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6B8EA466" w:rsidR="003A1E56" w:rsidRDefault="00A72961" w:rsidP="003A1E56">
      <w:pPr>
        <w:pStyle w:val="NoSpacing"/>
        <w:rPr>
          <w:rFonts w:ascii="Calibri" w:hAnsi="Calibri"/>
        </w:rPr>
      </w:pPr>
      <w:r>
        <w:rPr>
          <w:rFonts w:ascii="Calibri" w:hAnsi="Calibri"/>
        </w:rPr>
        <w:t xml:space="preserve">Mrs Lisa </w:t>
      </w:r>
      <w:r w:rsidR="00290D0E">
        <w:rPr>
          <w:rFonts w:ascii="Calibri" w:hAnsi="Calibri"/>
        </w:rPr>
        <w:t>Marriot</w:t>
      </w:r>
      <w:r w:rsidR="00751315">
        <w:rPr>
          <w:rFonts w:ascii="Calibri" w:hAnsi="Calibri"/>
        </w:rPr>
        <w:t>t</w:t>
      </w:r>
    </w:p>
    <w:p w14:paraId="2543BA6E" w14:textId="53924774" w:rsidR="00290D0E" w:rsidRDefault="00290D0E" w:rsidP="003A1E56">
      <w:pPr>
        <w:pStyle w:val="NoSpacing"/>
        <w:rPr>
          <w:rFonts w:ascii="Calibri" w:hAnsi="Calibri"/>
        </w:rPr>
      </w:pPr>
      <w:r>
        <w:rPr>
          <w:rFonts w:ascii="Calibri" w:hAnsi="Calibri"/>
        </w:rPr>
        <w:t>25 Highfield Road</w:t>
      </w:r>
    </w:p>
    <w:p w14:paraId="3253CAA7" w14:textId="05EA0BBB" w:rsidR="00290D0E" w:rsidRDefault="00290D0E" w:rsidP="003A1E56">
      <w:pPr>
        <w:pStyle w:val="NoSpacing"/>
        <w:rPr>
          <w:rFonts w:ascii="Calibri" w:hAnsi="Calibri"/>
        </w:rPr>
      </w:pPr>
      <w:r>
        <w:rPr>
          <w:rFonts w:ascii="Calibri" w:hAnsi="Calibri"/>
        </w:rPr>
        <w:t>Southport</w:t>
      </w:r>
    </w:p>
    <w:p w14:paraId="2DCBFE5D" w14:textId="7ED0C585" w:rsidR="00290D0E" w:rsidRPr="008078F9" w:rsidRDefault="00290D0E" w:rsidP="003A1E56">
      <w:pPr>
        <w:pStyle w:val="NoSpacing"/>
        <w:rPr>
          <w:rFonts w:ascii="Calibri" w:hAnsi="Calibri"/>
        </w:rPr>
      </w:pPr>
      <w:r>
        <w:rPr>
          <w:rFonts w:ascii="Calibri" w:hAnsi="Calibri"/>
        </w:rPr>
        <w:t>PR9 8QL</w:t>
      </w:r>
    </w:p>
    <w:p w14:paraId="522DC2F5" w14:textId="77777777" w:rsidR="003A1E56" w:rsidRPr="008078F9" w:rsidRDefault="003A1E56" w:rsidP="003A1E56">
      <w:pPr>
        <w:pStyle w:val="NoSpacing"/>
        <w:rPr>
          <w:rFonts w:ascii="Calibri" w:hAnsi="Calibri"/>
        </w:rPr>
      </w:pPr>
    </w:p>
    <w:p w14:paraId="409D1841" w14:textId="77777777" w:rsidR="003A1E56" w:rsidRPr="008078F9" w:rsidRDefault="003A1E56" w:rsidP="003A1E56">
      <w:pPr>
        <w:pStyle w:val="NoSpacing"/>
        <w:rPr>
          <w:rFonts w:ascii="Calibri" w:hAnsi="Calibri"/>
        </w:rPr>
      </w:pPr>
    </w:p>
    <w:p w14:paraId="65B85AFD" w14:textId="0C0B9102" w:rsidR="003A1E56" w:rsidRPr="008078F9" w:rsidRDefault="00290D0E" w:rsidP="003A1E56">
      <w:pPr>
        <w:pStyle w:val="NoSpacing"/>
        <w:rPr>
          <w:rFonts w:ascii="Calibri" w:hAnsi="Calibri"/>
        </w:rPr>
      </w:pPr>
      <w:r>
        <w:rPr>
          <w:rFonts w:ascii="Calibri" w:hAnsi="Calibri"/>
        </w:rPr>
        <w:t>13</w:t>
      </w:r>
      <w:r w:rsidRPr="00290D0E">
        <w:rPr>
          <w:rFonts w:ascii="Calibri" w:hAnsi="Calibri"/>
          <w:vertAlign w:val="superscript"/>
        </w:rPr>
        <w:t>th</w:t>
      </w:r>
      <w:r>
        <w:rPr>
          <w:rFonts w:ascii="Calibri" w:hAnsi="Calibri"/>
        </w:rPr>
        <w:t xml:space="preserve"> November 2015</w:t>
      </w:r>
    </w:p>
    <w:p w14:paraId="6C8792E5" w14:textId="77777777" w:rsidR="003A1E56" w:rsidRPr="008078F9" w:rsidRDefault="003A1E56" w:rsidP="003A1E56">
      <w:pPr>
        <w:pStyle w:val="NoSpacing"/>
        <w:rPr>
          <w:rFonts w:ascii="Calibri" w:hAnsi="Calibri"/>
        </w:rPr>
      </w:pPr>
    </w:p>
    <w:p w14:paraId="281B461E" w14:textId="35BFA9DD" w:rsidR="003A1E56" w:rsidRPr="008078F9" w:rsidRDefault="00290D0E" w:rsidP="003A1E56">
      <w:pPr>
        <w:pStyle w:val="NoSpacing"/>
        <w:rPr>
          <w:rFonts w:ascii="Calibri" w:hAnsi="Calibri"/>
        </w:rPr>
      </w:pPr>
      <w:r>
        <w:rPr>
          <w:rFonts w:ascii="Calibri" w:hAnsi="Calibri"/>
        </w:rPr>
        <w:t>Dear Mr</w:t>
      </w:r>
      <w:r w:rsidR="00A72961">
        <w:rPr>
          <w:rFonts w:ascii="Calibri" w:hAnsi="Calibri"/>
        </w:rPr>
        <w:t>s</w:t>
      </w:r>
      <w:r>
        <w:rPr>
          <w:rFonts w:ascii="Calibri" w:hAnsi="Calibri"/>
        </w:rPr>
        <w:t xml:space="preserve"> Marriot</w:t>
      </w:r>
      <w:r w:rsidR="004F7E0F">
        <w:rPr>
          <w:rFonts w:ascii="Calibri" w:hAnsi="Calibri"/>
        </w:rPr>
        <w:t>t</w:t>
      </w:r>
    </w:p>
    <w:p w14:paraId="395DA82B" w14:textId="77777777" w:rsidR="003A1E56" w:rsidRPr="008078F9" w:rsidRDefault="003A1E56" w:rsidP="003A1E56">
      <w:pPr>
        <w:pStyle w:val="NoSpacing"/>
        <w:rPr>
          <w:rFonts w:ascii="Calibri" w:hAnsi="Calibri"/>
        </w:rPr>
      </w:pPr>
    </w:p>
    <w:p w14:paraId="59094719" w14:textId="47952D78" w:rsidR="003A1E56" w:rsidRPr="008078F9" w:rsidRDefault="003A1E56" w:rsidP="003A1E56">
      <w:pPr>
        <w:pStyle w:val="NoSpacing"/>
        <w:rPr>
          <w:rFonts w:ascii="Calibri" w:hAnsi="Calibri"/>
          <w:b/>
        </w:rPr>
      </w:pPr>
      <w:r w:rsidRPr="008078F9">
        <w:rPr>
          <w:rFonts w:ascii="Calibri" w:hAnsi="Calibri"/>
          <w:b/>
        </w:rPr>
        <w:t>Scheme Name:</w:t>
      </w:r>
      <w:r w:rsidR="00290D0E">
        <w:rPr>
          <w:rFonts w:ascii="Calibri" w:hAnsi="Calibri"/>
          <w:b/>
        </w:rPr>
        <w:t xml:space="preserve"> A C Marriott Retirement Benefits Scheme</w:t>
      </w:r>
    </w:p>
    <w:p w14:paraId="53F95CE0" w14:textId="1C1BA019" w:rsidR="003A1E56" w:rsidRPr="008078F9" w:rsidRDefault="003A1E56" w:rsidP="003A1E56">
      <w:pPr>
        <w:pStyle w:val="NoSpacing"/>
        <w:rPr>
          <w:rFonts w:ascii="Calibri" w:hAnsi="Calibri"/>
          <w:b/>
        </w:rPr>
      </w:pPr>
      <w:r w:rsidRPr="008078F9">
        <w:rPr>
          <w:rFonts w:ascii="Calibri" w:hAnsi="Calibri"/>
          <w:b/>
        </w:rPr>
        <w:t>Member Name:</w:t>
      </w:r>
      <w:r w:rsidR="00290D0E">
        <w:rPr>
          <w:rFonts w:ascii="Calibri" w:hAnsi="Calibri"/>
          <w:b/>
        </w:rPr>
        <w:t xml:space="preserve"> </w:t>
      </w:r>
      <w:r w:rsidR="00A72961">
        <w:rPr>
          <w:rFonts w:ascii="Calibri" w:hAnsi="Calibri"/>
          <w:b/>
        </w:rPr>
        <w:t>Lisa</w:t>
      </w:r>
      <w:r w:rsidR="00290D0E">
        <w:rPr>
          <w:rFonts w:ascii="Calibri" w:hAnsi="Calibri"/>
          <w:b/>
        </w:rPr>
        <w:t xml:space="preserve"> Marriot</w:t>
      </w:r>
      <w:r w:rsidR="00751315">
        <w:rPr>
          <w:rFonts w:ascii="Calibri" w:hAnsi="Calibri"/>
          <w:b/>
        </w:rPr>
        <w:t>t</w:t>
      </w:r>
    </w:p>
    <w:p w14:paraId="206CF291" w14:textId="77777777" w:rsidR="003A1E56" w:rsidRPr="008078F9" w:rsidRDefault="003A1E56" w:rsidP="003A1E56">
      <w:pPr>
        <w:pStyle w:val="NoSpacing"/>
        <w:rPr>
          <w:rFonts w:ascii="Calibri" w:hAnsi="Calibri"/>
          <w:b/>
        </w:rPr>
      </w:pPr>
    </w:p>
    <w:p w14:paraId="0EA25B74" w14:textId="77DC4A5C"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00290D0E">
        <w:rPr>
          <w:rFonts w:ascii="Calibri" w:hAnsi="Calibri"/>
        </w:rPr>
        <w:t>is 12</w:t>
      </w:r>
      <w:r w:rsidR="00290D0E" w:rsidRPr="00290D0E">
        <w:rPr>
          <w:rFonts w:ascii="Calibri" w:hAnsi="Calibri"/>
          <w:vertAlign w:val="superscript"/>
        </w:rPr>
        <w:t>th</w:t>
      </w:r>
      <w:r w:rsidR="00290D0E">
        <w:rPr>
          <w:rFonts w:ascii="Calibri" w:hAnsi="Calibri"/>
        </w:rPr>
        <w:t xml:space="preserve"> November 2015.</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Pr="008078F9"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2C995703" w:rsidR="003A1E56" w:rsidRPr="008078F9" w:rsidRDefault="00290D0E"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1616458C" w:rsidR="003A1E56" w:rsidRPr="008078F9" w:rsidRDefault="00290D0E"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12</w:t>
            </w:r>
            <w:r w:rsidRPr="00290D0E">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November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0D46EFCD"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34298E">
              <w:rPr>
                <w:rFonts w:ascii="Calibri" w:eastAsia="Times New Roman" w:hAnsi="Calibri"/>
                <w:color w:val="000000"/>
                <w:lang w:eastAsia="en-GB"/>
              </w:rPr>
              <w:t>35,350.62</w:t>
            </w:r>
          </w:p>
        </w:tc>
        <w:tc>
          <w:tcPr>
            <w:tcW w:w="2770" w:type="dxa"/>
            <w:tcBorders>
              <w:top w:val="single" w:sz="4" w:space="0" w:color="auto"/>
              <w:left w:val="nil"/>
              <w:bottom w:val="single" w:sz="4" w:space="0" w:color="auto"/>
              <w:right w:val="single" w:sz="4" w:space="0" w:color="auto"/>
            </w:tcBorders>
            <w:vAlign w:val="center"/>
            <w:hideMark/>
          </w:tcPr>
          <w:p w14:paraId="1BD06AB6" w14:textId="31D54415"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33,415.87</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34E02B23" w:rsidR="003A1E56" w:rsidRPr="008078F9" w:rsidRDefault="00290D0E"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5B3FAE87" w14:textId="16E3B130" w:rsidR="003A1E56" w:rsidRPr="008078F9" w:rsidRDefault="00290D0E"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2</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7F094A53" w:rsidR="003A1E56" w:rsidRPr="008078F9" w:rsidRDefault="003A1E56" w:rsidP="00A72961">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A72961">
              <w:rPr>
                <w:rFonts w:ascii="Calibri" w:eastAsia="Times New Roman" w:hAnsi="Calibri"/>
                <w:color w:val="000000"/>
                <w:lang w:eastAsia="en-GB"/>
              </w:rPr>
              <w:t>19,760.18</w:t>
            </w:r>
          </w:p>
        </w:tc>
        <w:tc>
          <w:tcPr>
            <w:tcW w:w="2770" w:type="dxa"/>
            <w:tcBorders>
              <w:top w:val="single" w:sz="4" w:space="0" w:color="auto"/>
              <w:left w:val="nil"/>
              <w:bottom w:val="single" w:sz="4" w:space="0" w:color="auto"/>
              <w:right w:val="single" w:sz="4" w:space="0" w:color="auto"/>
            </w:tcBorders>
            <w:vAlign w:val="center"/>
            <w:hideMark/>
          </w:tcPr>
          <w:p w14:paraId="7A1EAB57" w14:textId="1D7DAF0B" w:rsidR="003A1E56" w:rsidRPr="008078F9" w:rsidRDefault="003A1E56" w:rsidP="00A72961">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A72961" w:rsidRPr="00A72961">
              <w:rPr>
                <w:rFonts w:ascii="Calibri" w:eastAsia="Times New Roman" w:hAnsi="Calibri"/>
                <w:color w:val="000000"/>
                <w:lang w:eastAsia="en-GB"/>
              </w:rPr>
              <w:t>18</w:t>
            </w:r>
            <w:r w:rsidR="00A72961">
              <w:rPr>
                <w:rFonts w:ascii="Calibri" w:eastAsia="Times New Roman" w:hAnsi="Calibri"/>
                <w:color w:val="000000"/>
                <w:lang w:eastAsia="en-GB"/>
              </w:rPr>
              <w:t>,</w:t>
            </w:r>
            <w:r w:rsidR="00A50015">
              <w:rPr>
                <w:rFonts w:ascii="Calibri" w:eastAsia="Times New Roman" w:hAnsi="Calibri"/>
                <w:color w:val="000000"/>
                <w:lang w:eastAsia="en-GB"/>
              </w:rPr>
              <w:t>678.70</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07B31182" w:rsidR="003A1E56" w:rsidRPr="008078F9" w:rsidRDefault="00A72961"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55.898%</w:t>
            </w:r>
          </w:p>
        </w:tc>
        <w:tc>
          <w:tcPr>
            <w:tcW w:w="2770" w:type="dxa"/>
            <w:tcBorders>
              <w:top w:val="single" w:sz="4" w:space="0" w:color="auto"/>
              <w:left w:val="nil"/>
              <w:bottom w:val="single" w:sz="4" w:space="0" w:color="auto"/>
              <w:right w:val="single" w:sz="4" w:space="0" w:color="auto"/>
            </w:tcBorders>
            <w:vAlign w:val="center"/>
            <w:hideMark/>
          </w:tcPr>
          <w:p w14:paraId="730C8C4C" w14:textId="6CE97CCD" w:rsidR="003A1E56" w:rsidRPr="008078F9" w:rsidRDefault="00A72961"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55.898%</w:t>
            </w:r>
          </w:p>
        </w:tc>
      </w:tr>
    </w:tbl>
    <w:p w14:paraId="1A49AA6B" w14:textId="77777777" w:rsidR="003A1E56" w:rsidRPr="008078F9" w:rsidRDefault="003A1E56"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Pr="008078F9"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5341F364" w:rsidR="003A1E56" w:rsidRPr="008078F9" w:rsidRDefault="00290D0E"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66846AE3" w:rsidR="003A1E56" w:rsidRPr="008078F9" w:rsidRDefault="00290D0E"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12</w:t>
            </w:r>
            <w:r w:rsidRPr="00290D0E">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November 2015</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16B409DE" w:rsidR="003A1E56" w:rsidRPr="008078F9" w:rsidRDefault="003A1E56" w:rsidP="00A50015">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hAnsi="Calibri"/>
                <w:color w:val="5A554E"/>
                <w:shd w:val="clear" w:color="auto" w:fill="FFFFFF"/>
              </w:rPr>
              <w:t xml:space="preserve"> </w:t>
            </w:r>
            <w:r w:rsidR="00A50015">
              <w:rPr>
                <w:rFonts w:ascii="Calibri" w:eastAsia="Times New Roman" w:hAnsi="Calibri"/>
                <w:color w:val="000000"/>
                <w:lang w:eastAsia="en-GB"/>
              </w:rPr>
              <w:t>35,350.62</w:t>
            </w:r>
          </w:p>
        </w:tc>
        <w:tc>
          <w:tcPr>
            <w:tcW w:w="2770" w:type="dxa"/>
            <w:tcBorders>
              <w:top w:val="single" w:sz="4" w:space="0" w:color="auto"/>
              <w:left w:val="nil"/>
              <w:bottom w:val="single" w:sz="4" w:space="0" w:color="auto"/>
              <w:right w:val="single" w:sz="4" w:space="0" w:color="auto"/>
            </w:tcBorders>
            <w:vAlign w:val="center"/>
            <w:hideMark/>
          </w:tcPr>
          <w:p w14:paraId="3AD94853" w14:textId="2B90B558"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46.87</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7100795A" w:rsidR="003A1E56" w:rsidRPr="008078F9" w:rsidRDefault="00290D0E"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Dolphin Capital</w:t>
            </w:r>
          </w:p>
        </w:tc>
        <w:tc>
          <w:tcPr>
            <w:tcW w:w="2770" w:type="dxa"/>
            <w:tcBorders>
              <w:top w:val="single" w:sz="4" w:space="0" w:color="auto"/>
              <w:left w:val="nil"/>
              <w:bottom w:val="single" w:sz="4" w:space="0" w:color="auto"/>
              <w:right w:val="single" w:sz="4" w:space="0" w:color="auto"/>
            </w:tcBorders>
            <w:vAlign w:val="center"/>
            <w:hideMark/>
          </w:tcPr>
          <w:p w14:paraId="7E29D225" w14:textId="02229DB4"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0.00</w:t>
            </w:r>
          </w:p>
        </w:tc>
        <w:tc>
          <w:tcPr>
            <w:tcW w:w="2770" w:type="dxa"/>
            <w:tcBorders>
              <w:top w:val="single" w:sz="4" w:space="0" w:color="auto"/>
              <w:left w:val="nil"/>
              <w:bottom w:val="single" w:sz="4" w:space="0" w:color="auto"/>
              <w:right w:val="single" w:sz="4" w:space="0" w:color="000000"/>
            </w:tcBorders>
            <w:vAlign w:val="center"/>
            <w:hideMark/>
          </w:tcPr>
          <w:p w14:paraId="256FC04B" w14:textId="039A17C8" w:rsidR="003A1E56" w:rsidRPr="008078F9" w:rsidRDefault="00290D0E" w:rsidP="001F7D4B">
            <w:pPr>
              <w:spacing w:after="0"/>
              <w:rPr>
                <w:rFonts w:ascii="Calibri" w:eastAsia="Times New Roman" w:hAnsi="Calibri"/>
                <w:color w:val="000000"/>
                <w:lang w:eastAsia="en-GB"/>
              </w:rPr>
            </w:pPr>
            <w:r>
              <w:rPr>
                <w:rFonts w:ascii="Calibri" w:eastAsia="Times New Roman" w:hAnsi="Calibri"/>
                <w:color w:val="000000"/>
                <w:lang w:eastAsia="en-GB"/>
              </w:rPr>
              <w:t>£33,369.00</w:t>
            </w:r>
          </w:p>
        </w:tc>
      </w:tr>
    </w:tbl>
    <w:p w14:paraId="4FD30CB6" w14:textId="77777777" w:rsidR="003A1E56" w:rsidRPr="008078F9" w:rsidRDefault="003A1E56" w:rsidP="003A1E56">
      <w:pPr>
        <w:pStyle w:val="NoSpacing"/>
        <w:rPr>
          <w:rFonts w:ascii="Calibri" w:hAnsi="Calibri"/>
        </w:rPr>
      </w:pPr>
    </w:p>
    <w:p w14:paraId="6E9B8DC9" w14:textId="77777777" w:rsidR="003A1E56" w:rsidRDefault="003A1E56" w:rsidP="003A1E56">
      <w:pPr>
        <w:pStyle w:val="NoSpacing"/>
        <w:jc w:val="both"/>
        <w:rPr>
          <w:rFonts w:ascii="Calibri" w:hAnsi="Calibri"/>
          <w:b/>
          <w:u w:val="single"/>
        </w:rPr>
      </w:pPr>
    </w:p>
    <w:p w14:paraId="3A3C6BAE" w14:textId="77777777" w:rsidR="00290D0E" w:rsidRDefault="00290D0E" w:rsidP="003A1E56">
      <w:pPr>
        <w:pStyle w:val="NoSpacing"/>
        <w:jc w:val="both"/>
        <w:rPr>
          <w:rFonts w:ascii="Calibri" w:hAnsi="Calibri"/>
          <w:b/>
          <w:u w:val="single"/>
        </w:rPr>
      </w:pPr>
    </w:p>
    <w:p w14:paraId="3AFBC0F6" w14:textId="77777777" w:rsidR="00290D0E" w:rsidRDefault="00290D0E" w:rsidP="003A1E56">
      <w:pPr>
        <w:pStyle w:val="NoSpacing"/>
        <w:jc w:val="both"/>
        <w:rPr>
          <w:rFonts w:ascii="Calibri" w:hAnsi="Calibri"/>
          <w:b/>
          <w:u w:val="single"/>
        </w:rPr>
      </w:pPr>
    </w:p>
    <w:p w14:paraId="67267388" w14:textId="77777777" w:rsidR="00290D0E" w:rsidRPr="008078F9" w:rsidRDefault="00290D0E" w:rsidP="003A1E56">
      <w:pPr>
        <w:pStyle w:val="NoSpacing"/>
        <w:jc w:val="both"/>
        <w:rPr>
          <w:rFonts w:ascii="Calibri" w:hAnsi="Calibri"/>
          <w:b/>
          <w:u w:val="single"/>
        </w:rPr>
      </w:pPr>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lastRenderedPageBreak/>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Pr="008078F9"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33A00FD6"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6E1A09">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35AAD7F1"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111" w:type="dxa"/>
            <w:tcBorders>
              <w:top w:val="single" w:sz="4" w:space="0" w:color="auto"/>
              <w:left w:val="nil"/>
              <w:bottom w:val="single" w:sz="4" w:space="0" w:color="auto"/>
              <w:right w:val="single" w:sz="4" w:space="0" w:color="auto"/>
            </w:tcBorders>
            <w:vAlign w:val="center"/>
          </w:tcPr>
          <w:p w14:paraId="30122FD8" w14:textId="762B0C9E"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2BB79803" w:rsidR="003A1E56" w:rsidRPr="008078F9" w:rsidRDefault="003A1E56" w:rsidP="00A72961">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A72961">
              <w:rPr>
                <w:rFonts w:ascii="Calibri" w:eastAsia="Times New Roman" w:hAnsi="Calibri"/>
                <w:b/>
                <w:color w:val="000000"/>
                <w:lang w:eastAsia="en-GB"/>
              </w:rPr>
              <w:t>28,601.00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40E4FC80" w:rsidR="003A1E56" w:rsidRPr="008078F9" w:rsidRDefault="003A1E56" w:rsidP="00A72961">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A72961">
              <w:rPr>
                <w:rFonts w:ascii="Calibri" w:eastAsia="Times New Roman" w:hAnsi="Calibri"/>
                <w:b/>
                <w:color w:val="000000"/>
                <w:lang w:eastAsia="en-GB"/>
              </w:rPr>
              <w:t>54,117.00</w:t>
            </w:r>
          </w:p>
        </w:tc>
        <w:tc>
          <w:tcPr>
            <w:tcW w:w="2111" w:type="dxa"/>
            <w:tcBorders>
              <w:top w:val="single" w:sz="4" w:space="0" w:color="auto"/>
              <w:left w:val="nil"/>
              <w:bottom w:val="single" w:sz="4" w:space="0" w:color="auto"/>
              <w:right w:val="single" w:sz="4" w:space="0" w:color="auto"/>
            </w:tcBorders>
            <w:vAlign w:val="center"/>
            <w:hideMark/>
          </w:tcPr>
          <w:p w14:paraId="69143E8A" w14:textId="7A2601F2" w:rsidR="003A1E56" w:rsidRPr="008078F9" w:rsidRDefault="003A1E56" w:rsidP="00A50015">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A50015">
              <w:rPr>
                <w:rFonts w:ascii="Calibri" w:eastAsia="Times New Roman" w:hAnsi="Calibri"/>
                <w:b/>
                <w:color w:val="000000"/>
                <w:lang w:eastAsia="en-GB"/>
              </w:rPr>
              <w:t>100,576.00</w:t>
            </w:r>
          </w:p>
        </w:tc>
      </w:tr>
    </w:tbl>
    <w:p w14:paraId="2850B5E3" w14:textId="77777777" w:rsidR="003A1E56" w:rsidRPr="008078F9" w:rsidRDefault="003A1E56" w:rsidP="003A1E56">
      <w:pPr>
        <w:pStyle w:val="NoSpacing"/>
        <w:jc w:val="both"/>
        <w:rPr>
          <w:rFonts w:ascii="Calibri" w:hAnsi="Calibri"/>
        </w:rPr>
      </w:pPr>
    </w:p>
    <w:p w14:paraId="1DE50595" w14:textId="77777777" w:rsidR="003A1E56" w:rsidRPr="008078F9" w:rsidRDefault="003A1E56" w:rsidP="003A1E56">
      <w:pPr>
        <w:pStyle w:val="NoSpacing"/>
        <w:jc w:val="both"/>
        <w:rPr>
          <w:rFonts w:ascii="Calibri" w:hAnsi="Calibri"/>
        </w:rPr>
      </w:pPr>
    </w:p>
    <w:p w14:paraId="7613E20B" w14:textId="243B142D" w:rsidR="003A1E56" w:rsidRDefault="003A1E56" w:rsidP="003A1E56">
      <w:pPr>
        <w:pStyle w:val="NoSpacing"/>
        <w:jc w:val="both"/>
        <w:rPr>
          <w:rFonts w:ascii="Calibri" w:hAnsi="Calibri"/>
        </w:rPr>
      </w:pPr>
      <w:r w:rsidRPr="008078F9">
        <w:rPr>
          <w:rFonts w:ascii="Calibri" w:hAnsi="Calibri"/>
        </w:rPr>
        <w:t>Please find enclosed your annual administration invoi</w:t>
      </w:r>
      <w:r w:rsidR="006E1A09">
        <w:rPr>
          <w:rFonts w:ascii="Calibri" w:hAnsi="Calibri"/>
        </w:rPr>
        <w:t xml:space="preserve">ce </w:t>
      </w:r>
      <w:r w:rsidR="006E1A09" w:rsidRPr="006E1A09">
        <w:rPr>
          <w:rFonts w:ascii="Calibri" w:hAnsi="Calibri"/>
        </w:rPr>
        <w:t xml:space="preserve">for the next </w:t>
      </w:r>
      <w:proofErr w:type="gramStart"/>
      <w:r w:rsidR="006E1A09" w:rsidRPr="006E1A09">
        <w:rPr>
          <w:rFonts w:ascii="Calibri" w:hAnsi="Calibri"/>
        </w:rPr>
        <w:t>years</w:t>
      </w:r>
      <w:proofErr w:type="gramEnd"/>
      <w:r w:rsidR="006E1A09" w:rsidRPr="006E1A09">
        <w:rPr>
          <w:rFonts w:ascii="Calibri" w:hAnsi="Calibri"/>
        </w:rPr>
        <w:t xml:space="preserve"> services. </w:t>
      </w:r>
      <w:r w:rsidR="00A50015" w:rsidRPr="00A50015">
        <w:rPr>
          <w:rFonts w:ascii="Calibri" w:hAnsi="Calibri"/>
        </w:rPr>
        <w:t>The fee has been taken directly from your scheme so no action is required</w:t>
      </w:r>
      <w:r w:rsidR="00A50015">
        <w:rPr>
          <w:rFonts w:ascii="Calibri" w:hAnsi="Calibri"/>
        </w:rPr>
        <w:t>.</w:t>
      </w:r>
      <w:bookmarkStart w:id="0" w:name="_GoBack"/>
      <w:bookmarkEnd w:id="0"/>
    </w:p>
    <w:p w14:paraId="73D3B3AF" w14:textId="77777777" w:rsidR="003A1E56"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086B368F" w14:textId="77777777" w:rsidR="003A1E56" w:rsidRPr="008078F9" w:rsidRDefault="003A1E56" w:rsidP="003A1E56">
      <w:pPr>
        <w:pStyle w:val="NoSpacing"/>
        <w:jc w:val="both"/>
        <w:rPr>
          <w:rFonts w:ascii="Calibri" w:hAnsi="Calibri"/>
        </w:rPr>
      </w:pPr>
    </w:p>
    <w:p w14:paraId="1418D322" w14:textId="77777777" w:rsidR="003A1E56" w:rsidRPr="008078F9" w:rsidRDefault="003A1E56" w:rsidP="003A1E56">
      <w:pPr>
        <w:pStyle w:val="NoSpacing"/>
        <w:jc w:val="both"/>
        <w:rPr>
          <w:rFonts w:ascii="Calibri" w:hAnsi="Calibri"/>
        </w:rPr>
      </w:pPr>
    </w:p>
    <w:p w14:paraId="381CF4AB" w14:textId="2576F7FD" w:rsidR="00016278" w:rsidRPr="006E1A09" w:rsidRDefault="006E1A09" w:rsidP="003A1E56">
      <w:pPr>
        <w:rPr>
          <w:b/>
        </w:rPr>
      </w:pPr>
      <w:r>
        <w:rPr>
          <w:b/>
        </w:rPr>
        <w:t>Cranfords</w:t>
      </w:r>
    </w:p>
    <w:sectPr w:rsidR="00016278" w:rsidRPr="006E1A09"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90D0E"/>
    <w:rsid w:val="002A38C6"/>
    <w:rsid w:val="002B18E1"/>
    <w:rsid w:val="002F4D41"/>
    <w:rsid w:val="0034298E"/>
    <w:rsid w:val="003A1E56"/>
    <w:rsid w:val="003E20BE"/>
    <w:rsid w:val="003E4A09"/>
    <w:rsid w:val="004D3392"/>
    <w:rsid w:val="004F7E0F"/>
    <w:rsid w:val="00501A3A"/>
    <w:rsid w:val="00587477"/>
    <w:rsid w:val="005C1785"/>
    <w:rsid w:val="006654C8"/>
    <w:rsid w:val="00687DC1"/>
    <w:rsid w:val="006C399F"/>
    <w:rsid w:val="006E1A09"/>
    <w:rsid w:val="00737253"/>
    <w:rsid w:val="00751315"/>
    <w:rsid w:val="007525BF"/>
    <w:rsid w:val="00767E42"/>
    <w:rsid w:val="00821F42"/>
    <w:rsid w:val="0085603C"/>
    <w:rsid w:val="008C5FF4"/>
    <w:rsid w:val="008E2DEB"/>
    <w:rsid w:val="009467EF"/>
    <w:rsid w:val="00971529"/>
    <w:rsid w:val="009830FA"/>
    <w:rsid w:val="00A318F3"/>
    <w:rsid w:val="00A50015"/>
    <w:rsid w:val="00A72961"/>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1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46477180">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4E9F-236F-4FE4-99EC-8436B2B4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Natalie Davies</cp:lastModifiedBy>
  <cp:revision>4</cp:revision>
  <cp:lastPrinted>2015-11-13T14:13:00Z</cp:lastPrinted>
  <dcterms:created xsi:type="dcterms:W3CDTF">2015-11-13T14:13:00Z</dcterms:created>
  <dcterms:modified xsi:type="dcterms:W3CDTF">2015-11-13T15:13:00Z</dcterms:modified>
</cp:coreProperties>
</file>