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98C" w:rsidRDefault="00F16729" w:rsidP="00C9498C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Private &amp; Confidential</w:t>
      </w:r>
      <w:r>
        <w:rPr>
          <w:sz w:val="20"/>
          <w:szCs w:val="20"/>
        </w:rPr>
        <w:br/>
      </w:r>
      <w:r w:rsidR="00C9498C" w:rsidRPr="00C9498C">
        <w:rPr>
          <w:sz w:val="20"/>
          <w:szCs w:val="20"/>
        </w:rPr>
        <w:t>Registration Team</w:t>
      </w:r>
    </w:p>
    <w:p w:rsidR="00C9498C" w:rsidRDefault="00C9498C" w:rsidP="00C9498C">
      <w:pPr>
        <w:spacing w:after="0" w:line="240" w:lineRule="auto"/>
        <w:rPr>
          <w:sz w:val="20"/>
          <w:szCs w:val="20"/>
        </w:rPr>
      </w:pPr>
      <w:r w:rsidRPr="00C9498C">
        <w:rPr>
          <w:sz w:val="20"/>
          <w:szCs w:val="20"/>
        </w:rPr>
        <w:t>Information Commissioner’s Office</w:t>
      </w:r>
    </w:p>
    <w:p w:rsidR="00C9498C" w:rsidRDefault="00C9498C" w:rsidP="00C9498C">
      <w:pPr>
        <w:spacing w:after="0" w:line="240" w:lineRule="auto"/>
        <w:rPr>
          <w:sz w:val="20"/>
          <w:szCs w:val="20"/>
        </w:rPr>
      </w:pPr>
      <w:r w:rsidRPr="00C9498C">
        <w:rPr>
          <w:sz w:val="20"/>
          <w:szCs w:val="20"/>
        </w:rPr>
        <w:t>Wycliffe House</w:t>
      </w:r>
    </w:p>
    <w:p w:rsidR="00C9498C" w:rsidRDefault="00C9498C" w:rsidP="00C9498C">
      <w:pPr>
        <w:spacing w:after="0" w:line="240" w:lineRule="auto"/>
        <w:rPr>
          <w:sz w:val="20"/>
          <w:szCs w:val="20"/>
        </w:rPr>
      </w:pPr>
      <w:r w:rsidRPr="00C9498C">
        <w:rPr>
          <w:sz w:val="20"/>
          <w:szCs w:val="20"/>
        </w:rPr>
        <w:t>Water Lane</w:t>
      </w:r>
    </w:p>
    <w:p w:rsidR="00C9498C" w:rsidRDefault="00C9498C" w:rsidP="00C9498C">
      <w:pPr>
        <w:spacing w:after="0" w:line="240" w:lineRule="auto"/>
        <w:rPr>
          <w:sz w:val="20"/>
          <w:szCs w:val="20"/>
        </w:rPr>
      </w:pPr>
      <w:r w:rsidRPr="00C9498C">
        <w:rPr>
          <w:sz w:val="20"/>
          <w:szCs w:val="20"/>
        </w:rPr>
        <w:t>Wilmslow</w:t>
      </w:r>
    </w:p>
    <w:p w:rsidR="00C9498C" w:rsidRDefault="00C9498C" w:rsidP="00C9498C">
      <w:pPr>
        <w:spacing w:after="0" w:line="240" w:lineRule="auto"/>
        <w:rPr>
          <w:sz w:val="20"/>
          <w:szCs w:val="20"/>
        </w:rPr>
      </w:pPr>
      <w:r w:rsidRPr="00C9498C">
        <w:rPr>
          <w:sz w:val="20"/>
          <w:szCs w:val="20"/>
        </w:rPr>
        <w:t>Cheshire</w:t>
      </w:r>
    </w:p>
    <w:p w:rsidR="00E677A9" w:rsidRDefault="00C9498C" w:rsidP="00C9498C">
      <w:pPr>
        <w:spacing w:after="0" w:line="240" w:lineRule="auto"/>
        <w:rPr>
          <w:sz w:val="20"/>
          <w:szCs w:val="20"/>
        </w:rPr>
      </w:pPr>
      <w:r w:rsidRPr="00C9498C">
        <w:rPr>
          <w:sz w:val="20"/>
          <w:szCs w:val="20"/>
        </w:rPr>
        <w:t>SK9 5AF</w:t>
      </w:r>
    </w:p>
    <w:p w:rsidR="00E677A9" w:rsidRDefault="00E677A9" w:rsidP="00E677A9">
      <w:pPr>
        <w:spacing w:after="0" w:line="240" w:lineRule="auto"/>
        <w:rPr>
          <w:sz w:val="20"/>
          <w:szCs w:val="20"/>
        </w:rPr>
      </w:pPr>
    </w:p>
    <w:p w:rsidR="00F16729" w:rsidRDefault="00F16729" w:rsidP="00F16729">
      <w:pPr>
        <w:spacing w:after="0" w:line="240" w:lineRule="auto"/>
        <w:rPr>
          <w:sz w:val="20"/>
          <w:szCs w:val="20"/>
        </w:rPr>
      </w:pPr>
    </w:p>
    <w:p w:rsidR="00F16729" w:rsidRDefault="009A1D9A" w:rsidP="00F1672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22</w:t>
      </w:r>
      <w:r w:rsidRPr="009A1D9A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January 2015</w:t>
      </w:r>
    </w:p>
    <w:p w:rsidR="00F16729" w:rsidRDefault="00960418" w:rsidP="00F1672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Dear Sirs</w:t>
      </w:r>
    </w:p>
    <w:p w:rsidR="00C9498C" w:rsidRPr="00991C69" w:rsidRDefault="00C9498C" w:rsidP="00C9498C">
      <w:pPr>
        <w:spacing w:after="0" w:line="240" w:lineRule="auto"/>
        <w:rPr>
          <w:rFonts w:eastAsia="Calibri" w:cs="Times New Roman"/>
          <w:b/>
          <w:bCs/>
          <w:sz w:val="20"/>
          <w:szCs w:val="20"/>
          <w:lang w:eastAsia="en-GB"/>
        </w:rPr>
      </w:pPr>
      <w:r w:rsidRPr="00C9498C">
        <w:rPr>
          <w:rFonts w:eastAsia="Calibri" w:cs="Times New Roman"/>
          <w:sz w:val="20"/>
          <w:szCs w:val="20"/>
          <w:lang w:eastAsia="en-GB"/>
        </w:rPr>
        <w:t xml:space="preserve">Order reference: </w:t>
      </w:r>
      <w:r w:rsidR="009A1D9A" w:rsidRPr="009A1D9A">
        <w:rPr>
          <w:rFonts w:eastAsia="Calibri" w:cs="Times New Roman"/>
          <w:b/>
          <w:sz w:val="20"/>
          <w:szCs w:val="20"/>
          <w:lang w:eastAsia="en-GB"/>
        </w:rPr>
        <w:t>07a859b10100</w:t>
      </w:r>
    </w:p>
    <w:p w:rsidR="00C9498C" w:rsidRPr="00C9498C" w:rsidRDefault="00C9498C" w:rsidP="00C9498C">
      <w:pPr>
        <w:spacing w:after="0" w:line="240" w:lineRule="auto"/>
        <w:rPr>
          <w:rFonts w:eastAsia="Calibri" w:cs="Times New Roman"/>
          <w:sz w:val="24"/>
          <w:szCs w:val="24"/>
          <w:lang w:eastAsia="en-GB"/>
        </w:rPr>
      </w:pPr>
      <w:r w:rsidRPr="00C9498C">
        <w:rPr>
          <w:rFonts w:eastAsia="Calibri" w:cs="Times New Roman"/>
          <w:sz w:val="20"/>
          <w:szCs w:val="20"/>
          <w:lang w:eastAsia="en-GB"/>
        </w:rPr>
        <w:t xml:space="preserve">Registration reference: </w:t>
      </w:r>
      <w:r w:rsidR="009A1D9A" w:rsidRPr="009A1D9A">
        <w:rPr>
          <w:rFonts w:eastAsia="Calibri" w:cs="Times New Roman"/>
          <w:b/>
          <w:sz w:val="20"/>
          <w:szCs w:val="20"/>
          <w:lang w:eastAsia="en-GB"/>
        </w:rPr>
        <w:t>A8029595</w:t>
      </w:r>
    </w:p>
    <w:p w:rsidR="00C9498C" w:rsidRDefault="00C9498C" w:rsidP="00C9498C">
      <w:pPr>
        <w:spacing w:after="0" w:line="240" w:lineRule="auto"/>
        <w:rPr>
          <w:rFonts w:eastAsia="Calibri" w:cs="Times New Roman"/>
          <w:b/>
          <w:bCs/>
          <w:sz w:val="20"/>
          <w:szCs w:val="20"/>
          <w:lang w:eastAsia="en-GB"/>
        </w:rPr>
      </w:pPr>
      <w:r w:rsidRPr="00C9498C">
        <w:rPr>
          <w:rFonts w:eastAsia="Calibri" w:cs="Times New Roman"/>
          <w:sz w:val="20"/>
          <w:szCs w:val="20"/>
          <w:lang w:eastAsia="en-GB"/>
        </w:rPr>
        <w:t xml:space="preserve">Organisation name: </w:t>
      </w:r>
      <w:r w:rsidRPr="00C9498C">
        <w:rPr>
          <w:rFonts w:eastAsia="Calibri" w:cs="Times New Roman"/>
          <w:b/>
          <w:bCs/>
          <w:sz w:val="20"/>
          <w:szCs w:val="20"/>
          <w:lang w:eastAsia="en-GB"/>
        </w:rPr>
        <w:t xml:space="preserve">The Trustees of the </w:t>
      </w:r>
      <w:bookmarkStart w:id="0" w:name="_GoBack"/>
      <w:r w:rsidR="009A1D9A">
        <w:rPr>
          <w:rFonts w:eastAsia="Calibri" w:cs="Times New Roman"/>
          <w:b/>
          <w:bCs/>
          <w:sz w:val="20"/>
          <w:szCs w:val="20"/>
          <w:lang w:eastAsia="en-GB"/>
        </w:rPr>
        <w:t>A C Marriott Retirement Benefits Scheme</w:t>
      </w:r>
      <w:bookmarkEnd w:id="0"/>
    </w:p>
    <w:p w:rsidR="00991C69" w:rsidRPr="00C9498C" w:rsidRDefault="00991C69" w:rsidP="00C9498C">
      <w:pPr>
        <w:spacing w:after="0" w:line="240" w:lineRule="auto"/>
        <w:rPr>
          <w:rFonts w:ascii="Verdana" w:eastAsia="Calibri" w:hAnsi="Verdana" w:cs="Times New Roman"/>
          <w:b/>
          <w:bCs/>
          <w:sz w:val="20"/>
          <w:szCs w:val="20"/>
          <w:lang w:eastAsia="en-GB"/>
        </w:rPr>
      </w:pPr>
    </w:p>
    <w:p w:rsidR="000E38DD" w:rsidRDefault="00C9498C" w:rsidP="00412C4E">
      <w:pPr>
        <w:jc w:val="both"/>
        <w:rPr>
          <w:sz w:val="20"/>
          <w:szCs w:val="20"/>
        </w:rPr>
      </w:pPr>
      <w:r>
        <w:rPr>
          <w:sz w:val="20"/>
          <w:szCs w:val="20"/>
        </w:rPr>
        <w:t>Please find enclosed a cheque for £35.00 in respect of the above scheme’s ICO registration fee.</w:t>
      </w:r>
    </w:p>
    <w:p w:rsidR="002B5D0D" w:rsidRDefault="002B5D0D" w:rsidP="00412C4E">
      <w:pPr>
        <w:jc w:val="both"/>
        <w:rPr>
          <w:sz w:val="20"/>
          <w:szCs w:val="20"/>
        </w:rPr>
      </w:pPr>
      <w:r>
        <w:rPr>
          <w:sz w:val="20"/>
          <w:szCs w:val="20"/>
        </w:rPr>
        <w:t>I trust this is in order however if you require any further information please do not hesitate to contact me.</w:t>
      </w:r>
    </w:p>
    <w:p w:rsidR="00F16729" w:rsidRDefault="00F16729" w:rsidP="00F16729">
      <w:pPr>
        <w:jc w:val="both"/>
        <w:rPr>
          <w:sz w:val="20"/>
          <w:szCs w:val="20"/>
        </w:rPr>
      </w:pPr>
      <w:r>
        <w:rPr>
          <w:sz w:val="20"/>
          <w:szCs w:val="20"/>
        </w:rPr>
        <w:t>Yours sincerely,</w:t>
      </w:r>
    </w:p>
    <w:p w:rsidR="00F16729" w:rsidRDefault="00F16729" w:rsidP="00F16729">
      <w:pPr>
        <w:jc w:val="both"/>
        <w:rPr>
          <w:b/>
          <w:sz w:val="20"/>
          <w:szCs w:val="20"/>
        </w:rPr>
      </w:pPr>
    </w:p>
    <w:p w:rsidR="005D519E" w:rsidRPr="00412C4E" w:rsidRDefault="005D519E" w:rsidP="00F16729">
      <w:pPr>
        <w:jc w:val="both"/>
        <w:rPr>
          <w:b/>
          <w:sz w:val="20"/>
          <w:szCs w:val="20"/>
        </w:rPr>
      </w:pPr>
    </w:p>
    <w:p w:rsidR="00DF7E19" w:rsidRPr="00412C4E" w:rsidRDefault="002B5D0D" w:rsidP="00412C4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Andy Johnson</w:t>
      </w:r>
    </w:p>
    <w:p w:rsidR="00412C4E" w:rsidRPr="00212FC6" w:rsidRDefault="00412C4E" w:rsidP="00412C4E">
      <w:pPr>
        <w:jc w:val="both"/>
      </w:pPr>
    </w:p>
    <w:sectPr w:rsidR="00412C4E" w:rsidRPr="00212FC6" w:rsidSect="00B72996">
      <w:headerReference w:type="default" r:id="rId9"/>
      <w:footerReference w:type="default" r:id="rId10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68" w:rsidRDefault="007F0368" w:rsidP="00843783">
      <w:pPr>
        <w:spacing w:after="0" w:line="240" w:lineRule="auto"/>
      </w:pPr>
      <w:r>
        <w:separator/>
      </w:r>
    </w:p>
  </w:endnote>
  <w:endnote w:type="continuationSeparator" w:id="0">
    <w:p w:rsidR="007F0368" w:rsidRDefault="007F0368" w:rsidP="0084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2A" w:rsidRDefault="00F16A27">
    <w:r w:rsidRPr="00281A44">
      <w:rPr>
        <w:b/>
        <w:bCs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14E59C" wp14:editId="56B96C2F">
              <wp:simplePos x="0" y="0"/>
              <wp:positionH relativeFrom="column">
                <wp:posOffset>2159000</wp:posOffset>
              </wp:positionH>
              <wp:positionV relativeFrom="paragraph">
                <wp:posOffset>304165</wp:posOffset>
              </wp:positionV>
              <wp:extent cx="4765675" cy="355600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567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F16A27" w:rsidRDefault="00281A44" w:rsidP="00281A44">
                          <w:pPr>
                            <w:jc w:val="center"/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Cranfords' is the trading style of the company registered under the number of 3110950 at 1 The Pavilions, Cranford Drive,  Knutsford Business Park, Knutsford, Cheshire WA16 8ZR and name of 3110950 Limited</w:t>
                          </w:r>
                          <w:r w:rsidRPr="00F16A27"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t> </w:t>
                          </w: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0pt;margin-top:23.95pt;width:375.2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" stroked="f">
              <v:textbox>
                <w:txbxContent>
                  <w:p w:rsidR="00281A44" w:rsidRPr="00F16A27" w:rsidRDefault="00281A44" w:rsidP="00281A44">
                    <w:pPr>
                      <w:jc w:val="center"/>
                      <w:rPr>
                        <w:color w:val="595959" w:themeColor="text1" w:themeTint="A6"/>
                        <w:sz w:val="16"/>
                        <w:szCs w:val="16"/>
                      </w:rPr>
                    </w:pP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Cranfords' is the trading style of the company registered under the number of 3110950 at 1 The Pavilions, Cranford Drive,  Knutsford Business Park, Knutsford, Cheshire WA16 8ZR and name of 3110950 Limited</w:t>
                    </w:r>
                    <w:r w:rsidRPr="00F16A27">
                      <w:rPr>
                        <w:color w:val="595959" w:themeColor="text1" w:themeTint="A6"/>
                        <w:sz w:val="16"/>
                        <w:szCs w:val="16"/>
                      </w:rPr>
                      <w:t> </w:t>
                    </w: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EC4B2A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4BD705CB" wp14:editId="13061E02">
          <wp:simplePos x="0" y="0"/>
          <wp:positionH relativeFrom="column">
            <wp:posOffset>1452245</wp:posOffset>
          </wp:positionH>
          <wp:positionV relativeFrom="paragraph">
            <wp:posOffset>179705</wp:posOffset>
          </wp:positionV>
          <wp:extent cx="714375" cy="345440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noProof/>
        <w:color w:val="1F497D"/>
        <w:lang w:eastAsia="en-GB"/>
      </w:rPr>
      <w:drawing>
        <wp:anchor distT="0" distB="0" distL="114300" distR="114300" simplePos="0" relativeHeight="251670528" behindDoc="0" locked="0" layoutInCell="1" allowOverlap="1" wp14:anchorId="6CB9DD5C" wp14:editId="316DF9D3">
          <wp:simplePos x="0" y="0"/>
          <wp:positionH relativeFrom="column">
            <wp:posOffset>520700</wp:posOffset>
          </wp:positionH>
          <wp:positionV relativeFrom="paragraph">
            <wp:posOffset>167641</wp:posOffset>
          </wp:positionV>
          <wp:extent cx="812800" cy="457200"/>
          <wp:effectExtent l="0" t="0" r="6350" b="0"/>
          <wp:wrapNone/>
          <wp:docPr id="8" name="Picture 8" descr="The Chartered Quality Institu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Chartered Quality Institut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b/>
        <w:bCs/>
        <w:noProof/>
        <w:sz w:val="16"/>
        <w:szCs w:val="16"/>
        <w:lang w:eastAsia="en-GB"/>
      </w:rPr>
      <w:drawing>
        <wp:anchor distT="0" distB="0" distL="114300" distR="114300" simplePos="0" relativeHeight="251668480" behindDoc="1" locked="0" layoutInCell="1" allowOverlap="1" wp14:anchorId="6315E09A" wp14:editId="595662B0">
          <wp:simplePos x="0" y="0"/>
          <wp:positionH relativeFrom="column">
            <wp:posOffset>-317500</wp:posOffset>
          </wp:positionH>
          <wp:positionV relativeFrom="paragraph">
            <wp:posOffset>164465</wp:posOffset>
          </wp:positionV>
          <wp:extent cx="714375" cy="462280"/>
          <wp:effectExtent l="0" t="0" r="9525" b="0"/>
          <wp:wrapThrough wrapText="bothSides">
            <wp:wrapPolygon edited="0">
              <wp:start x="0" y="0"/>
              <wp:lineTo x="0" y="20473"/>
              <wp:lineTo x="21312" y="20473"/>
              <wp:lineTo x="21312" y="0"/>
              <wp:lineTo x="0" y="0"/>
            </wp:wrapPolygon>
          </wp:wrapThrough>
          <wp:docPr id="7" name="Picture 7" descr="\\haigsvr\HAIGHOUSE\Users\sarahp\My Documents\AMP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haigsvr\HAIGHOUSE\Users\sarahp\My Documents\AMPS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1A44" w:rsidRDefault="00EC4B2A">
    <w:r w:rsidRPr="00281A4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15BB09" wp14:editId="03B53C0A">
              <wp:simplePos x="0" y="0"/>
              <wp:positionH relativeFrom="column">
                <wp:posOffset>1263650</wp:posOffset>
              </wp:positionH>
              <wp:positionV relativeFrom="paragraph">
                <wp:posOffset>203200</wp:posOffset>
              </wp:positionV>
              <wp:extent cx="1114425" cy="2000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2575D4" w:rsidRDefault="00281A44" w:rsidP="00281A44">
                          <w:pPr>
                            <w:jc w:val="center"/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</w:pPr>
                          <w:r w:rsidRPr="002575D4"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>TISA Exchange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99.5pt;margin-top:16pt;width:87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" stroked="f">
              <v:textbox>
                <w:txbxContent>
                  <w:p w:rsidR="00281A44" w:rsidRPr="002575D4" w:rsidRDefault="00281A44" w:rsidP="00281A44">
                    <w:pPr>
                      <w:jc w:val="center"/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</w:pPr>
                    <w:r w:rsidRPr="002575D4"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  <w:t>TISA Exchange</w:t>
                    </w:r>
                  </w:p>
                </w:txbxContent>
              </v:textbox>
            </v:shape>
          </w:pict>
        </mc:Fallback>
      </mc:AlternateContent>
    </w:r>
  </w:p>
  <w:p w:rsidR="00535AFF" w:rsidRPr="00843783" w:rsidRDefault="00535AFF" w:rsidP="004252B3">
    <w:pPr>
      <w:spacing w:before="100" w:beforeAutospacing="1" w:after="100" w:afterAutospacing="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68" w:rsidRDefault="007F0368" w:rsidP="00843783">
      <w:pPr>
        <w:spacing w:after="0" w:line="240" w:lineRule="auto"/>
      </w:pPr>
      <w:r>
        <w:separator/>
      </w:r>
    </w:p>
  </w:footnote>
  <w:footnote w:type="continuationSeparator" w:id="0">
    <w:p w:rsidR="007F0368" w:rsidRDefault="007F0368" w:rsidP="00843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D32" w:rsidRDefault="00EC4B2A" w:rsidP="00FC3D32">
    <w:pPr>
      <w:pStyle w:val="Header"/>
      <w:tabs>
        <w:tab w:val="left" w:pos="525"/>
        <w:tab w:val="right" w:pos="10466"/>
      </w:tabs>
    </w:pPr>
    <w:r>
      <w:rPr>
        <w:noProof/>
        <w:lang w:eastAsia="en-GB"/>
      </w:rPr>
      <w:drawing>
        <wp:anchor distT="0" distB="0" distL="114300" distR="114300" simplePos="0" relativeHeight="251672576" behindDoc="1" locked="0" layoutInCell="1" allowOverlap="1" wp14:anchorId="6966FC98" wp14:editId="2EF5494F">
          <wp:simplePos x="0" y="0"/>
          <wp:positionH relativeFrom="column">
            <wp:posOffset>5248910</wp:posOffset>
          </wp:positionH>
          <wp:positionV relativeFrom="paragraph">
            <wp:posOffset>85725</wp:posOffset>
          </wp:positionV>
          <wp:extent cx="1409700" cy="976630"/>
          <wp:effectExtent l="57150" t="57150" r="57150" b="52070"/>
          <wp:wrapSquare wrapText="bothSides"/>
          <wp:docPr id="9" name="Picture 9" descr="C:\Users\nickb\Desktop\cranford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ickb\Desktop\cranfords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rthographicFront"/>
                    <a:lightRig rig="threePt" dir="t"/>
                  </a:scene3d>
                  <a:sp3d extrusionH="76200" contourW="12700" prstMaterial="metal">
                    <a:bevelT/>
                    <a:extrusionClr>
                      <a:sysClr val="windowText" lastClr="000000"/>
                    </a:extrusionClr>
                    <a:contourClr>
                      <a:sysClr val="windowText" lastClr="000000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D32">
      <w:tab/>
    </w:r>
    <w:r w:rsidR="00FC3D32">
      <w:tab/>
    </w:r>
    <w:r w:rsidR="00FC3D32">
      <w:tab/>
    </w: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EC4B2A" w:rsidRDefault="00EC4B2A" w:rsidP="002C20BE">
    <w:pPr>
      <w:pStyle w:val="Header"/>
      <w:jc w:val="right"/>
      <w:rPr>
        <w:sz w:val="18"/>
        <w:szCs w:val="18"/>
      </w:rPr>
    </w:pPr>
  </w:p>
  <w:p w:rsidR="004252B3" w:rsidRDefault="004252B3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1 The Pavilions, Cranford Drive</w:t>
    </w:r>
    <w:r w:rsidR="00843783"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</w:t>
    </w:r>
    <w:r w:rsidR="005E5FEE">
      <w:rPr>
        <w:sz w:val="18"/>
        <w:szCs w:val="18"/>
      </w:rPr>
      <w:t xml:space="preserve">  </w:t>
    </w:r>
  </w:p>
  <w:p w:rsidR="00843783" w:rsidRPr="002C20BE" w:rsidRDefault="005E5FEE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Knutsford. Cheshire. WA16 8ZR</w:t>
    </w:r>
  </w:p>
  <w:p w:rsidR="002C20BE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</w:t>
    </w:r>
    <w:hyperlink r:id="rId2" w:history="1">
      <w:r w:rsidRPr="002C20BE">
        <w:rPr>
          <w:rStyle w:val="Hyperlink"/>
          <w:color w:val="auto"/>
          <w:sz w:val="18"/>
          <w:szCs w:val="18"/>
        </w:rPr>
        <w:t>www.cranfords.biz</w:t>
      </w:r>
    </w:hyperlink>
    <w:r w:rsidRPr="002C20BE">
      <w:rPr>
        <w:sz w:val="18"/>
        <w:szCs w:val="18"/>
      </w:rPr>
      <w:t xml:space="preserve">  </w:t>
    </w:r>
  </w:p>
  <w:p w:rsidR="00843783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</w:t>
    </w:r>
    <w:hyperlink r:id="rId3" w:history="1">
      <w:r w:rsidRPr="002C20BE">
        <w:rPr>
          <w:rStyle w:val="Hyperlink"/>
          <w:color w:val="auto"/>
          <w:sz w:val="18"/>
          <w:szCs w:val="18"/>
        </w:rPr>
        <w:t>admin@cranfords.biz</w:t>
      </w:r>
    </w:hyperlink>
  </w:p>
  <w:p w:rsidR="00843783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   O844 410 0037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3786"/>
    <w:multiLevelType w:val="hybridMultilevel"/>
    <w:tmpl w:val="9BD0E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3093C"/>
    <w:multiLevelType w:val="hybridMultilevel"/>
    <w:tmpl w:val="F5100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19"/>
    <w:rsid w:val="00074246"/>
    <w:rsid w:val="000E38DD"/>
    <w:rsid w:val="000E616E"/>
    <w:rsid w:val="000F3510"/>
    <w:rsid w:val="001B2D74"/>
    <w:rsid w:val="00212FC6"/>
    <w:rsid w:val="00281A44"/>
    <w:rsid w:val="00283D2F"/>
    <w:rsid w:val="00284F84"/>
    <w:rsid w:val="002B5D0D"/>
    <w:rsid w:val="002C20BE"/>
    <w:rsid w:val="0034361E"/>
    <w:rsid w:val="003460CD"/>
    <w:rsid w:val="00412C4E"/>
    <w:rsid w:val="004133E7"/>
    <w:rsid w:val="004252B3"/>
    <w:rsid w:val="00491600"/>
    <w:rsid w:val="004C6B44"/>
    <w:rsid w:val="00535AFF"/>
    <w:rsid w:val="00590734"/>
    <w:rsid w:val="005D519E"/>
    <w:rsid w:val="005E5FEE"/>
    <w:rsid w:val="006406B5"/>
    <w:rsid w:val="00762188"/>
    <w:rsid w:val="00773990"/>
    <w:rsid w:val="007F0368"/>
    <w:rsid w:val="00843783"/>
    <w:rsid w:val="0093795E"/>
    <w:rsid w:val="00960418"/>
    <w:rsid w:val="00991C69"/>
    <w:rsid w:val="009A05B1"/>
    <w:rsid w:val="009A1D9A"/>
    <w:rsid w:val="009A5897"/>
    <w:rsid w:val="00A21BE3"/>
    <w:rsid w:val="00A50CE5"/>
    <w:rsid w:val="00B72996"/>
    <w:rsid w:val="00C9498C"/>
    <w:rsid w:val="00CA0CFB"/>
    <w:rsid w:val="00D26760"/>
    <w:rsid w:val="00DF7E19"/>
    <w:rsid w:val="00E475C8"/>
    <w:rsid w:val="00E677A9"/>
    <w:rsid w:val="00EB49B3"/>
    <w:rsid w:val="00EC4B2A"/>
    <w:rsid w:val="00EC4F5B"/>
    <w:rsid w:val="00F16729"/>
    <w:rsid w:val="00F16A27"/>
    <w:rsid w:val="00F44FA6"/>
    <w:rsid w:val="00F90464"/>
    <w:rsid w:val="00FB2581"/>
    <w:rsid w:val="00FC3D32"/>
    <w:rsid w:val="00FD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25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2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gif@01CF484D.23CE2D70" TargetMode="External"/><Relationship Id="rId2" Type="http://schemas.openxmlformats.org/officeDocument/2006/relationships/image" Target="media/image3.gif"/><Relationship Id="rId1" Type="http://schemas.openxmlformats.org/officeDocument/2006/relationships/image" Target="media/image2.emf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cranfords.biz" TargetMode="External"/><Relationship Id="rId2" Type="http://schemas.openxmlformats.org/officeDocument/2006/relationships/hyperlink" Target="http://www.cranfords.bi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73F01-BEDF-458B-805F-BB86A8413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Buchanan</dc:creator>
  <cp:lastModifiedBy>Andy Johnson</cp:lastModifiedBy>
  <cp:revision>2</cp:revision>
  <cp:lastPrinted>2015-01-22T09:44:00Z</cp:lastPrinted>
  <dcterms:created xsi:type="dcterms:W3CDTF">2015-01-22T09:44:00Z</dcterms:created>
  <dcterms:modified xsi:type="dcterms:W3CDTF">2015-01-22T09:44:00Z</dcterms:modified>
</cp:coreProperties>
</file>