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214C" w14:textId="506978D1" w:rsidR="00DF5D0B" w:rsidRPr="00DF5D0B" w:rsidRDefault="00DF5D0B" w:rsidP="00DF5D0B">
      <w:pPr>
        <w:jc w:val="center"/>
        <w:rPr>
          <w:b/>
          <w:sz w:val="28"/>
          <w:szCs w:val="28"/>
        </w:rPr>
      </w:pPr>
      <w:r w:rsidRPr="00DF5D0B">
        <w:rPr>
          <w:b/>
          <w:sz w:val="28"/>
          <w:szCs w:val="28"/>
        </w:rPr>
        <w:t>Repayment Schedule</w:t>
      </w:r>
    </w:p>
    <w:p w14:paraId="3E13F344" w14:textId="3B43E890" w:rsidR="005833FC" w:rsidRDefault="00E07EE0" w:rsidP="00DF5D0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Aptus</w:t>
      </w:r>
      <w:proofErr w:type="spellEnd"/>
      <w:r>
        <w:rPr>
          <w:b/>
          <w:sz w:val="28"/>
          <w:szCs w:val="28"/>
        </w:rPr>
        <w:t xml:space="preserve"> Estate Agents Ltd</w:t>
      </w:r>
      <w:r w:rsidR="00DF5D0B" w:rsidRPr="00DF5D0B">
        <w:rPr>
          <w:b/>
          <w:sz w:val="28"/>
          <w:szCs w:val="28"/>
        </w:rPr>
        <w:t xml:space="preserve"> - £</w:t>
      </w:r>
      <w:r>
        <w:rPr>
          <w:b/>
          <w:sz w:val="28"/>
          <w:szCs w:val="28"/>
        </w:rPr>
        <w:t>2,200</w:t>
      </w:r>
      <w:r w:rsidR="00DF5D0B" w:rsidRPr="00DF5D0B">
        <w:rPr>
          <w:b/>
          <w:sz w:val="28"/>
          <w:szCs w:val="28"/>
        </w:rPr>
        <w:t xml:space="preserve"> Loan – </w:t>
      </w:r>
      <w:r>
        <w:rPr>
          <w:b/>
          <w:sz w:val="28"/>
          <w:szCs w:val="28"/>
        </w:rPr>
        <w:t>5</w:t>
      </w:r>
      <w:r w:rsidRPr="00E07EE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November 2020</w:t>
      </w:r>
    </w:p>
    <w:p w14:paraId="3E9D55EA" w14:textId="34F5B5D2" w:rsidR="00DF5D0B" w:rsidRDefault="00DF5D0B" w:rsidP="00DF5D0B">
      <w:pPr>
        <w:jc w:val="center"/>
        <w:rPr>
          <w:b/>
          <w:sz w:val="28"/>
          <w:szCs w:val="28"/>
        </w:rPr>
      </w:pPr>
    </w:p>
    <w:p w14:paraId="514CFB86" w14:textId="78567FC6" w:rsidR="00DF5D0B" w:rsidRPr="00DF5D0B" w:rsidRDefault="00E07EE0" w:rsidP="00DF5D0B">
      <w:pPr>
        <w:jc w:val="center"/>
        <w:rPr>
          <w:b/>
          <w:sz w:val="28"/>
          <w:szCs w:val="28"/>
        </w:rPr>
      </w:pPr>
      <w:r w:rsidRPr="00E07EE0">
        <w:drawing>
          <wp:inline distT="0" distB="0" distL="0" distR="0" wp14:anchorId="22B4C7A1" wp14:editId="41B93819">
            <wp:extent cx="5731510" cy="10629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B58F9" w14:textId="6C91261D" w:rsidR="00DF5D0B" w:rsidRDefault="00DF5D0B"/>
    <w:p w14:paraId="177028B0" w14:textId="77777777" w:rsidR="00DF5D0B" w:rsidRDefault="00DF5D0B"/>
    <w:sectPr w:rsidR="00DF5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B"/>
    <w:rsid w:val="00001993"/>
    <w:rsid w:val="001924AC"/>
    <w:rsid w:val="00746ABA"/>
    <w:rsid w:val="00853D5A"/>
    <w:rsid w:val="00C1298E"/>
    <w:rsid w:val="00CA4DF4"/>
    <w:rsid w:val="00DF5D0B"/>
    <w:rsid w:val="00E07EE0"/>
    <w:rsid w:val="00E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3024"/>
  <w15:chartTrackingRefBased/>
  <w15:docId w15:val="{C68E723A-5F72-4525-91A6-3AA1997B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3</cp:revision>
  <dcterms:created xsi:type="dcterms:W3CDTF">2019-03-25T15:54:00Z</dcterms:created>
  <dcterms:modified xsi:type="dcterms:W3CDTF">2020-11-05T11:36:00Z</dcterms:modified>
</cp:coreProperties>
</file>