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1B283" w14:textId="48B212E0" w:rsidR="00F866E7" w:rsidRDefault="00F866E7" w:rsidP="00F866E7">
      <w:pPr>
        <w:spacing w:after="120" w:line="192" w:lineRule="auto"/>
        <w:ind w:left="-210" w:right="-488"/>
        <w:rPr>
          <w:sz w:val="20"/>
          <w:szCs w:val="20"/>
        </w:rPr>
      </w:pPr>
    </w:p>
    <w:p w14:paraId="728AFAAE" w14:textId="58BFE736" w:rsidR="000E1DBF" w:rsidRDefault="000E1DBF" w:rsidP="00F866E7">
      <w:pPr>
        <w:spacing w:after="120" w:line="192" w:lineRule="auto"/>
        <w:ind w:left="-210" w:right="-488"/>
        <w:rPr>
          <w:sz w:val="20"/>
          <w:szCs w:val="20"/>
        </w:rPr>
      </w:pPr>
    </w:p>
    <w:p w14:paraId="29FE861D" w14:textId="77777777" w:rsidR="000E1DBF" w:rsidRPr="000E1DBF" w:rsidRDefault="000E1DBF" w:rsidP="000E1DBF">
      <w:pPr>
        <w:spacing w:after="120" w:line="192" w:lineRule="auto"/>
        <w:ind w:left="-210" w:right="-488"/>
        <w:rPr>
          <w:rFonts w:ascii="Times New Roman" w:hAnsi="Times New Roman"/>
          <w:sz w:val="24"/>
          <w:szCs w:val="24"/>
        </w:rPr>
      </w:pPr>
      <w:r w:rsidRPr="000E1DBF">
        <w:rPr>
          <w:rFonts w:ascii="Times New Roman" w:hAnsi="Times New Roman"/>
          <w:sz w:val="24"/>
          <w:szCs w:val="24"/>
        </w:rPr>
        <w:t>Standard Life</w:t>
      </w:r>
    </w:p>
    <w:p w14:paraId="246BD390" w14:textId="77777777" w:rsidR="000E1DBF" w:rsidRPr="000E1DBF" w:rsidRDefault="000E1DBF" w:rsidP="000E1DBF">
      <w:pPr>
        <w:spacing w:after="120" w:line="192" w:lineRule="auto"/>
        <w:ind w:left="-210" w:right="-488"/>
        <w:rPr>
          <w:rFonts w:ascii="Times New Roman" w:hAnsi="Times New Roman"/>
          <w:sz w:val="24"/>
          <w:szCs w:val="24"/>
        </w:rPr>
      </w:pPr>
      <w:r w:rsidRPr="000E1DBF">
        <w:rPr>
          <w:rFonts w:ascii="Times New Roman" w:hAnsi="Times New Roman"/>
          <w:sz w:val="24"/>
          <w:szCs w:val="24"/>
        </w:rPr>
        <w:t>Standard Life House</w:t>
      </w:r>
    </w:p>
    <w:p w14:paraId="57A00AA9" w14:textId="77777777" w:rsidR="000E1DBF" w:rsidRPr="000E1DBF" w:rsidRDefault="000E1DBF" w:rsidP="000E1DBF">
      <w:pPr>
        <w:spacing w:after="120" w:line="192" w:lineRule="auto"/>
        <w:ind w:left="-210" w:right="-488"/>
        <w:rPr>
          <w:rFonts w:ascii="Times New Roman" w:hAnsi="Times New Roman"/>
          <w:sz w:val="24"/>
          <w:szCs w:val="24"/>
        </w:rPr>
      </w:pPr>
      <w:r w:rsidRPr="000E1DBF">
        <w:rPr>
          <w:rFonts w:ascii="Times New Roman" w:hAnsi="Times New Roman"/>
          <w:sz w:val="24"/>
          <w:szCs w:val="24"/>
        </w:rPr>
        <w:t>30 Lothian Road</w:t>
      </w:r>
    </w:p>
    <w:p w14:paraId="31C5DCF2" w14:textId="77777777" w:rsidR="000E1DBF" w:rsidRPr="000E1DBF" w:rsidRDefault="000E1DBF" w:rsidP="000E1DBF">
      <w:pPr>
        <w:spacing w:after="120" w:line="192" w:lineRule="auto"/>
        <w:ind w:left="-210" w:right="-488"/>
        <w:rPr>
          <w:rFonts w:ascii="Times New Roman" w:hAnsi="Times New Roman"/>
          <w:sz w:val="24"/>
          <w:szCs w:val="24"/>
        </w:rPr>
      </w:pPr>
      <w:r w:rsidRPr="000E1DBF">
        <w:rPr>
          <w:rFonts w:ascii="Times New Roman" w:hAnsi="Times New Roman"/>
          <w:sz w:val="24"/>
          <w:szCs w:val="24"/>
        </w:rPr>
        <w:t>Edinburgh</w:t>
      </w:r>
    </w:p>
    <w:p w14:paraId="5515E226" w14:textId="698644E8" w:rsidR="000E1DBF" w:rsidRPr="000E1DBF" w:rsidRDefault="000E1DBF" w:rsidP="000E1DBF">
      <w:pPr>
        <w:spacing w:after="120" w:line="192" w:lineRule="auto"/>
        <w:ind w:left="-210" w:right="-488"/>
        <w:rPr>
          <w:rFonts w:ascii="Times New Roman" w:hAnsi="Times New Roman"/>
          <w:sz w:val="24"/>
          <w:szCs w:val="24"/>
        </w:rPr>
      </w:pPr>
      <w:r w:rsidRPr="000E1DBF">
        <w:rPr>
          <w:rFonts w:ascii="Times New Roman" w:hAnsi="Times New Roman"/>
          <w:sz w:val="24"/>
          <w:szCs w:val="24"/>
        </w:rPr>
        <w:t>EH1 2DH</w:t>
      </w:r>
    </w:p>
    <w:p w14:paraId="5F0E65FA" w14:textId="31815C3E" w:rsidR="000E1DBF" w:rsidRDefault="000E1DBF" w:rsidP="000E1DBF">
      <w:pPr>
        <w:spacing w:after="120" w:line="192" w:lineRule="auto"/>
        <w:ind w:left="-210" w:right="-488"/>
        <w:rPr>
          <w:rFonts w:ascii="Times New Roman" w:hAnsi="Times New Roman"/>
          <w:sz w:val="24"/>
          <w:szCs w:val="24"/>
        </w:rPr>
      </w:pPr>
    </w:p>
    <w:p w14:paraId="4ABC74F0" w14:textId="77777777" w:rsidR="000E1DBF" w:rsidRPr="000E1DBF" w:rsidRDefault="000E1DBF" w:rsidP="000E1DBF">
      <w:pPr>
        <w:spacing w:after="120" w:line="192" w:lineRule="auto"/>
        <w:ind w:left="-210" w:right="-488"/>
        <w:rPr>
          <w:rFonts w:ascii="Times New Roman" w:hAnsi="Times New Roman"/>
          <w:sz w:val="24"/>
          <w:szCs w:val="24"/>
        </w:rPr>
      </w:pPr>
    </w:p>
    <w:p w14:paraId="11B8873E" w14:textId="1E8B4D2A" w:rsidR="000E1DBF" w:rsidRPr="000E1DBF" w:rsidRDefault="00F35972" w:rsidP="00C94470">
      <w:pPr>
        <w:spacing w:after="120" w:line="192" w:lineRule="auto"/>
        <w:ind w:left="-210" w:right="-488"/>
        <w:jc w:val="right"/>
        <w:rPr>
          <w:rFonts w:ascii="Times New Roman" w:hAnsi="Times New Roman"/>
          <w:sz w:val="24"/>
          <w:szCs w:val="24"/>
        </w:rPr>
      </w:pPr>
      <w:r>
        <w:rPr>
          <w:rFonts w:ascii="Times New Roman" w:hAnsi="Times New Roman"/>
          <w:sz w:val="24"/>
          <w:szCs w:val="24"/>
        </w:rPr>
        <w:t>16/04</w:t>
      </w:r>
      <w:r w:rsidR="00C94470">
        <w:rPr>
          <w:rFonts w:ascii="Times New Roman" w:hAnsi="Times New Roman"/>
          <w:sz w:val="24"/>
          <w:szCs w:val="24"/>
        </w:rPr>
        <w:t>/2020</w:t>
      </w:r>
    </w:p>
    <w:p w14:paraId="6A7F5250" w14:textId="3ADF00CA" w:rsidR="000E1DBF" w:rsidRDefault="000E1DBF" w:rsidP="000E1DBF">
      <w:pPr>
        <w:spacing w:after="120" w:line="192" w:lineRule="auto"/>
        <w:ind w:left="-210" w:right="-488"/>
        <w:rPr>
          <w:rFonts w:ascii="Times New Roman" w:hAnsi="Times New Roman"/>
          <w:sz w:val="24"/>
          <w:szCs w:val="24"/>
        </w:rPr>
      </w:pPr>
    </w:p>
    <w:p w14:paraId="182E2AEA" w14:textId="7CF23ACF" w:rsidR="000E1DBF" w:rsidRDefault="00C94470" w:rsidP="000E1DBF">
      <w:pPr>
        <w:spacing w:after="120" w:line="192" w:lineRule="auto"/>
        <w:ind w:left="-210" w:right="-488"/>
        <w:rPr>
          <w:rFonts w:ascii="Times New Roman" w:hAnsi="Times New Roman"/>
          <w:sz w:val="24"/>
          <w:szCs w:val="24"/>
        </w:rPr>
      </w:pPr>
      <w:r>
        <w:rPr>
          <w:rFonts w:ascii="Times New Roman" w:hAnsi="Times New Roman"/>
          <w:sz w:val="24"/>
          <w:szCs w:val="24"/>
        </w:rPr>
        <w:t xml:space="preserve">Dear Sirs, </w:t>
      </w:r>
    </w:p>
    <w:p w14:paraId="0D57D0CF" w14:textId="77777777" w:rsidR="00C94470" w:rsidRPr="000E1DBF" w:rsidRDefault="00C94470" w:rsidP="000E1DBF">
      <w:pPr>
        <w:spacing w:after="120" w:line="192" w:lineRule="auto"/>
        <w:ind w:left="-210" w:right="-488"/>
        <w:rPr>
          <w:rFonts w:ascii="Times New Roman" w:hAnsi="Times New Roman"/>
          <w:sz w:val="24"/>
          <w:szCs w:val="24"/>
        </w:rPr>
      </w:pPr>
    </w:p>
    <w:p w14:paraId="2A22CED0" w14:textId="77777777" w:rsidR="00C94470" w:rsidRPr="00C94470" w:rsidRDefault="00C94470" w:rsidP="00C94470">
      <w:pPr>
        <w:spacing w:after="120" w:line="192" w:lineRule="auto"/>
        <w:ind w:left="-210" w:right="-488"/>
        <w:rPr>
          <w:rFonts w:ascii="Times New Roman" w:hAnsi="Times New Roman"/>
          <w:b/>
          <w:bCs/>
          <w:sz w:val="24"/>
          <w:szCs w:val="24"/>
        </w:rPr>
      </w:pPr>
      <w:r w:rsidRPr="00C94470">
        <w:rPr>
          <w:rFonts w:ascii="Times New Roman" w:hAnsi="Times New Roman"/>
          <w:b/>
          <w:bCs/>
          <w:sz w:val="24"/>
          <w:szCs w:val="24"/>
        </w:rPr>
        <w:t>Name: Mrs Ann Bennett</w:t>
      </w:r>
    </w:p>
    <w:p w14:paraId="1464BEEF" w14:textId="77777777" w:rsidR="00C94470" w:rsidRPr="00C94470" w:rsidRDefault="00C94470" w:rsidP="00C94470">
      <w:pPr>
        <w:spacing w:after="120" w:line="192" w:lineRule="auto"/>
        <w:ind w:left="-210" w:right="-488"/>
        <w:rPr>
          <w:rFonts w:ascii="Times New Roman" w:hAnsi="Times New Roman"/>
          <w:b/>
          <w:bCs/>
          <w:sz w:val="24"/>
          <w:szCs w:val="24"/>
        </w:rPr>
      </w:pPr>
      <w:r w:rsidRPr="00C94470">
        <w:rPr>
          <w:rFonts w:ascii="Times New Roman" w:hAnsi="Times New Roman"/>
          <w:b/>
          <w:bCs/>
          <w:sz w:val="24"/>
          <w:szCs w:val="24"/>
        </w:rPr>
        <w:t>National Insurance Number:  NS383788B</w:t>
      </w:r>
    </w:p>
    <w:p w14:paraId="77FD813B" w14:textId="77777777" w:rsidR="00C94470" w:rsidRPr="00C94470" w:rsidRDefault="00C94470" w:rsidP="00C94470">
      <w:pPr>
        <w:spacing w:after="120" w:line="192" w:lineRule="auto"/>
        <w:ind w:left="-210" w:right="-488"/>
        <w:rPr>
          <w:rFonts w:ascii="Times New Roman" w:hAnsi="Times New Roman"/>
          <w:b/>
          <w:bCs/>
          <w:sz w:val="24"/>
          <w:szCs w:val="24"/>
        </w:rPr>
      </w:pPr>
      <w:r w:rsidRPr="00C94470">
        <w:rPr>
          <w:rFonts w:ascii="Times New Roman" w:hAnsi="Times New Roman"/>
          <w:b/>
          <w:bCs/>
          <w:sz w:val="24"/>
          <w:szCs w:val="24"/>
        </w:rPr>
        <w:t>Date of Birth: 14th September 1969</w:t>
      </w:r>
    </w:p>
    <w:p w14:paraId="73C71E71" w14:textId="77777777" w:rsidR="00C94470" w:rsidRDefault="00C94470" w:rsidP="00C94470">
      <w:pPr>
        <w:spacing w:after="120" w:line="192" w:lineRule="auto"/>
        <w:ind w:left="-210" w:right="-488"/>
        <w:rPr>
          <w:rFonts w:ascii="Times New Roman" w:hAnsi="Times New Roman"/>
          <w:b/>
          <w:bCs/>
          <w:sz w:val="24"/>
          <w:szCs w:val="24"/>
        </w:rPr>
      </w:pPr>
      <w:r w:rsidRPr="00C94470">
        <w:rPr>
          <w:rFonts w:ascii="Times New Roman" w:hAnsi="Times New Roman"/>
          <w:b/>
          <w:bCs/>
          <w:sz w:val="24"/>
          <w:szCs w:val="24"/>
        </w:rPr>
        <w:t>Policy: K254758000</w:t>
      </w:r>
    </w:p>
    <w:p w14:paraId="3023B96A" w14:textId="77777777" w:rsidR="00C94470" w:rsidRDefault="00C94470" w:rsidP="00C94470">
      <w:pPr>
        <w:spacing w:after="120" w:line="192" w:lineRule="auto"/>
        <w:ind w:left="-210" w:right="-488"/>
        <w:rPr>
          <w:rFonts w:ascii="Times New Roman" w:hAnsi="Times New Roman"/>
          <w:b/>
          <w:bCs/>
          <w:sz w:val="24"/>
          <w:szCs w:val="24"/>
        </w:rPr>
      </w:pPr>
    </w:p>
    <w:p w14:paraId="31711BA8" w14:textId="4D909036" w:rsidR="000E1DBF" w:rsidRDefault="00C94470" w:rsidP="00C94470">
      <w:pPr>
        <w:spacing w:after="120" w:line="192" w:lineRule="auto"/>
        <w:ind w:left="-210" w:right="-488"/>
        <w:rPr>
          <w:rFonts w:ascii="Times New Roman" w:hAnsi="Times New Roman"/>
          <w:sz w:val="24"/>
          <w:szCs w:val="24"/>
        </w:rPr>
      </w:pPr>
      <w:r w:rsidRPr="00C94470">
        <w:rPr>
          <w:rFonts w:ascii="Times New Roman" w:hAnsi="Times New Roman"/>
          <w:bCs/>
          <w:sz w:val="24"/>
          <w:szCs w:val="24"/>
        </w:rPr>
        <w:t xml:space="preserve">We have been asked to provide </w:t>
      </w:r>
      <w:r>
        <w:rPr>
          <w:rFonts w:ascii="Times New Roman" w:hAnsi="Times New Roman"/>
          <w:bCs/>
          <w:sz w:val="24"/>
          <w:szCs w:val="24"/>
        </w:rPr>
        <w:t>you with documents confirming the pension scheme bank account details for the Bennett Pension Scheme.</w:t>
      </w:r>
      <w:r w:rsidRPr="00C94470">
        <w:rPr>
          <w:rFonts w:ascii="Times New Roman" w:hAnsi="Times New Roman"/>
          <w:bCs/>
          <w:sz w:val="24"/>
          <w:szCs w:val="24"/>
        </w:rPr>
        <w:br/>
      </w:r>
    </w:p>
    <w:p w14:paraId="6651DB23" w14:textId="7637D5B1" w:rsidR="00C94470" w:rsidRDefault="00C94470" w:rsidP="00C94470">
      <w:pPr>
        <w:spacing w:after="120" w:line="192" w:lineRule="auto"/>
        <w:ind w:left="-210" w:right="-488"/>
        <w:rPr>
          <w:rFonts w:ascii="Times New Roman" w:hAnsi="Times New Roman"/>
          <w:sz w:val="24"/>
          <w:szCs w:val="24"/>
        </w:rPr>
      </w:pPr>
      <w:r>
        <w:rPr>
          <w:rFonts w:ascii="Times New Roman" w:hAnsi="Times New Roman"/>
          <w:sz w:val="24"/>
          <w:szCs w:val="24"/>
        </w:rPr>
        <w:t xml:space="preserve">I </w:t>
      </w:r>
      <w:r w:rsidR="008F3C38">
        <w:rPr>
          <w:rFonts w:ascii="Times New Roman" w:hAnsi="Times New Roman"/>
          <w:sz w:val="24"/>
          <w:szCs w:val="24"/>
        </w:rPr>
        <w:t>enclose</w:t>
      </w:r>
      <w:r>
        <w:rPr>
          <w:rFonts w:ascii="Times New Roman" w:hAnsi="Times New Roman"/>
          <w:sz w:val="24"/>
          <w:szCs w:val="24"/>
        </w:rPr>
        <w:t xml:space="preserve"> the following </w:t>
      </w:r>
      <w:r w:rsidR="008F3C38">
        <w:rPr>
          <w:rFonts w:ascii="Times New Roman" w:hAnsi="Times New Roman"/>
          <w:sz w:val="24"/>
          <w:szCs w:val="24"/>
        </w:rPr>
        <w:t>documents</w:t>
      </w:r>
      <w:r>
        <w:rPr>
          <w:rFonts w:ascii="Times New Roman" w:hAnsi="Times New Roman"/>
          <w:sz w:val="24"/>
          <w:szCs w:val="24"/>
        </w:rPr>
        <w:t xml:space="preserve">: </w:t>
      </w:r>
    </w:p>
    <w:p w14:paraId="51756BC0" w14:textId="23FD56A5" w:rsidR="00C94470" w:rsidRDefault="00C94470" w:rsidP="00C94470">
      <w:pPr>
        <w:pStyle w:val="ListParagraph"/>
        <w:spacing w:after="120" w:line="192" w:lineRule="auto"/>
        <w:ind w:left="150" w:right="-488"/>
        <w:rPr>
          <w:rFonts w:ascii="Times New Roman" w:hAnsi="Times New Roman"/>
          <w:sz w:val="24"/>
          <w:szCs w:val="24"/>
        </w:rPr>
      </w:pPr>
    </w:p>
    <w:p w14:paraId="71587316" w14:textId="4EFC4C3D" w:rsidR="00EF131C" w:rsidRDefault="00EF131C" w:rsidP="00EF131C">
      <w:pPr>
        <w:pStyle w:val="ListParagraph"/>
        <w:numPr>
          <w:ilvl w:val="0"/>
          <w:numId w:val="4"/>
        </w:numPr>
        <w:spacing w:after="120" w:line="192" w:lineRule="auto"/>
        <w:ind w:right="-488"/>
        <w:rPr>
          <w:rFonts w:ascii="Times New Roman" w:hAnsi="Times New Roman"/>
          <w:sz w:val="24"/>
          <w:szCs w:val="24"/>
        </w:rPr>
      </w:pPr>
      <w:r w:rsidRPr="00EF131C">
        <w:rPr>
          <w:rFonts w:ascii="Times New Roman" w:hAnsi="Times New Roman"/>
          <w:sz w:val="24"/>
          <w:szCs w:val="24"/>
        </w:rPr>
        <w:t xml:space="preserve">An email received from </w:t>
      </w:r>
      <w:r w:rsidR="00C94470" w:rsidRPr="00EF131C">
        <w:rPr>
          <w:rFonts w:ascii="Times New Roman" w:hAnsi="Times New Roman"/>
          <w:sz w:val="24"/>
          <w:szCs w:val="24"/>
        </w:rPr>
        <w:t>the bank confirming an opening of a virtual bank</w:t>
      </w:r>
      <w:r w:rsidR="008F3C38" w:rsidRPr="00EF131C">
        <w:rPr>
          <w:rFonts w:ascii="Times New Roman" w:hAnsi="Times New Roman"/>
          <w:sz w:val="24"/>
          <w:szCs w:val="24"/>
        </w:rPr>
        <w:t xml:space="preserve"> account</w:t>
      </w:r>
      <w:r w:rsidR="00C94470" w:rsidRPr="00EF131C">
        <w:rPr>
          <w:rFonts w:ascii="Times New Roman" w:hAnsi="Times New Roman"/>
          <w:sz w:val="24"/>
          <w:szCs w:val="24"/>
        </w:rPr>
        <w:t xml:space="preserve"> in the </w:t>
      </w:r>
      <w:r w:rsidRPr="00EF131C">
        <w:rPr>
          <w:rFonts w:ascii="Times New Roman" w:hAnsi="Times New Roman"/>
          <w:sz w:val="24"/>
          <w:szCs w:val="24"/>
        </w:rPr>
        <w:t xml:space="preserve">name of Bennett Pension Scheme. </w:t>
      </w:r>
      <w:r>
        <w:rPr>
          <w:rFonts w:ascii="Times New Roman" w:hAnsi="Times New Roman"/>
          <w:sz w:val="24"/>
          <w:szCs w:val="24"/>
        </w:rPr>
        <w:t xml:space="preserve">We have requested for this to be provided on the headed paper as per your requirements, but unfortunately the team we are dealing with is working from home at the moment with no access to the headed paper. I hope you will be able to </w:t>
      </w:r>
      <w:r w:rsidR="00F35972">
        <w:rPr>
          <w:rFonts w:ascii="Times New Roman" w:hAnsi="Times New Roman"/>
          <w:sz w:val="24"/>
          <w:szCs w:val="24"/>
        </w:rPr>
        <w:t>accept an email confirmation given the circumstances we are in at the moment.</w:t>
      </w:r>
      <w:r>
        <w:rPr>
          <w:rFonts w:ascii="Times New Roman" w:hAnsi="Times New Roman"/>
          <w:sz w:val="24"/>
          <w:szCs w:val="24"/>
        </w:rPr>
        <w:br/>
      </w:r>
      <w:r>
        <w:rPr>
          <w:rFonts w:ascii="Times New Roman" w:hAnsi="Times New Roman"/>
          <w:sz w:val="24"/>
          <w:szCs w:val="24"/>
        </w:rPr>
        <w:br/>
        <w:t>The bank account details have also been listed below for your convenience:</w:t>
      </w:r>
    </w:p>
    <w:p w14:paraId="11B845BC" w14:textId="5CD32B19" w:rsidR="00EF131C" w:rsidRPr="00EF131C" w:rsidRDefault="00EF131C" w:rsidP="00EF131C">
      <w:pPr>
        <w:pStyle w:val="ListParagraph"/>
        <w:spacing w:after="120" w:line="192" w:lineRule="auto"/>
        <w:ind w:left="510" w:right="-488"/>
        <w:rPr>
          <w:rFonts w:ascii="Times New Roman" w:hAnsi="Times New Roman"/>
          <w:sz w:val="24"/>
          <w:szCs w:val="24"/>
        </w:rPr>
      </w:pPr>
      <w:r>
        <w:rPr>
          <w:rFonts w:ascii="Times New Roman" w:hAnsi="Times New Roman"/>
          <w:sz w:val="24"/>
          <w:szCs w:val="24"/>
        </w:rPr>
        <w:br/>
        <w:t xml:space="preserve">Virtual Account Opening Date: </w:t>
      </w:r>
      <w:r w:rsidR="00F35972" w:rsidRPr="00F35972">
        <w:rPr>
          <w:rFonts w:ascii="Times New Roman" w:hAnsi="Times New Roman"/>
          <w:sz w:val="24"/>
          <w:szCs w:val="24"/>
        </w:rPr>
        <w:t>25/07/2019</w:t>
      </w:r>
      <w:r>
        <w:rPr>
          <w:rFonts w:ascii="Times New Roman" w:hAnsi="Times New Roman"/>
          <w:sz w:val="24"/>
          <w:szCs w:val="24"/>
        </w:rPr>
        <w:br/>
      </w:r>
      <w:r w:rsidRPr="00EF131C">
        <w:rPr>
          <w:rFonts w:ascii="Times New Roman" w:hAnsi="Times New Roman"/>
          <w:sz w:val="24"/>
          <w:szCs w:val="24"/>
        </w:rPr>
        <w:t>Main / Parent Account Name: Registered Scheme Administrator Ltd</w:t>
      </w:r>
    </w:p>
    <w:p w14:paraId="65580A79" w14:textId="6BC27000" w:rsidR="00EF131C" w:rsidRPr="00EF131C" w:rsidRDefault="00EF131C" w:rsidP="00EF131C">
      <w:pPr>
        <w:pStyle w:val="ListParagraph"/>
        <w:spacing w:after="120" w:line="192" w:lineRule="auto"/>
        <w:ind w:left="510" w:right="-488"/>
        <w:rPr>
          <w:rFonts w:ascii="Times New Roman" w:hAnsi="Times New Roman"/>
          <w:sz w:val="24"/>
          <w:szCs w:val="24"/>
        </w:rPr>
      </w:pPr>
      <w:r>
        <w:rPr>
          <w:rFonts w:ascii="Times New Roman" w:hAnsi="Times New Roman"/>
          <w:sz w:val="24"/>
          <w:szCs w:val="24"/>
        </w:rPr>
        <w:t>Virtual</w:t>
      </w:r>
      <w:r w:rsidRPr="00EF131C">
        <w:rPr>
          <w:rFonts w:ascii="Times New Roman" w:hAnsi="Times New Roman"/>
          <w:sz w:val="24"/>
          <w:szCs w:val="24"/>
        </w:rPr>
        <w:t xml:space="preserve"> Account Name: Bennett Pension Scheme</w:t>
      </w:r>
    </w:p>
    <w:p w14:paraId="7D96A13D" w14:textId="77777777" w:rsidR="00EF131C" w:rsidRPr="00EF131C" w:rsidRDefault="00EF131C" w:rsidP="00EF131C">
      <w:pPr>
        <w:pStyle w:val="ListParagraph"/>
        <w:spacing w:after="120" w:line="192" w:lineRule="auto"/>
        <w:ind w:left="510" w:right="-488"/>
        <w:rPr>
          <w:rFonts w:ascii="Times New Roman" w:hAnsi="Times New Roman"/>
          <w:sz w:val="24"/>
          <w:szCs w:val="24"/>
        </w:rPr>
      </w:pPr>
      <w:r w:rsidRPr="00EF131C">
        <w:rPr>
          <w:rFonts w:ascii="Times New Roman" w:hAnsi="Times New Roman"/>
          <w:sz w:val="24"/>
          <w:szCs w:val="24"/>
        </w:rPr>
        <w:t>Account Number: 04919088</w:t>
      </w:r>
    </w:p>
    <w:p w14:paraId="4E2A986D" w14:textId="5EC1B53C" w:rsidR="00EF131C" w:rsidRDefault="00EF131C" w:rsidP="00EF131C">
      <w:pPr>
        <w:pStyle w:val="ListParagraph"/>
        <w:spacing w:after="120" w:line="192" w:lineRule="auto"/>
        <w:ind w:left="510" w:right="-488"/>
        <w:rPr>
          <w:rFonts w:ascii="Times New Roman" w:hAnsi="Times New Roman"/>
          <w:sz w:val="24"/>
          <w:szCs w:val="24"/>
        </w:rPr>
      </w:pPr>
      <w:r w:rsidRPr="00EF131C">
        <w:rPr>
          <w:rFonts w:ascii="Times New Roman" w:hAnsi="Times New Roman"/>
          <w:sz w:val="24"/>
          <w:szCs w:val="24"/>
        </w:rPr>
        <w:t>Sort Code: 23-83-96</w:t>
      </w:r>
      <w:r>
        <w:rPr>
          <w:rFonts w:ascii="Times New Roman" w:hAnsi="Times New Roman"/>
          <w:sz w:val="24"/>
          <w:szCs w:val="24"/>
        </w:rPr>
        <w:br/>
        <w:t xml:space="preserve">Virtual Account Number: </w:t>
      </w:r>
      <w:r w:rsidRPr="00EF131C">
        <w:rPr>
          <w:rFonts w:ascii="Times New Roman" w:hAnsi="Times New Roman"/>
          <w:sz w:val="24"/>
          <w:szCs w:val="24"/>
        </w:rPr>
        <w:t>VIR11223320014958</w:t>
      </w:r>
    </w:p>
    <w:p w14:paraId="4CB5E08F" w14:textId="77777777" w:rsidR="00EF131C" w:rsidRDefault="00EF131C" w:rsidP="00EF131C">
      <w:pPr>
        <w:pStyle w:val="ListParagraph"/>
        <w:spacing w:after="120" w:line="192" w:lineRule="auto"/>
        <w:ind w:left="510" w:right="-488"/>
        <w:rPr>
          <w:rFonts w:ascii="Times New Roman" w:hAnsi="Times New Roman"/>
          <w:sz w:val="24"/>
          <w:szCs w:val="24"/>
        </w:rPr>
      </w:pPr>
    </w:p>
    <w:p w14:paraId="6CBE3B4D" w14:textId="4200B8BB" w:rsidR="00EF131C" w:rsidRPr="00F35972" w:rsidRDefault="00F35972" w:rsidP="00F35972">
      <w:pPr>
        <w:pStyle w:val="ListParagraph"/>
        <w:numPr>
          <w:ilvl w:val="0"/>
          <w:numId w:val="4"/>
        </w:numPr>
        <w:spacing w:after="120" w:line="192" w:lineRule="auto"/>
        <w:ind w:right="-488"/>
        <w:rPr>
          <w:rFonts w:ascii="Times New Roman" w:hAnsi="Times New Roman"/>
          <w:sz w:val="24"/>
          <w:szCs w:val="24"/>
        </w:rPr>
      </w:pPr>
      <w:r>
        <w:rPr>
          <w:rFonts w:ascii="Times New Roman" w:hAnsi="Times New Roman"/>
          <w:sz w:val="24"/>
          <w:szCs w:val="24"/>
        </w:rPr>
        <w:t xml:space="preserve">Bank Statement for the Virtual Bank Account in the name of Bennett Pension Scheme. </w:t>
      </w:r>
      <w:r>
        <w:rPr>
          <w:rFonts w:ascii="Times New Roman" w:hAnsi="Times New Roman"/>
          <w:sz w:val="24"/>
          <w:szCs w:val="24"/>
        </w:rPr>
        <w:br/>
      </w:r>
      <w:bookmarkStart w:id="0" w:name="_GoBack"/>
      <w:bookmarkEnd w:id="0"/>
    </w:p>
    <w:p w14:paraId="7748B437" w14:textId="186278D7" w:rsidR="00C94470" w:rsidRDefault="00C94470" w:rsidP="008F3C38">
      <w:pPr>
        <w:pStyle w:val="ListParagraph"/>
        <w:numPr>
          <w:ilvl w:val="0"/>
          <w:numId w:val="4"/>
        </w:numPr>
        <w:spacing w:after="120" w:line="192" w:lineRule="auto"/>
        <w:ind w:right="-488"/>
        <w:rPr>
          <w:rFonts w:ascii="Times New Roman" w:hAnsi="Times New Roman"/>
          <w:sz w:val="24"/>
          <w:szCs w:val="24"/>
        </w:rPr>
      </w:pPr>
      <w:r>
        <w:rPr>
          <w:rFonts w:ascii="Times New Roman" w:hAnsi="Times New Roman"/>
          <w:sz w:val="24"/>
          <w:szCs w:val="24"/>
        </w:rPr>
        <w:t xml:space="preserve">Trustee Resolution delegating </w:t>
      </w:r>
      <w:r w:rsidRPr="00C94470">
        <w:rPr>
          <w:rFonts w:ascii="Times New Roman" w:hAnsi="Times New Roman"/>
          <w:sz w:val="24"/>
          <w:szCs w:val="24"/>
        </w:rPr>
        <w:t>the opening and the management of the bank account to Registered Scheme Administrator</w:t>
      </w:r>
      <w:r w:rsidR="008F3C38">
        <w:rPr>
          <w:rFonts w:ascii="Times New Roman" w:hAnsi="Times New Roman"/>
          <w:sz w:val="24"/>
          <w:szCs w:val="24"/>
        </w:rPr>
        <w:t xml:space="preserve"> and specifying who can authorise any transactions. </w:t>
      </w:r>
    </w:p>
    <w:p w14:paraId="14C29857" w14:textId="77777777" w:rsidR="008F3C38" w:rsidRPr="008F3C38" w:rsidRDefault="008F3C38" w:rsidP="008F3C38">
      <w:pPr>
        <w:spacing w:after="120" w:line="192" w:lineRule="auto"/>
        <w:ind w:right="-488"/>
        <w:rPr>
          <w:rFonts w:ascii="Times New Roman" w:hAnsi="Times New Roman"/>
          <w:sz w:val="24"/>
          <w:szCs w:val="24"/>
        </w:rPr>
      </w:pPr>
    </w:p>
    <w:p w14:paraId="25DBAB55" w14:textId="60E88EF5" w:rsidR="00C94470" w:rsidRDefault="00C94470" w:rsidP="00C94470">
      <w:pPr>
        <w:pStyle w:val="ListParagraph"/>
        <w:numPr>
          <w:ilvl w:val="0"/>
          <w:numId w:val="4"/>
        </w:numPr>
        <w:spacing w:after="120" w:line="192" w:lineRule="auto"/>
        <w:ind w:right="-488"/>
        <w:rPr>
          <w:rFonts w:ascii="Times New Roman" w:hAnsi="Times New Roman"/>
          <w:sz w:val="24"/>
          <w:szCs w:val="24"/>
        </w:rPr>
      </w:pPr>
      <w:r>
        <w:rPr>
          <w:rFonts w:ascii="Times New Roman" w:hAnsi="Times New Roman"/>
          <w:sz w:val="24"/>
          <w:szCs w:val="24"/>
        </w:rPr>
        <w:lastRenderedPageBreak/>
        <w:t xml:space="preserve">A copy of the letter confirming the signatories to </w:t>
      </w:r>
      <w:r w:rsidR="008F3C38">
        <w:rPr>
          <w:rFonts w:ascii="Times New Roman" w:hAnsi="Times New Roman"/>
          <w:sz w:val="24"/>
          <w:szCs w:val="24"/>
        </w:rPr>
        <w:t>the parent account. Please note that this has been provided to you in the past in relation to another transfer, which h</w:t>
      </w:r>
      <w:r w:rsidR="00F35972">
        <w:rPr>
          <w:rFonts w:ascii="Times New Roman" w:hAnsi="Times New Roman"/>
          <w:sz w:val="24"/>
          <w:szCs w:val="24"/>
        </w:rPr>
        <w:t>as been completed successfully.</w:t>
      </w:r>
    </w:p>
    <w:p w14:paraId="6071EBAB" w14:textId="77777777" w:rsidR="008F3C38" w:rsidRPr="008F3C38" w:rsidRDefault="008F3C38" w:rsidP="008F3C38">
      <w:pPr>
        <w:pStyle w:val="ListParagraph"/>
        <w:rPr>
          <w:rFonts w:ascii="Times New Roman" w:hAnsi="Times New Roman"/>
          <w:sz w:val="24"/>
          <w:szCs w:val="24"/>
        </w:rPr>
      </w:pPr>
    </w:p>
    <w:p w14:paraId="4C4A7B88" w14:textId="07FF5681" w:rsidR="008F3C38" w:rsidRDefault="008F3C38" w:rsidP="00C94470">
      <w:pPr>
        <w:pStyle w:val="ListParagraph"/>
        <w:numPr>
          <w:ilvl w:val="0"/>
          <w:numId w:val="4"/>
        </w:numPr>
        <w:spacing w:after="120" w:line="192" w:lineRule="auto"/>
        <w:ind w:right="-488"/>
        <w:rPr>
          <w:rFonts w:ascii="Times New Roman" w:hAnsi="Times New Roman"/>
          <w:sz w:val="24"/>
          <w:szCs w:val="24"/>
        </w:rPr>
      </w:pPr>
      <w:r>
        <w:rPr>
          <w:rFonts w:ascii="Times New Roman" w:hAnsi="Times New Roman"/>
          <w:sz w:val="24"/>
          <w:szCs w:val="24"/>
        </w:rPr>
        <w:t>AIB – Terms of Conditions</w:t>
      </w:r>
    </w:p>
    <w:p w14:paraId="2B5B23FA" w14:textId="77777777" w:rsidR="008F3C38" w:rsidRPr="008F3C38" w:rsidRDefault="008F3C38" w:rsidP="008F3C38">
      <w:pPr>
        <w:pStyle w:val="ListParagraph"/>
        <w:rPr>
          <w:rFonts w:ascii="Times New Roman" w:hAnsi="Times New Roman"/>
          <w:sz w:val="24"/>
          <w:szCs w:val="24"/>
        </w:rPr>
      </w:pPr>
    </w:p>
    <w:p w14:paraId="658F64ED" w14:textId="77777777" w:rsidR="008F3C38" w:rsidRDefault="008F3C38" w:rsidP="008F3C38">
      <w:pPr>
        <w:pStyle w:val="ListParagraph"/>
        <w:numPr>
          <w:ilvl w:val="0"/>
          <w:numId w:val="4"/>
        </w:numPr>
        <w:spacing w:after="120" w:line="192" w:lineRule="auto"/>
        <w:ind w:right="-488"/>
        <w:jc w:val="both"/>
        <w:rPr>
          <w:rFonts w:ascii="Times New Roman" w:hAnsi="Times New Roman"/>
          <w:sz w:val="24"/>
          <w:szCs w:val="24"/>
        </w:rPr>
      </w:pPr>
      <w:r>
        <w:rPr>
          <w:rFonts w:ascii="Times New Roman" w:hAnsi="Times New Roman"/>
          <w:sz w:val="24"/>
          <w:szCs w:val="24"/>
        </w:rPr>
        <w:t>AIB – Virtual Account Summary</w:t>
      </w:r>
    </w:p>
    <w:p w14:paraId="14713A3D" w14:textId="77777777" w:rsidR="008F3C38" w:rsidRPr="008F3C38" w:rsidRDefault="008F3C38" w:rsidP="008F3C38">
      <w:pPr>
        <w:pStyle w:val="ListParagraph"/>
        <w:rPr>
          <w:rFonts w:ascii="Times New Roman" w:hAnsi="Times New Roman"/>
          <w:sz w:val="24"/>
          <w:szCs w:val="24"/>
        </w:rPr>
      </w:pPr>
    </w:p>
    <w:p w14:paraId="14E79CA6" w14:textId="33612481" w:rsidR="008F3C38" w:rsidRDefault="008F3C38" w:rsidP="008F3C38">
      <w:pPr>
        <w:pStyle w:val="ListParagraph"/>
        <w:numPr>
          <w:ilvl w:val="0"/>
          <w:numId w:val="4"/>
        </w:numPr>
        <w:spacing w:after="120" w:line="192" w:lineRule="auto"/>
        <w:ind w:right="-488"/>
        <w:jc w:val="both"/>
        <w:rPr>
          <w:rFonts w:ascii="Times New Roman" w:hAnsi="Times New Roman"/>
          <w:sz w:val="24"/>
          <w:szCs w:val="24"/>
        </w:rPr>
      </w:pPr>
      <w:r>
        <w:rPr>
          <w:rFonts w:ascii="Times New Roman" w:hAnsi="Times New Roman"/>
          <w:sz w:val="24"/>
          <w:szCs w:val="24"/>
        </w:rPr>
        <w:t xml:space="preserve">Banking Procedure </w:t>
      </w:r>
    </w:p>
    <w:p w14:paraId="69A64969" w14:textId="77777777" w:rsidR="008F3C38" w:rsidRDefault="008F3C38" w:rsidP="008F3C38">
      <w:pPr>
        <w:pStyle w:val="ListParagraph"/>
        <w:spacing w:after="120" w:line="192" w:lineRule="auto"/>
        <w:ind w:left="510" w:right="-488"/>
        <w:rPr>
          <w:rFonts w:ascii="Times New Roman" w:hAnsi="Times New Roman"/>
          <w:sz w:val="24"/>
          <w:szCs w:val="24"/>
        </w:rPr>
      </w:pPr>
    </w:p>
    <w:p w14:paraId="1537F6D5" w14:textId="142699AC" w:rsidR="000E1DBF" w:rsidRDefault="00D764FF" w:rsidP="00D764FF">
      <w:pPr>
        <w:spacing w:after="120" w:line="192" w:lineRule="auto"/>
        <w:ind w:right="-488"/>
        <w:jc w:val="both"/>
        <w:rPr>
          <w:rFonts w:ascii="Times New Roman" w:hAnsi="Times New Roman"/>
          <w:sz w:val="24"/>
          <w:szCs w:val="24"/>
        </w:rPr>
      </w:pPr>
      <w:r>
        <w:rPr>
          <w:rFonts w:ascii="Times New Roman" w:hAnsi="Times New Roman"/>
          <w:sz w:val="24"/>
          <w:szCs w:val="24"/>
        </w:rPr>
        <w:t>We trust that you will</w:t>
      </w:r>
      <w:r w:rsidR="00F35972">
        <w:rPr>
          <w:rFonts w:ascii="Times New Roman" w:hAnsi="Times New Roman"/>
          <w:sz w:val="24"/>
          <w:szCs w:val="24"/>
        </w:rPr>
        <w:t xml:space="preserve"> find the enclosed complete, but</w:t>
      </w:r>
      <w:r>
        <w:rPr>
          <w:rFonts w:ascii="Times New Roman" w:hAnsi="Times New Roman"/>
          <w:sz w:val="24"/>
          <w:szCs w:val="24"/>
        </w:rPr>
        <w:t xml:space="preserve"> please do not hesitate to contact us should you require any further information or have any queries.</w:t>
      </w:r>
    </w:p>
    <w:p w14:paraId="405E3A37" w14:textId="79EC2C84" w:rsidR="00D764FF" w:rsidRDefault="00D764FF" w:rsidP="00D764FF">
      <w:pPr>
        <w:spacing w:after="120" w:line="192" w:lineRule="auto"/>
        <w:ind w:right="-488"/>
        <w:jc w:val="both"/>
        <w:rPr>
          <w:rFonts w:ascii="Times New Roman" w:hAnsi="Times New Roman"/>
          <w:sz w:val="24"/>
          <w:szCs w:val="24"/>
        </w:rPr>
      </w:pPr>
    </w:p>
    <w:p w14:paraId="7474AA4D" w14:textId="4089916A" w:rsidR="00D764FF" w:rsidRDefault="008F3C38" w:rsidP="00D764FF">
      <w:pPr>
        <w:spacing w:after="120" w:line="192" w:lineRule="auto"/>
        <w:ind w:right="-488"/>
        <w:jc w:val="both"/>
        <w:rPr>
          <w:rFonts w:ascii="Times New Roman" w:hAnsi="Times New Roman"/>
          <w:sz w:val="24"/>
          <w:szCs w:val="24"/>
        </w:rPr>
      </w:pPr>
      <w:r>
        <w:rPr>
          <w:rFonts w:ascii="Times New Roman" w:hAnsi="Times New Roman"/>
          <w:sz w:val="24"/>
          <w:szCs w:val="24"/>
        </w:rPr>
        <w:t>Yours f</w:t>
      </w:r>
      <w:r w:rsidR="00D764FF">
        <w:rPr>
          <w:rFonts w:ascii="Times New Roman" w:hAnsi="Times New Roman"/>
          <w:sz w:val="24"/>
          <w:szCs w:val="24"/>
        </w:rPr>
        <w:t>aithfully</w:t>
      </w:r>
    </w:p>
    <w:p w14:paraId="4E1D15DB" w14:textId="4CDC56AA" w:rsidR="00D764FF" w:rsidRDefault="00D764FF" w:rsidP="00D764FF">
      <w:pPr>
        <w:spacing w:after="120" w:line="192" w:lineRule="auto"/>
        <w:ind w:right="-488"/>
        <w:jc w:val="both"/>
        <w:rPr>
          <w:rFonts w:ascii="Times New Roman" w:hAnsi="Times New Roman"/>
          <w:sz w:val="24"/>
          <w:szCs w:val="24"/>
        </w:rPr>
      </w:pPr>
    </w:p>
    <w:p w14:paraId="3FE89565" w14:textId="77777777" w:rsidR="00507726" w:rsidRDefault="00507726" w:rsidP="00507726">
      <w:pPr>
        <w:spacing w:after="120" w:line="192" w:lineRule="auto"/>
        <w:ind w:right="-488"/>
        <w:jc w:val="both"/>
        <w:rPr>
          <w:rFonts w:ascii="Times New Roman" w:hAnsi="Times New Roman"/>
          <w:sz w:val="24"/>
          <w:szCs w:val="24"/>
        </w:rPr>
      </w:pPr>
    </w:p>
    <w:p w14:paraId="5208FA34" w14:textId="1BD4F2DF" w:rsidR="00507726" w:rsidRDefault="00507726" w:rsidP="00507726">
      <w:pPr>
        <w:spacing w:after="120" w:line="192" w:lineRule="auto"/>
        <w:ind w:right="-488"/>
        <w:rPr>
          <w:rFonts w:ascii="Times New Roman" w:hAnsi="Times New Roman"/>
          <w:sz w:val="24"/>
          <w:szCs w:val="24"/>
        </w:rPr>
      </w:pPr>
      <w:r>
        <w:rPr>
          <w:rFonts w:ascii="Times New Roman" w:hAnsi="Times New Roman"/>
          <w:sz w:val="24"/>
          <w:szCs w:val="24"/>
        </w:rPr>
        <w:t xml:space="preserve">Georgina </w:t>
      </w:r>
      <w:r w:rsidR="008F3C38">
        <w:rPr>
          <w:rFonts w:ascii="Times New Roman" w:hAnsi="Times New Roman"/>
          <w:sz w:val="24"/>
          <w:szCs w:val="24"/>
        </w:rPr>
        <w:t>Martin</w:t>
      </w:r>
    </w:p>
    <w:p w14:paraId="53760B69" w14:textId="7E59B279" w:rsidR="00507726" w:rsidRDefault="00507726" w:rsidP="00507726">
      <w:pPr>
        <w:spacing w:after="120" w:line="192" w:lineRule="auto"/>
        <w:ind w:right="-488"/>
        <w:rPr>
          <w:rFonts w:ascii="Times New Roman" w:hAnsi="Times New Roman"/>
          <w:sz w:val="24"/>
          <w:szCs w:val="24"/>
        </w:rPr>
      </w:pPr>
      <w:r>
        <w:rPr>
          <w:rFonts w:ascii="Times New Roman" w:hAnsi="Times New Roman"/>
          <w:sz w:val="24"/>
          <w:szCs w:val="24"/>
        </w:rPr>
        <w:t>For Registered Scheme Administrator Limited</w:t>
      </w:r>
      <w:r>
        <w:rPr>
          <w:rFonts w:ascii="Times New Roman" w:hAnsi="Times New Roman"/>
          <w:sz w:val="24"/>
          <w:szCs w:val="24"/>
        </w:rPr>
        <w:br/>
      </w:r>
      <w:r>
        <w:rPr>
          <w:rFonts w:ascii="Times New Roman" w:hAnsi="Times New Roman"/>
          <w:sz w:val="24"/>
          <w:szCs w:val="24"/>
        </w:rPr>
        <w:br/>
        <w:t xml:space="preserve">Enc. </w:t>
      </w:r>
    </w:p>
    <w:p w14:paraId="72A09009" w14:textId="77777777" w:rsidR="00507726" w:rsidRDefault="00507726" w:rsidP="00507726">
      <w:pPr>
        <w:spacing w:after="120" w:line="192" w:lineRule="auto"/>
        <w:ind w:right="-488"/>
        <w:rPr>
          <w:rFonts w:ascii="Times New Roman" w:hAnsi="Times New Roman"/>
          <w:sz w:val="24"/>
          <w:szCs w:val="24"/>
        </w:rPr>
      </w:pPr>
    </w:p>
    <w:p w14:paraId="4E65DDD2" w14:textId="3D7390A8" w:rsidR="00D764FF" w:rsidRPr="000E1DBF" w:rsidRDefault="008F3C38" w:rsidP="00507726">
      <w:pPr>
        <w:spacing w:after="120" w:line="192" w:lineRule="auto"/>
        <w:ind w:right="-488"/>
        <w:rPr>
          <w:rFonts w:ascii="Times New Roman" w:hAnsi="Times New Roman"/>
          <w:sz w:val="24"/>
          <w:szCs w:val="24"/>
        </w:rPr>
      </w:pPr>
      <w:r>
        <w:rPr>
          <w:rFonts w:ascii="Times New Roman" w:hAnsi="Times New Roman"/>
          <w:sz w:val="24"/>
          <w:szCs w:val="24"/>
        </w:rPr>
        <w:br/>
      </w:r>
    </w:p>
    <w:sectPr w:rsidR="00D764FF" w:rsidRPr="000E1DBF" w:rsidSect="006E13A2">
      <w:headerReference w:type="default" r:id="rId7"/>
      <w:footerReference w:type="default" r:id="rId8"/>
      <w:pgSz w:w="11900" w:h="16840"/>
      <w:pgMar w:top="3237" w:right="1268" w:bottom="1135" w:left="1800" w:header="0" w:footer="4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9BBC0" w14:textId="77777777" w:rsidR="00841072" w:rsidRDefault="00841072" w:rsidP="00DC1A14">
      <w:pPr>
        <w:spacing w:after="0" w:line="240" w:lineRule="auto"/>
      </w:pPr>
      <w:r>
        <w:separator/>
      </w:r>
    </w:p>
  </w:endnote>
  <w:endnote w:type="continuationSeparator" w:id="0">
    <w:p w14:paraId="2E42A518" w14:textId="77777777" w:rsidR="00841072" w:rsidRDefault="00841072" w:rsidP="00DC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4C30" w14:textId="18DDBDD3" w:rsidR="00DC1A14" w:rsidRDefault="00C24E1E" w:rsidP="00DC1A14">
    <w:pPr>
      <w:pStyle w:val="Footer"/>
      <w:jc w:val="center"/>
    </w:pPr>
    <w:r>
      <w:rPr>
        <w:noProof/>
        <w:lang w:eastAsia="en-GB"/>
      </w:rPr>
      <w:drawing>
        <wp:inline distT="0" distB="0" distL="0" distR="0" wp14:anchorId="0DC81342" wp14:editId="0576CC8A">
          <wp:extent cx="3700272" cy="9448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AL Footer.png"/>
                  <pic:cNvPicPr/>
                </pic:nvPicPr>
                <pic:blipFill>
                  <a:blip r:embed="rId1">
                    <a:extLst>
                      <a:ext uri="{28A0092B-C50C-407E-A947-70E740481C1C}">
                        <a14:useLocalDpi xmlns:a14="http://schemas.microsoft.com/office/drawing/2010/main" val="0"/>
                      </a:ext>
                    </a:extLst>
                  </a:blip>
                  <a:stretch>
                    <a:fillRect/>
                  </a:stretch>
                </pic:blipFill>
                <pic:spPr>
                  <a:xfrm>
                    <a:off x="0" y="0"/>
                    <a:ext cx="3700272" cy="944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EF898" w14:textId="77777777" w:rsidR="00841072" w:rsidRDefault="00841072" w:rsidP="00DC1A14">
      <w:pPr>
        <w:spacing w:after="0" w:line="240" w:lineRule="auto"/>
      </w:pPr>
      <w:r>
        <w:separator/>
      </w:r>
    </w:p>
  </w:footnote>
  <w:footnote w:type="continuationSeparator" w:id="0">
    <w:p w14:paraId="032B123A" w14:textId="77777777" w:rsidR="00841072" w:rsidRDefault="00841072" w:rsidP="00DC1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AF84F" w14:textId="3B102B51" w:rsidR="00DC1A14" w:rsidRPr="00DC1A14" w:rsidRDefault="00007280" w:rsidP="00007280">
    <w:pPr>
      <w:pStyle w:val="Header"/>
      <w:ind w:right="-1233" w:hanging="1800"/>
    </w:pPr>
    <w:r>
      <w:rPr>
        <w:noProof/>
        <w:lang w:eastAsia="en-GB"/>
      </w:rPr>
      <w:drawing>
        <wp:inline distT="0" distB="0" distL="0" distR="0" wp14:anchorId="5A0DA872" wp14:editId="60653F0F">
          <wp:extent cx="7559480" cy="2145791"/>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AL Header 2019.png"/>
                  <pic:cNvPicPr/>
                </pic:nvPicPr>
                <pic:blipFill>
                  <a:blip r:embed="rId1">
                    <a:extLst>
                      <a:ext uri="{28A0092B-C50C-407E-A947-70E740481C1C}">
                        <a14:useLocalDpi xmlns:a14="http://schemas.microsoft.com/office/drawing/2010/main" val="0"/>
                      </a:ext>
                    </a:extLst>
                  </a:blip>
                  <a:stretch>
                    <a:fillRect/>
                  </a:stretch>
                </pic:blipFill>
                <pic:spPr>
                  <a:xfrm>
                    <a:off x="0" y="0"/>
                    <a:ext cx="7559480" cy="21457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C5FE2"/>
    <w:multiLevelType w:val="hybridMultilevel"/>
    <w:tmpl w:val="983A8BAA"/>
    <w:lvl w:ilvl="0" w:tplc="7312E054">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1">
    <w:nsid w:val="309D44C1"/>
    <w:multiLevelType w:val="hybridMultilevel"/>
    <w:tmpl w:val="40AC9678"/>
    <w:lvl w:ilvl="0" w:tplc="E2883FE2">
      <w:start w:val="1"/>
      <w:numFmt w:val="decimal"/>
      <w:lvlText w:val="%1."/>
      <w:lvlJc w:val="left"/>
      <w:pPr>
        <w:ind w:left="150" w:hanging="360"/>
      </w:pPr>
      <w:rPr>
        <w:rFonts w:hint="default"/>
      </w:rPr>
    </w:lvl>
    <w:lvl w:ilvl="1" w:tplc="08090019" w:tentative="1">
      <w:start w:val="1"/>
      <w:numFmt w:val="lowerLetter"/>
      <w:lvlText w:val="%2."/>
      <w:lvlJc w:val="left"/>
      <w:pPr>
        <w:ind w:left="870" w:hanging="360"/>
      </w:pPr>
    </w:lvl>
    <w:lvl w:ilvl="2" w:tplc="0809001B" w:tentative="1">
      <w:start w:val="1"/>
      <w:numFmt w:val="lowerRoman"/>
      <w:lvlText w:val="%3."/>
      <w:lvlJc w:val="right"/>
      <w:pPr>
        <w:ind w:left="1590" w:hanging="180"/>
      </w:pPr>
    </w:lvl>
    <w:lvl w:ilvl="3" w:tplc="0809000F" w:tentative="1">
      <w:start w:val="1"/>
      <w:numFmt w:val="decimal"/>
      <w:lvlText w:val="%4."/>
      <w:lvlJc w:val="left"/>
      <w:pPr>
        <w:ind w:left="2310" w:hanging="360"/>
      </w:pPr>
    </w:lvl>
    <w:lvl w:ilvl="4" w:tplc="08090019" w:tentative="1">
      <w:start w:val="1"/>
      <w:numFmt w:val="lowerLetter"/>
      <w:lvlText w:val="%5."/>
      <w:lvlJc w:val="left"/>
      <w:pPr>
        <w:ind w:left="3030" w:hanging="360"/>
      </w:pPr>
    </w:lvl>
    <w:lvl w:ilvl="5" w:tplc="0809001B" w:tentative="1">
      <w:start w:val="1"/>
      <w:numFmt w:val="lowerRoman"/>
      <w:lvlText w:val="%6."/>
      <w:lvlJc w:val="right"/>
      <w:pPr>
        <w:ind w:left="3750" w:hanging="180"/>
      </w:pPr>
    </w:lvl>
    <w:lvl w:ilvl="6" w:tplc="0809000F" w:tentative="1">
      <w:start w:val="1"/>
      <w:numFmt w:val="decimal"/>
      <w:lvlText w:val="%7."/>
      <w:lvlJc w:val="left"/>
      <w:pPr>
        <w:ind w:left="4470" w:hanging="360"/>
      </w:pPr>
    </w:lvl>
    <w:lvl w:ilvl="7" w:tplc="08090019" w:tentative="1">
      <w:start w:val="1"/>
      <w:numFmt w:val="lowerLetter"/>
      <w:lvlText w:val="%8."/>
      <w:lvlJc w:val="left"/>
      <w:pPr>
        <w:ind w:left="5190" w:hanging="360"/>
      </w:pPr>
    </w:lvl>
    <w:lvl w:ilvl="8" w:tplc="0809001B" w:tentative="1">
      <w:start w:val="1"/>
      <w:numFmt w:val="lowerRoman"/>
      <w:lvlText w:val="%9."/>
      <w:lvlJc w:val="right"/>
      <w:pPr>
        <w:ind w:left="5910" w:hanging="180"/>
      </w:pPr>
    </w:lvl>
  </w:abstractNum>
  <w:abstractNum w:abstractNumId="2">
    <w:nsid w:val="48F17F22"/>
    <w:multiLevelType w:val="hybridMultilevel"/>
    <w:tmpl w:val="5F34E67A"/>
    <w:lvl w:ilvl="0" w:tplc="87CE4F16">
      <w:start w:val="1"/>
      <w:numFmt w:val="decimal"/>
      <w:lvlText w:val="%1."/>
      <w:lvlJc w:val="left"/>
      <w:pPr>
        <w:ind w:left="150" w:hanging="360"/>
      </w:pPr>
      <w:rPr>
        <w:rFonts w:hint="default"/>
      </w:rPr>
    </w:lvl>
    <w:lvl w:ilvl="1" w:tplc="08090019" w:tentative="1">
      <w:start w:val="1"/>
      <w:numFmt w:val="lowerLetter"/>
      <w:lvlText w:val="%2."/>
      <w:lvlJc w:val="left"/>
      <w:pPr>
        <w:ind w:left="870" w:hanging="360"/>
      </w:pPr>
    </w:lvl>
    <w:lvl w:ilvl="2" w:tplc="0809001B" w:tentative="1">
      <w:start w:val="1"/>
      <w:numFmt w:val="lowerRoman"/>
      <w:lvlText w:val="%3."/>
      <w:lvlJc w:val="right"/>
      <w:pPr>
        <w:ind w:left="1590" w:hanging="180"/>
      </w:pPr>
    </w:lvl>
    <w:lvl w:ilvl="3" w:tplc="0809000F" w:tentative="1">
      <w:start w:val="1"/>
      <w:numFmt w:val="decimal"/>
      <w:lvlText w:val="%4."/>
      <w:lvlJc w:val="left"/>
      <w:pPr>
        <w:ind w:left="2310" w:hanging="360"/>
      </w:pPr>
    </w:lvl>
    <w:lvl w:ilvl="4" w:tplc="08090019" w:tentative="1">
      <w:start w:val="1"/>
      <w:numFmt w:val="lowerLetter"/>
      <w:lvlText w:val="%5."/>
      <w:lvlJc w:val="left"/>
      <w:pPr>
        <w:ind w:left="3030" w:hanging="360"/>
      </w:pPr>
    </w:lvl>
    <w:lvl w:ilvl="5" w:tplc="0809001B" w:tentative="1">
      <w:start w:val="1"/>
      <w:numFmt w:val="lowerRoman"/>
      <w:lvlText w:val="%6."/>
      <w:lvlJc w:val="right"/>
      <w:pPr>
        <w:ind w:left="3750" w:hanging="180"/>
      </w:pPr>
    </w:lvl>
    <w:lvl w:ilvl="6" w:tplc="0809000F" w:tentative="1">
      <w:start w:val="1"/>
      <w:numFmt w:val="decimal"/>
      <w:lvlText w:val="%7."/>
      <w:lvlJc w:val="left"/>
      <w:pPr>
        <w:ind w:left="4470" w:hanging="360"/>
      </w:pPr>
    </w:lvl>
    <w:lvl w:ilvl="7" w:tplc="08090019" w:tentative="1">
      <w:start w:val="1"/>
      <w:numFmt w:val="lowerLetter"/>
      <w:lvlText w:val="%8."/>
      <w:lvlJc w:val="left"/>
      <w:pPr>
        <w:ind w:left="5190" w:hanging="360"/>
      </w:pPr>
    </w:lvl>
    <w:lvl w:ilvl="8" w:tplc="0809001B" w:tentative="1">
      <w:start w:val="1"/>
      <w:numFmt w:val="lowerRoman"/>
      <w:lvlText w:val="%9."/>
      <w:lvlJc w:val="right"/>
      <w:pPr>
        <w:ind w:left="5910" w:hanging="180"/>
      </w:pPr>
    </w:lvl>
  </w:abstractNum>
  <w:abstractNum w:abstractNumId="3">
    <w:nsid w:val="70F94564"/>
    <w:multiLevelType w:val="hybridMultilevel"/>
    <w:tmpl w:val="C17AF7E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14"/>
    <w:rsid w:val="00007280"/>
    <w:rsid w:val="000367AC"/>
    <w:rsid w:val="00096D24"/>
    <w:rsid w:val="000A2A9B"/>
    <w:rsid w:val="000E1DBF"/>
    <w:rsid w:val="001428B3"/>
    <w:rsid w:val="001A0BB8"/>
    <w:rsid w:val="00317C43"/>
    <w:rsid w:val="00363D1E"/>
    <w:rsid w:val="00370145"/>
    <w:rsid w:val="003D1201"/>
    <w:rsid w:val="00490D75"/>
    <w:rsid w:val="004B4BDD"/>
    <w:rsid w:val="00507726"/>
    <w:rsid w:val="005C6C31"/>
    <w:rsid w:val="0060449A"/>
    <w:rsid w:val="006E13A2"/>
    <w:rsid w:val="00746395"/>
    <w:rsid w:val="007628FA"/>
    <w:rsid w:val="00841072"/>
    <w:rsid w:val="008629BA"/>
    <w:rsid w:val="008F3C38"/>
    <w:rsid w:val="00933B17"/>
    <w:rsid w:val="009A0728"/>
    <w:rsid w:val="00A16C47"/>
    <w:rsid w:val="00AC0F62"/>
    <w:rsid w:val="00B80AF7"/>
    <w:rsid w:val="00BC56AE"/>
    <w:rsid w:val="00C24E1E"/>
    <w:rsid w:val="00C94470"/>
    <w:rsid w:val="00CE7D36"/>
    <w:rsid w:val="00D6494F"/>
    <w:rsid w:val="00D764FF"/>
    <w:rsid w:val="00DC1A14"/>
    <w:rsid w:val="00DD0057"/>
    <w:rsid w:val="00EB0FCA"/>
    <w:rsid w:val="00EF131C"/>
    <w:rsid w:val="00F35972"/>
    <w:rsid w:val="00F866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981CB4"/>
  <w15:docId w15:val="{C1F9CC57-0D26-4FD8-AF06-E7434C38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49A"/>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qFormat/>
    <w:rsid w:val="0060449A"/>
    <w:pPr>
      <w:autoSpaceDE w:val="0"/>
      <w:autoSpaceDN w:val="0"/>
      <w:adjustRightInd w:val="0"/>
    </w:pPr>
    <w:rPr>
      <w:rFonts w:cs="Arial"/>
      <w:szCs w:val="20"/>
    </w:rPr>
  </w:style>
  <w:style w:type="paragraph" w:styleId="Header">
    <w:name w:val="header"/>
    <w:basedOn w:val="Normal"/>
    <w:link w:val="HeaderChar"/>
    <w:uiPriority w:val="99"/>
    <w:unhideWhenUsed/>
    <w:rsid w:val="00DC1A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1A14"/>
    <w:rPr>
      <w:rFonts w:ascii="Calibri" w:eastAsia="Calibri" w:hAnsi="Calibri" w:cs="Times New Roman"/>
      <w:sz w:val="22"/>
      <w:szCs w:val="22"/>
      <w:lang w:val="en-GB"/>
    </w:rPr>
  </w:style>
  <w:style w:type="paragraph" w:styleId="Footer">
    <w:name w:val="footer"/>
    <w:basedOn w:val="Normal"/>
    <w:link w:val="FooterChar"/>
    <w:uiPriority w:val="99"/>
    <w:unhideWhenUsed/>
    <w:rsid w:val="00DC1A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1A14"/>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DC1A1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C1A14"/>
    <w:rPr>
      <w:rFonts w:ascii="Lucida Grande" w:eastAsia="Calibri" w:hAnsi="Lucida Grande" w:cs="Times New Roman"/>
      <w:sz w:val="18"/>
      <w:szCs w:val="18"/>
      <w:lang w:val="en-GB"/>
    </w:rPr>
  </w:style>
  <w:style w:type="paragraph" w:styleId="ListParagraph">
    <w:name w:val="List Paragraph"/>
    <w:basedOn w:val="Normal"/>
    <w:uiPriority w:val="34"/>
    <w:qFormat/>
    <w:rsid w:val="00F86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dc:description/>
  <cp:lastModifiedBy>Gina Laptop</cp:lastModifiedBy>
  <cp:revision>2</cp:revision>
  <dcterms:created xsi:type="dcterms:W3CDTF">2020-04-16T10:53:00Z</dcterms:created>
  <dcterms:modified xsi:type="dcterms:W3CDTF">2020-04-16T10:53:00Z</dcterms:modified>
</cp:coreProperties>
</file>