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B7" w:rsidRPr="004C58DB" w:rsidRDefault="004C58DB" w:rsidP="004C58DB">
      <w:pPr>
        <w:jc w:val="center"/>
        <w:rPr>
          <w:b/>
        </w:rPr>
      </w:pPr>
      <w:r>
        <w:rPr>
          <w:b/>
        </w:rPr>
        <w:t>Carlton James Retirement Fund</w:t>
      </w:r>
      <w:r w:rsidRPr="004C58DB">
        <w:rPr>
          <w:b/>
        </w:rPr>
        <w:t xml:space="preserve"> </w:t>
      </w:r>
      <w:r>
        <w:rPr>
          <w:b/>
        </w:rPr>
        <w:t xml:space="preserve">&amp; </w:t>
      </w:r>
      <w:r w:rsidRPr="004C58DB">
        <w:rPr>
          <w:b/>
        </w:rPr>
        <w:t>WWP Pension Scheme</w:t>
      </w:r>
    </w:p>
    <w:p w:rsidR="004C58DB" w:rsidRDefault="004C58DB" w:rsidP="004C58DB">
      <w:pPr>
        <w:jc w:val="center"/>
        <w:rPr>
          <w:b/>
        </w:rPr>
      </w:pPr>
      <w:r w:rsidRPr="004C58DB">
        <w:rPr>
          <w:b/>
        </w:rPr>
        <w:t>In- specie transfer in/out</w:t>
      </w:r>
    </w:p>
    <w:p w:rsidR="004C58DB" w:rsidRPr="004C58DB" w:rsidRDefault="004C58DB" w:rsidP="004C58DB">
      <w:pPr>
        <w:jc w:val="center"/>
        <w:rPr>
          <w:b/>
        </w:rPr>
      </w:pPr>
      <w:bookmarkStart w:id="0" w:name="_GoBack"/>
      <w:bookmarkEnd w:id="0"/>
    </w:p>
    <w:p w:rsidR="004C58DB" w:rsidRDefault="004C58DB">
      <w:r>
        <w:t xml:space="preserve">Adam advised of in-specie transfer of CRE investment for H </w:t>
      </w:r>
      <w:proofErr w:type="spellStart"/>
      <w:r>
        <w:t>Jodrell</w:t>
      </w:r>
      <w:proofErr w:type="spellEnd"/>
      <w:r>
        <w:t xml:space="preserve"> from CJRF to WWP. </w:t>
      </w:r>
    </w:p>
    <w:p w:rsidR="004C58DB" w:rsidRDefault="004C58DB">
      <w:r>
        <w:t>Requested the date of the transfer and the transfer value on 13/02/2020</w:t>
      </w:r>
    </w:p>
    <w:p w:rsidR="004C58DB" w:rsidRDefault="004C58DB">
      <w:r>
        <w:t xml:space="preserve">Adam is meant to include this on the next financial report. </w:t>
      </w:r>
    </w:p>
    <w:p w:rsidR="004C58DB" w:rsidRDefault="004C58DB"/>
    <w:p w:rsidR="004C58DB" w:rsidRDefault="004C58DB">
      <w:r>
        <w:t xml:space="preserve">13/02/2020 Gina </w:t>
      </w:r>
    </w:p>
    <w:sectPr w:rsidR="004C5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DB"/>
    <w:rsid w:val="004C58DB"/>
    <w:rsid w:val="00E3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DDAC1-67E5-4BAE-93CA-DBF4D97B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1</cp:revision>
  <dcterms:created xsi:type="dcterms:W3CDTF">2020-02-13T11:25:00Z</dcterms:created>
  <dcterms:modified xsi:type="dcterms:W3CDTF">2020-02-13T11:44:00Z</dcterms:modified>
</cp:coreProperties>
</file>