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BC8" w:rsidRDefault="00955834" w:rsidP="00270BC8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PERSONAL GUARANTEE OF TH</w:t>
      </w:r>
      <w:r w:rsidR="00CC21E0">
        <w:rPr>
          <w:rFonts w:ascii="Arial-BoldMT" w:hAnsi="Arial-BoldMT" w:cs="Arial-BoldMT"/>
          <w:b/>
          <w:bCs/>
        </w:rPr>
        <w:t>E</w:t>
      </w:r>
      <w:r>
        <w:rPr>
          <w:rFonts w:ascii="Arial-BoldMT" w:hAnsi="Arial-BoldMT" w:cs="Arial-BoldMT"/>
          <w:b/>
          <w:bCs/>
        </w:rPr>
        <w:t xml:space="preserve"> DIRECTOR OF </w:t>
      </w:r>
      <w:r w:rsidR="00270BC8">
        <w:rPr>
          <w:rFonts w:ascii="Arial-BoldMT" w:hAnsi="Arial-BoldMT" w:cs="Arial-BoldMT"/>
          <w:b/>
          <w:bCs/>
        </w:rPr>
        <w:t>STAGG HOLDINGS LIMITED</w:t>
      </w:r>
    </w:p>
    <w:p w:rsidR="00955834" w:rsidRDefault="00955834" w:rsidP="009333BA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IN FAVOUR OF </w:t>
      </w:r>
      <w:r w:rsidR="00270BC8">
        <w:rPr>
          <w:rFonts w:ascii="Arial-BoldMT" w:hAnsi="Arial-BoldMT" w:cs="Arial-BoldMT"/>
          <w:b/>
          <w:bCs/>
        </w:rPr>
        <w:t xml:space="preserve">CARLTON JAMES RETIREMENT FUND 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-BoldMT" w:hAnsi="Arial-BoldMT" w:cs="Arial-BoldMT"/>
          <w:b/>
          <w:bCs/>
        </w:rPr>
      </w:pPr>
    </w:p>
    <w:p w:rsidR="00955834" w:rsidRDefault="00FA3791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Dated</w:t>
      </w:r>
      <w:r w:rsidR="00270BC8">
        <w:rPr>
          <w:rFonts w:ascii="ArialMT" w:hAnsi="ArialMT" w:cs="ArialMT"/>
        </w:rPr>
        <w:t xml:space="preserve"> 27/06/2017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Between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</w:r>
      <w:r w:rsidR="00885C27">
        <w:rPr>
          <w:rFonts w:ascii="ArialMT" w:hAnsi="ArialMT" w:cs="ArialMT"/>
        </w:rPr>
        <w:t xml:space="preserve">Trustees of </w:t>
      </w:r>
      <w:r w:rsidR="00270BC8">
        <w:rPr>
          <w:rFonts w:ascii="ArialMT" w:hAnsi="ArialMT" w:cs="ArialMT"/>
        </w:rPr>
        <w:t xml:space="preserve">Carlton James Retirement Fund </w:t>
      </w:r>
      <w:r w:rsidR="00885C27">
        <w:rPr>
          <w:rFonts w:ascii="ArialMT" w:hAnsi="ArialMT" w:cs="ArialMT"/>
        </w:rPr>
        <w:t>of Daws House, 33-35 Daws House, Daws Lane, London, NW7 4SD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Investor</w:t>
      </w:r>
      <w:r>
        <w:rPr>
          <w:rFonts w:ascii="ArialMT" w:hAnsi="ArialMT" w:cs="ArialMT"/>
        </w:rPr>
        <w:t>”),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333BA">
      <w:pPr>
        <w:autoSpaceDE w:val="0"/>
        <w:autoSpaceDN w:val="0"/>
        <w:adjustRightInd w:val="0"/>
        <w:spacing w:before="0"/>
        <w:ind w:left="1418" w:hanging="698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</w:r>
      <w:r w:rsidR="00270BC8" w:rsidRPr="00270BC8">
        <w:rPr>
          <w:rFonts w:ascii="ArialMT" w:hAnsi="ArialMT" w:cs="ArialMT"/>
        </w:rPr>
        <w:t>Nigel Scott</w:t>
      </w:r>
      <w:r w:rsidRPr="00270BC8">
        <w:rPr>
          <w:rFonts w:ascii="ArialMT" w:hAnsi="ArialMT" w:cs="ArialMT"/>
        </w:rPr>
        <w:t xml:space="preserve"> </w:t>
      </w:r>
      <w:r w:rsidR="009333BA" w:rsidRPr="00270BC8">
        <w:rPr>
          <w:rFonts w:ascii="ArialMT" w:hAnsi="ArialMT" w:cs="ArialMT"/>
        </w:rPr>
        <w:t xml:space="preserve">of </w:t>
      </w:r>
      <w:r w:rsidR="00270BC8" w:rsidRPr="00270BC8">
        <w:rPr>
          <w:rFonts w:ascii="ArialMT" w:hAnsi="ArialMT" w:cs="ArialMT"/>
        </w:rPr>
        <w:t>4 Manor Gardens, Swindon, SN2 2ND</w:t>
      </w:r>
      <w:r w:rsidRPr="00270BC8">
        <w:rPr>
          <w:rFonts w:ascii="ArialMT" w:hAnsi="ArialMT" w:cs="ArialMT"/>
        </w:rPr>
        <w:t>, the sole</w:t>
      </w:r>
      <w:r w:rsidR="009333BA" w:rsidRPr="00270BC8">
        <w:rPr>
          <w:rFonts w:ascii="ArialMT" w:hAnsi="ArialMT" w:cs="ArialMT"/>
        </w:rPr>
        <w:t xml:space="preserve"> </w:t>
      </w:r>
      <w:r w:rsidR="00270BC8" w:rsidRPr="00270BC8">
        <w:rPr>
          <w:rFonts w:ascii="ArialMT" w:hAnsi="ArialMT" w:cs="ArialMT"/>
        </w:rPr>
        <w:t>director of Stagg Holdings</w:t>
      </w:r>
      <w:r w:rsidR="009333BA" w:rsidRPr="00270BC8">
        <w:rPr>
          <w:rFonts w:ascii="ArialMT" w:hAnsi="ArialMT" w:cs="ArialMT"/>
        </w:rPr>
        <w:t xml:space="preserve"> </w:t>
      </w:r>
      <w:r w:rsidRPr="00270BC8">
        <w:rPr>
          <w:rFonts w:ascii="ArialMT" w:hAnsi="ArialMT" w:cs="ArialMT"/>
        </w:rPr>
        <w:t>Limited</w:t>
      </w:r>
      <w:r w:rsidRPr="009333BA">
        <w:rPr>
          <w:rFonts w:ascii="ArialMT" w:hAnsi="ArialMT" w:cs="ArialMT"/>
        </w:rPr>
        <w:t xml:space="preserve"> (“the Guarantor”)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Recitals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(1) </w:t>
      </w:r>
      <w:r>
        <w:rPr>
          <w:rFonts w:ascii="ArialMT" w:hAnsi="ArialMT" w:cs="ArialMT"/>
        </w:rPr>
        <w:tab/>
        <w:t xml:space="preserve">The </w:t>
      </w:r>
      <w:r w:rsidR="00885C27">
        <w:rPr>
          <w:rFonts w:ascii="ArialMT" w:hAnsi="ArialMT" w:cs="ArialMT"/>
        </w:rPr>
        <w:t xml:space="preserve">Scheme has agreed to purchase </w:t>
      </w:r>
      <w:r w:rsidR="00270BC8">
        <w:rPr>
          <w:rFonts w:ascii="ArialMT" w:hAnsi="ArialMT" w:cs="ArialMT"/>
        </w:rPr>
        <w:t>158,000</w:t>
      </w:r>
      <w:r>
        <w:rPr>
          <w:rFonts w:ascii="ArialMT" w:hAnsi="ArialMT" w:cs="ArialMT"/>
        </w:rPr>
        <w:t xml:space="preserve"> cumulative redeemable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1418" w:firstLine="22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preference shares of £1.00 each in the capital of </w:t>
      </w:r>
      <w:r w:rsidR="00270BC8">
        <w:rPr>
          <w:rFonts w:ascii="ArialMT" w:hAnsi="ArialMT" w:cs="ArialMT"/>
        </w:rPr>
        <w:t>Stagg Holdings Limited</w:t>
      </w:r>
      <w:r>
        <w:rPr>
          <w:rFonts w:ascii="ArialMT" w:hAnsi="ArialMT" w:cs="ArialMT"/>
        </w:rPr>
        <w:t xml:space="preserve"> (“the </w:t>
      </w:r>
      <w:r w:rsidR="00885C27" w:rsidRPr="00885C27">
        <w:rPr>
          <w:rFonts w:ascii="ArialMT" w:hAnsi="ArialMT" w:cs="ArialMT"/>
          <w:b/>
        </w:rPr>
        <w:t>Company</w:t>
      </w:r>
      <w:r w:rsidR="00885C27">
        <w:rPr>
          <w:rFonts w:ascii="ArialMT" w:hAnsi="ArialMT" w:cs="ArialMT"/>
        </w:rPr>
        <w:t xml:space="preserve">”) (“the Shares”) </w:t>
      </w:r>
      <w:r w:rsidR="00885C27" w:rsidRPr="00270BC8">
        <w:rPr>
          <w:rFonts w:ascii="ArialMT" w:hAnsi="ArialMT" w:cs="ArialMT"/>
        </w:rPr>
        <w:t>for £</w:t>
      </w:r>
      <w:r w:rsidR="00270BC8">
        <w:rPr>
          <w:rFonts w:ascii="ArialMT" w:hAnsi="ArialMT" w:cs="ArialMT"/>
        </w:rPr>
        <w:t>158,000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(2) </w:t>
      </w:r>
      <w:r>
        <w:rPr>
          <w:rFonts w:ascii="ArialMT" w:hAnsi="ArialMT" w:cs="ArialMT"/>
        </w:rPr>
        <w:tab/>
        <w:t>The Guarantor has agreed to guarantee to the Scheme in accordance with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terms set out in this Deed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Agreed Terms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Pr="00955834" w:rsidRDefault="00955834" w:rsidP="0095583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955834">
        <w:rPr>
          <w:rFonts w:ascii="ArialMT" w:hAnsi="ArialMT" w:cs="ArialMT"/>
        </w:rPr>
        <w:t xml:space="preserve"> It is agreed that a dividend shall be paid to the Scheme in relation to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36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Shares at a rate of </w:t>
      </w:r>
      <w:r w:rsidR="00270BC8" w:rsidRPr="00270BC8">
        <w:rPr>
          <w:rFonts w:ascii="ArialMT" w:hAnsi="ArialMT" w:cs="ArialMT"/>
        </w:rPr>
        <w:t>7</w:t>
      </w:r>
      <w:r w:rsidRPr="00270BC8">
        <w:rPr>
          <w:rFonts w:ascii="ArialMT" w:hAnsi="ArialMT" w:cs="ArialMT"/>
        </w:rPr>
        <w:t>%</w:t>
      </w:r>
      <w:r>
        <w:rPr>
          <w:rFonts w:ascii="ArialMT" w:hAnsi="ArialMT" w:cs="ArialMT"/>
        </w:rPr>
        <w:t xml:space="preserve"> per annum (“the Dividends”) and that the Shares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shall be redeemable by the Comp</w:t>
      </w:r>
      <w:r w:rsidR="009333BA">
        <w:rPr>
          <w:rFonts w:ascii="ArialMT" w:hAnsi="ArialMT" w:cs="ArialMT"/>
        </w:rPr>
        <w:t xml:space="preserve">any on or before the end </w:t>
      </w:r>
      <w:r w:rsidR="009333BA" w:rsidRPr="00FA3791">
        <w:rPr>
          <w:rFonts w:ascii="ArialMT" w:hAnsi="ArialMT" w:cs="ArialMT"/>
        </w:rPr>
        <w:t xml:space="preserve">of </w:t>
      </w:r>
      <w:r w:rsidR="00270BC8" w:rsidRPr="00270BC8">
        <w:rPr>
          <w:rFonts w:ascii="ArialMT" w:hAnsi="ArialMT" w:cs="ArialMT"/>
        </w:rPr>
        <w:t>2022</w:t>
      </w:r>
      <w:r>
        <w:rPr>
          <w:rFonts w:ascii="ArialMT" w:hAnsi="ArialMT" w:cs="ArialMT"/>
        </w:rPr>
        <w:t xml:space="preserve"> (“the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Redemption Date”) unless otherwise agreed between the Company and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the Scheme. In the event that the Company does not pay such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to the Scheme on any due date or dates and/or fails to redeem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 by the Redemption Date the Guarantor shall within seven days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service of a notice of demand upon him pay to the Scheme all sums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108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demanded by the Scheme.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2.  In the event that the Company defaults in paying any of the Dividends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and/or redeeming the Shares then all Dividends up to the Redemption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Date and all redemption monies due on the Shares shall become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immediately due and payable.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3. On any demand by the Scheme the Company and/or the Guarantor jointly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severally shall be liable for the costs and expenses of the Scheme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and the Guarantor further agrees to indemnify the Scheme against any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loss it may incur in connection with the Dividends and/or redemption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Shares.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4. This deed shall continue in full force and effect notwithstanding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receivership administration or liquidation of the Company or the entering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into an arrangement with its creditors.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72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5. Service of a notice of demand by the Scheme or it’s agent on the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Guarantor shall be effected by either: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</w:p>
    <w:p w:rsidR="00955834" w:rsidRPr="00AD01A6" w:rsidRDefault="00955834" w:rsidP="00AD01A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/>
        <w:jc w:val="left"/>
        <w:rPr>
          <w:rFonts w:ascii="ArialMT" w:hAnsi="ArialMT" w:cs="ArialMT"/>
        </w:rPr>
      </w:pPr>
      <w:r w:rsidRPr="00AD01A6">
        <w:rPr>
          <w:rFonts w:ascii="ArialMT" w:hAnsi="ArialMT" w:cs="ArialMT"/>
        </w:rPr>
        <w:t>sending the notice by first class ordinary post or</w:t>
      </w:r>
      <w:r w:rsidR="00AD01A6" w:rsidRPr="00AD01A6">
        <w:rPr>
          <w:rFonts w:ascii="ArialMT" w:hAnsi="ArialMT" w:cs="ArialMT"/>
        </w:rPr>
        <w:t xml:space="preserve"> </w:t>
      </w:r>
      <w:r w:rsidRPr="00AD01A6">
        <w:rPr>
          <w:rFonts w:ascii="ArialMT" w:hAnsi="ArialMT" w:cs="ArialMT"/>
        </w:rPr>
        <w:t>by recorded delivery letter to the Guarantor’s last known address</w:t>
      </w:r>
      <w:r w:rsidR="00AD01A6" w:rsidRPr="00AD01A6">
        <w:rPr>
          <w:rFonts w:ascii="ArialMT" w:hAnsi="ArialMT" w:cs="ArialMT"/>
        </w:rPr>
        <w:t>; or</w:t>
      </w:r>
    </w:p>
    <w:p w:rsidR="00AD01A6" w:rsidRPr="00AD01A6" w:rsidRDefault="00AD01A6" w:rsidP="00AD01A6">
      <w:pPr>
        <w:pStyle w:val="ListParagraph"/>
        <w:autoSpaceDE w:val="0"/>
        <w:autoSpaceDN w:val="0"/>
        <w:adjustRightInd w:val="0"/>
        <w:spacing w:before="0"/>
        <w:ind w:left="1353" w:firstLine="0"/>
        <w:jc w:val="left"/>
        <w:rPr>
          <w:rFonts w:ascii="ArialMT" w:hAnsi="ArialMT" w:cs="ArialMT"/>
        </w:rPr>
      </w:pPr>
    </w:p>
    <w:p w:rsidR="00955834" w:rsidRDefault="00955834" w:rsidP="00885C27">
      <w:pPr>
        <w:autoSpaceDE w:val="0"/>
        <w:autoSpaceDN w:val="0"/>
        <w:adjustRightInd w:val="0"/>
        <w:spacing w:before="0"/>
        <w:ind w:left="624" w:firstLine="369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(b) by delivering the notice personally to the Guarantor or to his last</w:t>
      </w:r>
    </w:p>
    <w:p w:rsidR="00955834" w:rsidRDefault="00955834" w:rsidP="00885C27">
      <w:pPr>
        <w:autoSpaceDE w:val="0"/>
        <w:autoSpaceDN w:val="0"/>
        <w:adjustRightInd w:val="0"/>
        <w:spacing w:before="0"/>
        <w:ind w:left="567" w:firstLine="72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known 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709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6. A Guarantor shall not be discharged by time or any other concessions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given to the Company or any third party by the Scheme or by anything the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Scheme may do or omit to or by any other dealing or thing which, but for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993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this provision, would or might discharge a Guarantor.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0" w:firstLine="0"/>
        <w:jc w:val="center"/>
        <w:rPr>
          <w:rFonts w:ascii="ArialMT" w:hAnsi="ArialMT" w:cs="ArialMT"/>
        </w:rPr>
      </w:pPr>
    </w:p>
    <w:p w:rsidR="00955834" w:rsidRDefault="00955834" w:rsidP="00AD01A6">
      <w:pPr>
        <w:autoSpaceDE w:val="0"/>
        <w:autoSpaceDN w:val="0"/>
        <w:adjustRightInd w:val="0"/>
        <w:spacing w:before="0"/>
        <w:ind w:left="284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7. For the avoidance of doubt it is agreed and declared that the Scheme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may serve a separate notice of demand on each occasion and without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limitation as to time that the Scheme does not receive the Dividends or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any redemption monies due on the Shares under this agreement and on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each occasion the Guarantor is required to pay the sums due under</w:t>
      </w:r>
    </w:p>
    <w:p w:rsidR="00955834" w:rsidRDefault="00955834" w:rsidP="00AD01A6">
      <w:pPr>
        <w:autoSpaceDE w:val="0"/>
        <w:autoSpaceDN w:val="0"/>
        <w:adjustRightInd w:val="0"/>
        <w:spacing w:before="0"/>
        <w:ind w:left="567" w:firstLine="425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clause 1.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WITNESS WHEREOF the parties have put their hands as a deed the date first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above written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Signed as a deed by the said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270BC8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Nigel Scott</w:t>
      </w:r>
      <w:r w:rsidR="00955834">
        <w:rPr>
          <w:rFonts w:ascii="ArialMT" w:hAnsi="ArialMT" w:cs="ArialMT"/>
        </w:rPr>
        <w:t xml:space="preserve"> 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 xml:space="preserve">Signed as a deed by the Trustees of the </w:t>
      </w:r>
      <w:r w:rsidR="00270BC8">
        <w:rPr>
          <w:rFonts w:ascii="ArialMT" w:hAnsi="ArialMT" w:cs="ArialMT"/>
        </w:rPr>
        <w:t>Carlton James Retirement Fund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270BC8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Robert Holmes</w:t>
      </w:r>
      <w:r w:rsidR="009333BA">
        <w:rPr>
          <w:rFonts w:ascii="ArialMT" w:hAnsi="ArialMT" w:cs="ArialMT"/>
        </w:rPr>
        <w:t xml:space="preserve"> </w:t>
      </w:r>
      <w:r w:rsidR="00955834">
        <w:rPr>
          <w:rFonts w:ascii="ArialMT" w:hAnsi="ArialMT" w:cs="ArialMT"/>
        </w:rPr>
        <w:t>…………………………</w:t>
      </w:r>
      <w:proofErr w:type="gramStart"/>
      <w:r w:rsidR="00955834">
        <w:rPr>
          <w:rFonts w:ascii="ArialMT" w:hAnsi="ArialMT" w:cs="ArialMT"/>
        </w:rPr>
        <w:t>…..</w:t>
      </w:r>
      <w:proofErr w:type="gramEnd"/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bookmarkStart w:id="0" w:name="_GoBack"/>
      <w:bookmarkEnd w:id="0"/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In the presence of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Witness signature ………………………………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Name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Address</w:t>
      </w: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  <w:r>
        <w:rPr>
          <w:rFonts w:ascii="ArialMT" w:hAnsi="ArialMT" w:cs="ArialMT"/>
        </w:rPr>
        <w:t>Occupation</w:t>
      </w:r>
    </w:p>
    <w:p w:rsidR="009333BA" w:rsidRDefault="009333BA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333BA" w:rsidRDefault="009333BA" w:rsidP="009333BA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p w:rsidR="00955834" w:rsidRDefault="00955834" w:rsidP="00955834">
      <w:pPr>
        <w:autoSpaceDE w:val="0"/>
        <w:autoSpaceDN w:val="0"/>
        <w:adjustRightInd w:val="0"/>
        <w:spacing w:before="0"/>
        <w:ind w:left="0" w:firstLine="0"/>
        <w:jc w:val="left"/>
        <w:rPr>
          <w:rFonts w:ascii="ArialMT" w:hAnsi="ArialMT" w:cs="ArialMT"/>
        </w:rPr>
      </w:pPr>
    </w:p>
    <w:sectPr w:rsidR="00955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B2903"/>
    <w:multiLevelType w:val="hybridMultilevel"/>
    <w:tmpl w:val="36EECA5A"/>
    <w:lvl w:ilvl="0" w:tplc="A0A0B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D95D63"/>
    <w:multiLevelType w:val="hybridMultilevel"/>
    <w:tmpl w:val="4D08B46C"/>
    <w:lvl w:ilvl="0" w:tplc="9AEE2CB4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834"/>
    <w:rsid w:val="00270BC8"/>
    <w:rsid w:val="00450566"/>
    <w:rsid w:val="006571DD"/>
    <w:rsid w:val="007A5E55"/>
    <w:rsid w:val="00885C27"/>
    <w:rsid w:val="009333BA"/>
    <w:rsid w:val="00955834"/>
    <w:rsid w:val="00AD01A6"/>
    <w:rsid w:val="00CC21E0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0C83"/>
  <w15:chartTrackingRefBased/>
  <w15:docId w15:val="{EBFB0D05-F9ED-4B0A-AC20-0BCED039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40" w:after="120"/>
        <w:ind w:left="1434" w:hanging="35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5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Adam</cp:lastModifiedBy>
  <cp:revision>2</cp:revision>
  <dcterms:created xsi:type="dcterms:W3CDTF">2017-06-27T10:24:00Z</dcterms:created>
  <dcterms:modified xsi:type="dcterms:W3CDTF">2017-06-27T10:24:00Z</dcterms:modified>
</cp:coreProperties>
</file>