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70AF88F8"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5B5B50" w:rsidRPr="005B5B50">
        <w:rPr>
          <w:rFonts w:ascii="Arial" w:eastAsia="Arial" w:hAnsi="Arial" w:cs="Arial"/>
          <w:b/>
          <w:bCs/>
          <w:color w:val="222222"/>
        </w:rPr>
        <w:t>Churcham Properties 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A72712">
        <w:rPr>
          <w:rFonts w:ascii="Arial" w:eastAsia="Arial" w:hAnsi="Arial" w:cs="Arial"/>
          <w:color w:val="000000"/>
        </w:rPr>
        <w:t xml:space="preserve">The Trustees appoint RC Administration Limited of </w:t>
      </w:r>
      <w:r w:rsidRPr="00A72712">
        <w:rPr>
          <w:rFonts w:ascii="Arial" w:eastAsia="Arial" w:hAnsi="Arial" w:cs="Arial"/>
          <w:color w:val="0B0C0C"/>
          <w:highlight w:val="white"/>
        </w:rPr>
        <w:t>1a Park Lane, Poynton, Stockport, England, SK12 1RD</w:t>
      </w:r>
      <w:r w:rsidRPr="00A72712">
        <w:rPr>
          <w:rFonts w:ascii="Arial" w:eastAsia="Arial" w:hAnsi="Arial" w:cs="Arial"/>
          <w:color w:val="000000"/>
        </w:rPr>
        <w:t>, to act as the Registered Administrator for the Scheme</w:t>
      </w:r>
      <w:r>
        <w:rPr>
          <w:rFonts w:ascii="Arial" w:eastAsia="Arial" w:hAnsi="Arial" w:cs="Arial"/>
          <w:color w:val="000000"/>
        </w:rPr>
        <w:t>.</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2)    RC Administration Limited is satisfied, and is authorised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51BBDE9F"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5B5B50" w:rsidRPr="005B5B50">
        <w:rPr>
          <w:rFonts w:ascii="Arial" w:eastAsia="Arial" w:hAnsi="Arial" w:cs="Arial"/>
        </w:rPr>
        <w:t>Carol Anne</w:t>
      </w:r>
      <w:r w:rsidR="005B5B50">
        <w:rPr>
          <w:rFonts w:ascii="Arial" w:eastAsia="Arial" w:hAnsi="Arial" w:cs="Arial"/>
        </w:rPr>
        <w:t xml:space="preserve"> </w:t>
      </w:r>
      <w:r w:rsidR="005B5B50" w:rsidRPr="005B5B50">
        <w:rPr>
          <w:rFonts w:ascii="Arial" w:eastAsia="Arial" w:hAnsi="Arial" w:cs="Arial"/>
        </w:rPr>
        <w:t>Eaton</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53C79BD6" w:rsidR="00562164" w:rsidRDefault="00562164">
      <w:pPr>
        <w:spacing w:before="280" w:after="280" w:line="240" w:lineRule="auto"/>
        <w:rPr>
          <w:rFonts w:ascii="Arial" w:eastAsia="Arial" w:hAnsi="Arial" w:cs="Arial"/>
          <w:color w:val="000000"/>
        </w:rPr>
      </w:pPr>
    </w:p>
    <w:p w14:paraId="2BB232CA" w14:textId="6E534540" w:rsidR="003121BF" w:rsidRDefault="003121BF">
      <w:pPr>
        <w:spacing w:before="280" w:after="280" w:line="240" w:lineRule="auto"/>
        <w:rPr>
          <w:rFonts w:ascii="Arial" w:eastAsia="Arial" w:hAnsi="Arial" w:cs="Arial"/>
          <w:color w:val="000000"/>
        </w:rPr>
      </w:pPr>
    </w:p>
    <w:p w14:paraId="5C3B337F" w14:textId="395298E8" w:rsidR="003121BF" w:rsidRDefault="003121BF" w:rsidP="003121BF">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Pr="003121BF">
        <w:rPr>
          <w:rFonts w:ascii="Arial" w:eastAsia="Arial" w:hAnsi="Arial" w:cs="Arial"/>
        </w:rPr>
        <w:t>Bethany Amber</w:t>
      </w:r>
      <w:r>
        <w:rPr>
          <w:rFonts w:ascii="Arial" w:eastAsia="Arial" w:hAnsi="Arial" w:cs="Arial"/>
        </w:rPr>
        <w:t xml:space="preserve"> </w:t>
      </w:r>
      <w:r w:rsidRPr="003121BF">
        <w:rPr>
          <w:rFonts w:ascii="Arial" w:eastAsia="Arial" w:hAnsi="Arial" w:cs="Arial"/>
        </w:rPr>
        <w:t>Eaton</w:t>
      </w:r>
      <w:r>
        <w:rPr>
          <w:rFonts w:ascii="Arial" w:eastAsia="Arial" w:hAnsi="Arial" w:cs="Arial"/>
          <w:color w:val="000000"/>
        </w:rPr>
        <w:br/>
      </w:r>
    </w:p>
    <w:p w14:paraId="0B94883D" w14:textId="5F62D891" w:rsidR="003121BF" w:rsidRDefault="003121BF" w:rsidP="003121BF">
      <w:pPr>
        <w:spacing w:before="280" w:after="280" w:line="240" w:lineRule="auto"/>
        <w:rPr>
          <w:rFonts w:ascii="Arial" w:eastAsia="Arial" w:hAnsi="Arial" w:cs="Arial"/>
          <w:color w:val="000000"/>
        </w:rPr>
      </w:pPr>
      <w:r>
        <w:rPr>
          <w:rFonts w:ascii="Arial" w:eastAsia="Arial" w:hAnsi="Arial" w:cs="Arial"/>
          <w:color w:val="000000"/>
        </w:rPr>
        <w:t>Signature</w:t>
      </w:r>
    </w:p>
    <w:p w14:paraId="6E1B10EF" w14:textId="77777777" w:rsidR="003121BF" w:rsidRDefault="003121BF" w:rsidP="003121BF">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00000027" w14:textId="57FB5773" w:rsidR="00562164" w:rsidRPr="009D6704" w:rsidRDefault="00333129" w:rsidP="009D6704">
      <w:pPr>
        <w:spacing w:before="280" w:after="270" w:line="240" w:lineRule="auto"/>
        <w:rPr>
          <w:rFonts w:ascii="Arial" w:eastAsia="Arial" w:hAnsi="Arial" w:cs="Arial"/>
          <w:color w:val="000000"/>
        </w:rPr>
      </w:pPr>
      <w:r>
        <w:rPr>
          <w:rFonts w:ascii="Arial" w:eastAsia="Arial" w:hAnsi="Arial" w:cs="Arial"/>
          <w:color w:val="000000"/>
        </w:rPr>
        <w:br/>
      </w:r>
    </w:p>
    <w:sectPr w:rsidR="00562164" w:rsidRPr="009D670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121BF"/>
    <w:rsid w:val="00333129"/>
    <w:rsid w:val="00562164"/>
    <w:rsid w:val="005B5B50"/>
    <w:rsid w:val="0061072F"/>
    <w:rsid w:val="009D6704"/>
    <w:rsid w:val="00A72712"/>
    <w:rsid w:val="00B2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5</cp:revision>
  <dcterms:created xsi:type="dcterms:W3CDTF">2020-10-08T08:47:00Z</dcterms:created>
  <dcterms:modified xsi:type="dcterms:W3CDTF">2020-10-20T12:15:00Z</dcterms:modified>
</cp:coreProperties>
</file>