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AD" w:rsidRDefault="00756FAD" w:rsidP="00756FAD">
      <w:r>
        <w:t>DC Pension Scheme</w:t>
      </w:r>
      <w:bookmarkStart w:id="0" w:name="_GoBack"/>
      <w:bookmarkEnd w:id="0"/>
    </w:p>
    <w:p w:rsidR="00756FAD" w:rsidRDefault="00756FAD" w:rsidP="00756FAD"/>
    <w:p w:rsidR="00756FAD" w:rsidRDefault="00756FAD" w:rsidP="00756FAD">
      <w:r>
        <w:t xml:space="preserve">The UTR Number for DC Pension Scheme as requested. </w:t>
      </w:r>
    </w:p>
    <w:p w:rsidR="00756FAD" w:rsidRDefault="00756FAD" w:rsidP="00756FAD"/>
    <w:p w:rsidR="0011324B" w:rsidRDefault="00756FAD" w:rsidP="00756FAD">
      <w:proofErr w:type="gramStart"/>
      <w:r>
        <w:t>UTR  31636</w:t>
      </w:r>
      <w:proofErr w:type="gramEnd"/>
      <w:r>
        <w:t xml:space="preserve"> 18752</w:t>
      </w:r>
    </w:p>
    <w:sectPr w:rsidR="00113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AD"/>
    <w:rsid w:val="0011324B"/>
    <w:rsid w:val="0075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Office03</cp:lastModifiedBy>
  <cp:revision>1</cp:revision>
  <cp:lastPrinted>2015-09-14T09:51:00Z</cp:lastPrinted>
  <dcterms:created xsi:type="dcterms:W3CDTF">2015-09-14T09:51:00Z</dcterms:created>
  <dcterms:modified xsi:type="dcterms:W3CDTF">2015-09-14T09:51:00Z</dcterms:modified>
</cp:coreProperties>
</file>