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9214C" w14:textId="506978D1" w:rsidR="00DF5D0B" w:rsidRPr="00DF5D0B" w:rsidRDefault="00DF5D0B" w:rsidP="00DF5D0B">
      <w:pPr>
        <w:jc w:val="center"/>
        <w:rPr>
          <w:b/>
          <w:sz w:val="28"/>
          <w:szCs w:val="28"/>
        </w:rPr>
      </w:pPr>
      <w:r w:rsidRPr="00DF5D0B">
        <w:rPr>
          <w:b/>
          <w:sz w:val="28"/>
          <w:szCs w:val="28"/>
        </w:rPr>
        <w:t>Repayment Schedule</w:t>
      </w:r>
    </w:p>
    <w:p w14:paraId="3E13F344" w14:textId="43B25DF0" w:rsidR="005833FC" w:rsidRDefault="00DF5D0B" w:rsidP="00DF5D0B">
      <w:pPr>
        <w:jc w:val="center"/>
        <w:rPr>
          <w:b/>
          <w:sz w:val="28"/>
          <w:szCs w:val="28"/>
        </w:rPr>
      </w:pPr>
      <w:r w:rsidRPr="00DF5D0B">
        <w:rPr>
          <w:b/>
          <w:sz w:val="28"/>
          <w:szCs w:val="28"/>
        </w:rPr>
        <w:t>David Wood Baking Limited - £</w:t>
      </w:r>
      <w:r w:rsidR="00001993">
        <w:rPr>
          <w:b/>
          <w:sz w:val="28"/>
          <w:szCs w:val="28"/>
        </w:rPr>
        <w:t>935</w:t>
      </w:r>
      <w:r w:rsidRPr="00DF5D0B">
        <w:rPr>
          <w:b/>
          <w:sz w:val="28"/>
          <w:szCs w:val="28"/>
        </w:rPr>
        <w:t xml:space="preserve">,000 Loan – </w:t>
      </w:r>
      <w:r w:rsidR="00001993">
        <w:rPr>
          <w:b/>
          <w:sz w:val="28"/>
          <w:szCs w:val="28"/>
        </w:rPr>
        <w:t>8</w:t>
      </w:r>
      <w:r w:rsidR="00001993" w:rsidRPr="00001993">
        <w:rPr>
          <w:b/>
          <w:sz w:val="28"/>
          <w:szCs w:val="28"/>
          <w:vertAlign w:val="superscript"/>
        </w:rPr>
        <w:t>th</w:t>
      </w:r>
      <w:r w:rsidR="00001993">
        <w:rPr>
          <w:b/>
          <w:sz w:val="28"/>
          <w:szCs w:val="28"/>
        </w:rPr>
        <w:t xml:space="preserve"> November 2019</w:t>
      </w:r>
    </w:p>
    <w:p w14:paraId="3E9D55EA" w14:textId="34F5B5D2" w:rsidR="00DF5D0B" w:rsidRDefault="00DF5D0B" w:rsidP="00DF5D0B">
      <w:pPr>
        <w:jc w:val="center"/>
        <w:rPr>
          <w:b/>
          <w:sz w:val="28"/>
          <w:szCs w:val="28"/>
        </w:rPr>
      </w:pPr>
    </w:p>
    <w:p w14:paraId="514CFB86" w14:textId="49FD3EE2" w:rsidR="00DF5D0B" w:rsidRPr="00DF5D0B" w:rsidRDefault="00001993" w:rsidP="00DF5D0B">
      <w:pPr>
        <w:jc w:val="center"/>
        <w:rPr>
          <w:b/>
          <w:sz w:val="28"/>
          <w:szCs w:val="28"/>
        </w:rPr>
      </w:pPr>
      <w:r w:rsidRPr="00001993">
        <w:drawing>
          <wp:inline distT="0" distB="0" distL="0" distR="0" wp14:anchorId="717D3F77" wp14:editId="753DF7F6">
            <wp:extent cx="5731510" cy="10629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B58F9" w14:textId="6C91261D" w:rsidR="00DF5D0B" w:rsidRDefault="00DF5D0B"/>
    <w:p w14:paraId="177028B0" w14:textId="77777777" w:rsidR="00DF5D0B" w:rsidRDefault="00DF5D0B">
      <w:bookmarkStart w:id="0" w:name="_GoBack"/>
      <w:bookmarkEnd w:id="0"/>
    </w:p>
    <w:sectPr w:rsidR="00DF5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B"/>
    <w:rsid w:val="00001993"/>
    <w:rsid w:val="001924AC"/>
    <w:rsid w:val="00746ABA"/>
    <w:rsid w:val="00853D5A"/>
    <w:rsid w:val="00C1298E"/>
    <w:rsid w:val="00CA4DF4"/>
    <w:rsid w:val="00DF5D0B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3024"/>
  <w15:chartTrackingRefBased/>
  <w15:docId w15:val="{C68E723A-5F72-4525-91A6-3AA1997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2</cp:revision>
  <dcterms:created xsi:type="dcterms:W3CDTF">2019-03-25T15:54:00Z</dcterms:created>
  <dcterms:modified xsi:type="dcterms:W3CDTF">2019-11-07T12:49:00Z</dcterms:modified>
</cp:coreProperties>
</file>