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A27C1" w14:textId="77777777" w:rsidR="004C6A70" w:rsidRDefault="004C6A70" w:rsidP="004C6A70">
      <w:pPr>
        <w:spacing w:after="0"/>
        <w:ind w:left="567"/>
        <w:jc w:val="both"/>
        <w:rPr>
          <w:rFonts w:ascii="Calibri" w:hAnsi="Calibri"/>
          <w:sz w:val="22"/>
          <w:szCs w:val="22"/>
        </w:rPr>
      </w:pPr>
    </w:p>
    <w:p w14:paraId="7E83DD78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b/>
          <w:sz w:val="22"/>
          <w:szCs w:val="22"/>
        </w:rPr>
        <w:t>Private &amp; Confidential</w:t>
      </w:r>
    </w:p>
    <w:p w14:paraId="23D433F0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Mr William Briggs</w:t>
      </w:r>
    </w:p>
    <w:p w14:paraId="1ED95508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Manor Farm House</w:t>
      </w:r>
    </w:p>
    <w:p w14:paraId="129FDB64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Manor Farm</w:t>
      </w:r>
    </w:p>
    <w:p w14:paraId="19B049BF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Old Edlington</w:t>
      </w:r>
    </w:p>
    <w:p w14:paraId="1B09E3A1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Doncaster</w:t>
      </w:r>
    </w:p>
    <w:p w14:paraId="656E56A7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DN12 1PX</w:t>
      </w:r>
    </w:p>
    <w:p w14:paraId="54FF233A" w14:textId="77777777" w:rsidR="004C6A70" w:rsidRPr="004C6A70" w:rsidRDefault="004C6A70" w:rsidP="004C6A70">
      <w:pPr>
        <w:ind w:left="720"/>
        <w:rPr>
          <w:rFonts w:ascii="Calibri" w:hAnsi="Calibri" w:cs="Calibri"/>
          <w:sz w:val="22"/>
          <w:szCs w:val="22"/>
        </w:rPr>
      </w:pPr>
    </w:p>
    <w:p w14:paraId="5AF74AC0" w14:textId="615C7383" w:rsidR="004C6A70" w:rsidRPr="004C6A70" w:rsidRDefault="004C6A70" w:rsidP="004C6A70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Pr="004C6A70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December</w:t>
      </w:r>
      <w:r w:rsidRPr="004C6A70">
        <w:rPr>
          <w:rFonts w:ascii="Calibri" w:hAnsi="Calibri" w:cs="Calibri"/>
          <w:sz w:val="22"/>
          <w:szCs w:val="22"/>
        </w:rPr>
        <w:t xml:space="preserve"> 2016</w:t>
      </w:r>
    </w:p>
    <w:p w14:paraId="5BFB8A0E" w14:textId="77777777" w:rsidR="004C6A70" w:rsidRDefault="004C6A70" w:rsidP="004C6A70">
      <w:pPr>
        <w:ind w:left="720"/>
      </w:pPr>
    </w:p>
    <w:p w14:paraId="5BEC20E9" w14:textId="77777777" w:rsidR="004C6A70" w:rsidRDefault="004C6A70" w:rsidP="004C6A70">
      <w:pPr>
        <w:ind w:left="720"/>
      </w:pPr>
    </w:p>
    <w:p w14:paraId="0CB78515" w14:textId="77777777" w:rsidR="004C6A70" w:rsidRDefault="004C6A70" w:rsidP="004C6A70">
      <w:pPr>
        <w:ind w:left="2880" w:firstLine="720"/>
        <w:rPr>
          <w:b/>
          <w:sz w:val="40"/>
          <w:szCs w:val="40"/>
        </w:rPr>
      </w:pPr>
      <w:r>
        <w:rPr>
          <w:b/>
          <w:sz w:val="40"/>
          <w:szCs w:val="40"/>
        </w:rPr>
        <w:t>FEE INVOICE</w:t>
      </w:r>
    </w:p>
    <w:p w14:paraId="77792275" w14:textId="77777777" w:rsidR="004C6A70" w:rsidRDefault="004C6A70" w:rsidP="004C6A70">
      <w:pPr>
        <w:spacing w:after="0"/>
        <w:ind w:left="720"/>
        <w:rPr>
          <w:b/>
        </w:rPr>
      </w:pPr>
    </w:p>
    <w:p w14:paraId="7D2BECAB" w14:textId="77777777" w:rsidR="004C6A70" w:rsidRPr="004C6A70" w:rsidRDefault="004C6A70" w:rsidP="004C6A70">
      <w:pPr>
        <w:spacing w:after="0"/>
        <w:ind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b/>
          <w:sz w:val="22"/>
          <w:szCs w:val="22"/>
        </w:rPr>
        <w:t>Doncaster Electrical Services Ltd Retirement Benefits Scheme</w:t>
      </w:r>
    </w:p>
    <w:p w14:paraId="19235A3A" w14:textId="77777777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7C493184" w14:textId="64FD65EA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 x </w:t>
      </w:r>
      <w:proofErr w:type="gramStart"/>
      <w:r w:rsidRPr="004C6A70">
        <w:rPr>
          <w:rFonts w:ascii="Calibri" w:hAnsi="Calibri" w:cs="Calibri"/>
          <w:sz w:val="22"/>
          <w:szCs w:val="22"/>
        </w:rPr>
        <w:t>Esoteric</w:t>
      </w:r>
      <w:proofErr w:type="gramEnd"/>
      <w:r w:rsidRPr="004C6A70">
        <w:rPr>
          <w:rFonts w:ascii="Calibri" w:hAnsi="Calibri" w:cs="Calibri"/>
          <w:sz w:val="22"/>
          <w:szCs w:val="22"/>
        </w:rPr>
        <w:t xml:space="preserve"> investment purchase fee for £2</w:t>
      </w:r>
      <w:r>
        <w:rPr>
          <w:rFonts w:ascii="Calibri" w:hAnsi="Calibri" w:cs="Calibri"/>
          <w:sz w:val="22"/>
          <w:szCs w:val="22"/>
        </w:rPr>
        <w:t>1</w:t>
      </w:r>
      <w:r w:rsidRPr="004C6A70">
        <w:rPr>
          <w:rFonts w:ascii="Calibri" w:hAnsi="Calibri" w:cs="Calibri"/>
          <w:sz w:val="22"/>
          <w:szCs w:val="22"/>
        </w:rPr>
        <w:t xml:space="preserve">,000 investment top-up into </w:t>
      </w:r>
      <w:r>
        <w:rPr>
          <w:rFonts w:ascii="Calibri" w:hAnsi="Calibri" w:cs="Calibri"/>
          <w:sz w:val="22"/>
          <w:szCs w:val="22"/>
        </w:rPr>
        <w:t>Crystal Investments and £10,000 into Windermere Hydro Hotel.</w:t>
      </w:r>
    </w:p>
    <w:p w14:paraId="1EFD9BFA" w14:textId="77777777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02558597" w14:textId="77777777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25F29513" w14:textId="5274BE64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Fee</w:t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  <w:t>£</w:t>
      </w:r>
      <w:r>
        <w:rPr>
          <w:rFonts w:ascii="Calibri" w:hAnsi="Calibri" w:cs="Calibri"/>
          <w:sz w:val="22"/>
          <w:szCs w:val="22"/>
        </w:rPr>
        <w:t>4</w:t>
      </w:r>
      <w:r w:rsidRPr="004C6A70">
        <w:rPr>
          <w:rFonts w:ascii="Calibri" w:hAnsi="Calibri" w:cs="Calibri"/>
          <w:sz w:val="22"/>
          <w:szCs w:val="22"/>
        </w:rPr>
        <w:t>00.00</w:t>
      </w:r>
    </w:p>
    <w:p w14:paraId="664DBB9D" w14:textId="77777777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4F237257" w14:textId="465909FE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VAT</w:t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  <w:t>£</w:t>
      </w:r>
      <w:r>
        <w:rPr>
          <w:rFonts w:ascii="Calibri" w:hAnsi="Calibri" w:cs="Calibri"/>
          <w:sz w:val="22"/>
          <w:szCs w:val="22"/>
        </w:rPr>
        <w:t>8</w:t>
      </w:r>
      <w:r w:rsidRPr="004C6A70">
        <w:rPr>
          <w:rFonts w:ascii="Calibri" w:hAnsi="Calibri" w:cs="Calibri"/>
          <w:sz w:val="22"/>
          <w:szCs w:val="22"/>
        </w:rPr>
        <w:t>0.00</w:t>
      </w:r>
    </w:p>
    <w:p w14:paraId="1DE65A8F" w14:textId="77777777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292CE975" w14:textId="3774F8C1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Total</w:t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</w:r>
      <w:r w:rsidRPr="004C6A70">
        <w:rPr>
          <w:rFonts w:ascii="Calibri" w:hAnsi="Calibri" w:cs="Calibri"/>
          <w:sz w:val="22"/>
          <w:szCs w:val="22"/>
        </w:rPr>
        <w:tab/>
        <w:t>£</w:t>
      </w:r>
      <w:r>
        <w:rPr>
          <w:rFonts w:ascii="Calibri" w:hAnsi="Calibri" w:cs="Calibri"/>
          <w:sz w:val="22"/>
          <w:szCs w:val="22"/>
        </w:rPr>
        <w:t>48</w:t>
      </w:r>
      <w:r w:rsidRPr="004C6A70">
        <w:rPr>
          <w:rFonts w:ascii="Calibri" w:hAnsi="Calibri" w:cs="Calibri"/>
          <w:sz w:val="22"/>
          <w:szCs w:val="22"/>
        </w:rPr>
        <w:t>0.00</w:t>
      </w:r>
    </w:p>
    <w:p w14:paraId="3B04E840" w14:textId="77777777" w:rsidR="004C6A70" w:rsidRPr="004C6A70" w:rsidRDefault="004C6A70" w:rsidP="004C6A70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464EA250" w14:textId="77777777" w:rsidR="004C6A70" w:rsidRDefault="004C6A70" w:rsidP="004C6A70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14:paraId="51B5A057" w14:textId="19CA13FB" w:rsidR="004C6A70" w:rsidRDefault="004C6A70" w:rsidP="004C6A70">
      <w:pPr>
        <w:spacing w:after="0"/>
      </w:pPr>
      <w:r>
        <w:rPr>
          <w:b/>
          <w:sz w:val="36"/>
          <w:szCs w:val="36"/>
        </w:rPr>
        <w:t xml:space="preserve">                               Invoice Number: </w:t>
      </w:r>
      <w:r>
        <w:rPr>
          <w:b/>
          <w:sz w:val="36"/>
          <w:szCs w:val="36"/>
        </w:rPr>
        <w:t>1459</w:t>
      </w:r>
    </w:p>
    <w:p w14:paraId="3FD51C2C" w14:textId="77777777" w:rsidR="004C6A70" w:rsidRDefault="004C6A70" w:rsidP="004C6A70">
      <w:pPr>
        <w:spacing w:after="0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71EB4D" w14:textId="77777777" w:rsidR="004C6A70" w:rsidRDefault="004C6A70" w:rsidP="004C6A70">
      <w:pPr>
        <w:spacing w:after="0"/>
        <w:rPr>
          <w:b/>
          <w:highlight w:val="yellow"/>
        </w:rPr>
      </w:pPr>
    </w:p>
    <w:p w14:paraId="6F5CBFD0" w14:textId="77777777" w:rsidR="004C6A70" w:rsidRDefault="004C6A70" w:rsidP="004C6A70">
      <w:pPr>
        <w:spacing w:after="0"/>
      </w:pPr>
    </w:p>
    <w:p w14:paraId="54377C68" w14:textId="77777777" w:rsidR="004C6A70" w:rsidRPr="004C6A70" w:rsidRDefault="004C6A70" w:rsidP="004C6A70">
      <w:pPr>
        <w:spacing w:after="0"/>
        <w:ind w:firstLine="720"/>
        <w:outlineLvl w:val="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 xml:space="preserve">BACS Payments to: </w:t>
      </w:r>
      <w:r w:rsidRPr="004C6A70">
        <w:rPr>
          <w:rFonts w:ascii="Calibri" w:hAnsi="Calibri" w:cs="Calibri"/>
          <w:sz w:val="22"/>
          <w:szCs w:val="22"/>
        </w:rPr>
        <w:tab/>
        <w:t xml:space="preserve">Barclays Bank </w:t>
      </w:r>
    </w:p>
    <w:p w14:paraId="6FAC86B5" w14:textId="77777777" w:rsidR="004C6A70" w:rsidRPr="004C6A70" w:rsidRDefault="004C6A70" w:rsidP="004C6A70">
      <w:pPr>
        <w:spacing w:after="0"/>
        <w:outlineLvl w:val="0"/>
        <w:rPr>
          <w:rFonts w:ascii="Calibri" w:hAnsi="Calibri" w:cs="Calibri"/>
          <w:sz w:val="22"/>
          <w:szCs w:val="22"/>
        </w:rPr>
      </w:pPr>
    </w:p>
    <w:p w14:paraId="48B8C14B" w14:textId="77777777" w:rsidR="004C6A70" w:rsidRPr="004C6A70" w:rsidRDefault="004C6A70" w:rsidP="004C6A70">
      <w:pPr>
        <w:spacing w:after="0"/>
        <w:ind w:left="2160" w:firstLine="720"/>
        <w:outlineLvl w:val="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Sort Code:</w:t>
      </w:r>
      <w:r w:rsidRPr="004C6A70">
        <w:rPr>
          <w:rFonts w:ascii="Calibri" w:hAnsi="Calibri" w:cs="Calibri"/>
          <w:sz w:val="22"/>
          <w:szCs w:val="22"/>
        </w:rPr>
        <w:tab/>
        <w:t xml:space="preserve">20-53-77        </w:t>
      </w:r>
    </w:p>
    <w:p w14:paraId="72DC37AE" w14:textId="77777777" w:rsidR="004C6A70" w:rsidRPr="004C6A70" w:rsidRDefault="004C6A70" w:rsidP="004C6A70">
      <w:pPr>
        <w:spacing w:after="0"/>
        <w:ind w:left="2160" w:firstLine="720"/>
        <w:outlineLvl w:val="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Account No:</w:t>
      </w:r>
      <w:r w:rsidRPr="004C6A70">
        <w:rPr>
          <w:rFonts w:ascii="Calibri" w:hAnsi="Calibri" w:cs="Calibri"/>
          <w:sz w:val="22"/>
          <w:szCs w:val="22"/>
        </w:rPr>
        <w:tab/>
        <w:t>33485137</w:t>
      </w:r>
    </w:p>
    <w:p w14:paraId="0550FB76" w14:textId="77777777" w:rsidR="004C6A70" w:rsidRPr="004C6A70" w:rsidRDefault="004C6A70" w:rsidP="004C6A70">
      <w:pPr>
        <w:spacing w:after="0"/>
        <w:rPr>
          <w:rFonts w:ascii="Calibri" w:hAnsi="Calibri" w:cs="Calibri"/>
          <w:sz w:val="22"/>
          <w:szCs w:val="22"/>
        </w:rPr>
      </w:pPr>
    </w:p>
    <w:p w14:paraId="0ECB8B0D" w14:textId="77777777" w:rsidR="004C6A70" w:rsidRPr="004C6A70" w:rsidRDefault="004C6A70" w:rsidP="004C6A70">
      <w:pPr>
        <w:spacing w:after="0"/>
        <w:ind w:left="2160" w:firstLine="720"/>
        <w:rPr>
          <w:rFonts w:ascii="Calibri" w:hAnsi="Calibri" w:cs="Calibri"/>
          <w:sz w:val="22"/>
          <w:szCs w:val="22"/>
        </w:rPr>
      </w:pPr>
      <w:r w:rsidRPr="004C6A70">
        <w:rPr>
          <w:rFonts w:ascii="Calibri" w:hAnsi="Calibri" w:cs="Calibri"/>
          <w:sz w:val="22"/>
          <w:szCs w:val="22"/>
        </w:rPr>
        <w:t>VAT Number</w:t>
      </w:r>
      <w:r w:rsidRPr="004C6A70">
        <w:rPr>
          <w:rFonts w:ascii="Calibri" w:hAnsi="Calibri" w:cs="Calibri"/>
          <w:sz w:val="22"/>
          <w:szCs w:val="22"/>
        </w:rPr>
        <w:tab/>
        <w:t>117 0362 48</w:t>
      </w:r>
    </w:p>
    <w:p w14:paraId="31A23981" w14:textId="77777777" w:rsidR="004C6A70" w:rsidRPr="004C6A70" w:rsidRDefault="004C6A70" w:rsidP="004C6A70">
      <w:pPr>
        <w:spacing w:after="0"/>
        <w:rPr>
          <w:rFonts w:ascii="Calibri" w:hAnsi="Calibri" w:cs="Calibri"/>
          <w:sz w:val="22"/>
          <w:szCs w:val="22"/>
        </w:rPr>
      </w:pPr>
    </w:p>
    <w:p w14:paraId="0031814A" w14:textId="77777777" w:rsidR="004C6A70" w:rsidRDefault="004C6A70" w:rsidP="004C6A70">
      <w:bookmarkStart w:id="0" w:name="_GoBack"/>
      <w:bookmarkEnd w:id="0"/>
    </w:p>
    <w:p w14:paraId="381CF4AB" w14:textId="77777777" w:rsidR="00016278" w:rsidRPr="004C6A70" w:rsidRDefault="00016278" w:rsidP="004C6A70"/>
    <w:sectPr w:rsidR="00016278" w:rsidRPr="004C6A70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C6A70"/>
    <w:rsid w:val="004D3392"/>
    <w:rsid w:val="004E0609"/>
    <w:rsid w:val="00501A3A"/>
    <w:rsid w:val="005566BB"/>
    <w:rsid w:val="00587477"/>
    <w:rsid w:val="005C1785"/>
    <w:rsid w:val="00650BC1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DF1B69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FA385E-5024-4F9B-99ED-5965CF00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2016-01-20T17:08:00Z</cp:lastPrinted>
  <dcterms:created xsi:type="dcterms:W3CDTF">2016-12-14T13:50:00Z</dcterms:created>
  <dcterms:modified xsi:type="dcterms:W3CDTF">2016-12-14T13:50:00Z</dcterms:modified>
</cp:coreProperties>
</file>