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Mrs</w:t>
      </w:r>
      <w:proofErr w:type="spellEnd"/>
      <w:r>
        <w:rPr>
          <w:rFonts w:ascii="Times New Roman" w:eastAsia="Cambria" w:hAnsi="Times New Roman"/>
          <w:lang w:val="en-US" w:eastAsia="en-US"/>
        </w:rPr>
        <w:t xml:space="preserve"> Lisa Jones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Marchants</w:t>
      </w:r>
      <w:proofErr w:type="spellEnd"/>
      <w:r>
        <w:rPr>
          <w:rFonts w:ascii="Times New Roman" w:eastAsia="Cambria" w:hAnsi="Times New Roman"/>
          <w:lang w:val="en-US" w:eastAsia="en-US"/>
        </w:rPr>
        <w:t xml:space="preserve"> Barn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Little Park Farm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Marchants</w:t>
      </w:r>
      <w:proofErr w:type="spellEnd"/>
      <w:r>
        <w:rPr>
          <w:rFonts w:ascii="Times New Roman" w:eastAsia="Cambria" w:hAnsi="Times New Roman"/>
          <w:lang w:val="en-US" w:eastAsia="en-US"/>
        </w:rPr>
        <w:t xml:space="preserve"> Close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Hurstpierpoint</w:t>
      </w:r>
      <w:proofErr w:type="spellEnd"/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Hassocs</w:t>
      </w:r>
      <w:proofErr w:type="spellEnd"/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West Sussex BN6 9UZ</w:t>
      </w: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Clare Neville-Dove</w:t>
      </w: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American Express UK Pension Plan</w:t>
      </w: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Administered by Conduent HR Services</w:t>
      </w: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Building 12, Unit D</w:t>
      </w: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Vantage Point Business Village</w:t>
      </w: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Mitcheldean</w:t>
      </w: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Gloucestershire GL17 0DD</w:t>
      </w: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Pr="009C54B2" w:rsidRDefault="00C32728" w:rsidP="008B6624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07</w:t>
      </w:r>
      <w:r w:rsidR="008B6624" w:rsidRPr="009C54B2">
        <w:rPr>
          <w:rFonts w:ascii="Times New Roman" w:eastAsia="Cambria" w:hAnsi="Times New Roman"/>
          <w:lang w:val="en-US" w:eastAsia="en-US"/>
        </w:rPr>
        <w:t xml:space="preserve"> February 2018</w:t>
      </w:r>
    </w:p>
    <w:p w:rsidR="00B81E25" w:rsidRPr="009C54B2" w:rsidRDefault="00B81E25" w:rsidP="00B81E2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By 1</w:t>
      </w:r>
      <w:r w:rsidRPr="009C54B2">
        <w:rPr>
          <w:rFonts w:ascii="Times New Roman" w:eastAsia="Cambria" w:hAnsi="Times New Roman"/>
          <w:vertAlign w:val="superscript"/>
          <w:lang w:val="en-US" w:eastAsia="en-US"/>
        </w:rPr>
        <w:t>st</w:t>
      </w:r>
      <w:r w:rsidRPr="009C54B2">
        <w:rPr>
          <w:rFonts w:ascii="Times New Roman" w:eastAsia="Cambria" w:hAnsi="Times New Roman"/>
          <w:lang w:val="en-US" w:eastAsia="en-US"/>
        </w:rPr>
        <w:t xml:space="preserve"> Class Recorded Post</w:t>
      </w:r>
    </w:p>
    <w:p w:rsidR="008B6624" w:rsidRPr="009C54B2" w:rsidRDefault="008B6624" w:rsidP="008B6624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Dear Clare,</w:t>
      </w:r>
    </w:p>
    <w:p w:rsidR="008B6624" w:rsidRPr="009C54B2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Pr="009C54B2" w:rsidRDefault="008B6624" w:rsidP="008B662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9C54B2">
        <w:rPr>
          <w:rFonts w:ascii="Times New Roman" w:hAnsi="Times New Roman"/>
          <w:b/>
          <w:color w:val="000000"/>
        </w:rPr>
        <w:t>Elljess Investments Ltd Executive Pension Scheme – Mrs Lisa J Jones</w:t>
      </w:r>
    </w:p>
    <w:p w:rsidR="008B6624" w:rsidRPr="009C54B2" w:rsidRDefault="008B6624" w:rsidP="008B6624">
      <w:pPr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9C54B2">
        <w:rPr>
          <w:rFonts w:ascii="Times New Roman" w:hAnsi="Times New Roman"/>
          <w:b/>
          <w:color w:val="000000"/>
        </w:rPr>
        <w:t>Your</w:t>
      </w:r>
      <w:proofErr w:type="gramEnd"/>
      <w:r w:rsidRPr="009C54B2">
        <w:rPr>
          <w:rFonts w:ascii="Times New Roman" w:hAnsi="Times New Roman"/>
          <w:b/>
          <w:color w:val="000000"/>
        </w:rPr>
        <w:t xml:space="preserve"> Ref: Amex / 55802</w:t>
      </w:r>
    </w:p>
    <w:p w:rsidR="008B6624" w:rsidRPr="009C54B2" w:rsidRDefault="008B6624" w:rsidP="008B6624">
      <w:pPr>
        <w:spacing w:after="0" w:line="240" w:lineRule="auto"/>
        <w:rPr>
          <w:rFonts w:ascii="Times New Roman" w:hAnsi="Times New Roman"/>
          <w:color w:val="000000"/>
        </w:rPr>
      </w:pPr>
      <w:r w:rsidRPr="009C54B2">
        <w:rPr>
          <w:rFonts w:ascii="Times New Roman" w:hAnsi="Times New Roman"/>
          <w:b/>
        </w:rPr>
        <w:t>National Insurance Number: NA373920B</w:t>
      </w:r>
      <w:r w:rsidRPr="009C54B2">
        <w:rPr>
          <w:rFonts w:ascii="Times New Roman" w:hAnsi="Times New Roman"/>
          <w:b/>
        </w:rPr>
        <w:br/>
        <w:t>Date of Birth: 16 October 1962</w:t>
      </w:r>
      <w:r w:rsidRPr="009C54B2">
        <w:rPr>
          <w:rFonts w:ascii="Times New Roman" w:hAnsi="Times New Roman"/>
          <w:b/>
          <w:noProof/>
          <w:color w:val="000000"/>
        </w:rPr>
        <w:t xml:space="preserve"> </w:t>
      </w:r>
      <w:r w:rsidRPr="009C54B2">
        <w:rPr>
          <w:rFonts w:ascii="Times New Roman" w:hAnsi="Times New Roman"/>
        </w:rPr>
        <w:br/>
      </w:r>
    </w:p>
    <w:p w:rsidR="006D500D" w:rsidRPr="009C54B2" w:rsidRDefault="006D500D" w:rsidP="006D500D">
      <w:pPr>
        <w:jc w:val="both"/>
        <w:rPr>
          <w:rFonts w:ascii="Times New Roman" w:hAnsi="Times New Roman"/>
        </w:rPr>
      </w:pPr>
      <w:r w:rsidRPr="009C54B2">
        <w:rPr>
          <w:rFonts w:ascii="Times New Roman" w:hAnsi="Times New Roman"/>
        </w:rPr>
        <w:t xml:space="preserve">Please accept this letter as my authority for </w:t>
      </w:r>
      <w:r w:rsidRPr="009C54B2">
        <w:rPr>
          <w:rFonts w:ascii="Times New Roman" w:eastAsia="Cambria" w:hAnsi="Times New Roman"/>
          <w:lang w:val="en-US" w:eastAsia="en-US"/>
        </w:rPr>
        <w:t>American Express UK Pension Plan</w:t>
      </w:r>
      <w:r w:rsidRPr="009C54B2">
        <w:rPr>
          <w:rFonts w:ascii="Times New Roman" w:eastAsia="Cambria" w:hAnsi="Times New Roman"/>
          <w:lang w:val="en-US" w:eastAsia="en-US"/>
        </w:rPr>
        <w:t xml:space="preserve"> </w:t>
      </w:r>
      <w:r w:rsidRPr="009C54B2">
        <w:rPr>
          <w:rFonts w:ascii="Times New Roman" w:eastAsia="Cambria" w:hAnsi="Times New Roman"/>
          <w:lang w:val="en-US" w:eastAsia="en-US"/>
        </w:rPr>
        <w:t xml:space="preserve">Administered by </w:t>
      </w:r>
      <w:proofErr w:type="spellStart"/>
      <w:r w:rsidRPr="009C54B2">
        <w:rPr>
          <w:rFonts w:ascii="Times New Roman" w:eastAsia="Cambria" w:hAnsi="Times New Roman"/>
          <w:lang w:val="en-US" w:eastAsia="en-US"/>
        </w:rPr>
        <w:t>Conduent</w:t>
      </w:r>
      <w:proofErr w:type="spellEnd"/>
      <w:r w:rsidRPr="009C54B2">
        <w:rPr>
          <w:rFonts w:ascii="Times New Roman" w:eastAsia="Cambria" w:hAnsi="Times New Roman"/>
          <w:lang w:val="en-US" w:eastAsia="en-US"/>
        </w:rPr>
        <w:t xml:space="preserve"> HR</w:t>
      </w:r>
      <w:r w:rsidRPr="009C54B2">
        <w:rPr>
          <w:rFonts w:ascii="Times New Roman" w:eastAsia="Cambria" w:hAnsi="Times New Roman"/>
          <w:lang w:val="en-US" w:eastAsia="en-US"/>
        </w:rPr>
        <w:t xml:space="preserve"> </w:t>
      </w:r>
      <w:r w:rsidRPr="009C54B2">
        <w:rPr>
          <w:rFonts w:ascii="Times New Roman" w:eastAsia="Cambria" w:hAnsi="Times New Roman"/>
          <w:lang w:val="en-US" w:eastAsia="en-US"/>
        </w:rPr>
        <w:t>Services</w:t>
      </w:r>
      <w:r w:rsidRPr="009C54B2">
        <w:rPr>
          <w:rFonts w:ascii="Times New Roman" w:hAnsi="Times New Roman"/>
        </w:rPr>
        <w:t xml:space="preserve"> to proceed with the transfer of the</w:t>
      </w:r>
      <w:r w:rsidRPr="009C54B2">
        <w:rPr>
          <w:rFonts w:ascii="Times New Roman" w:hAnsi="Times New Roman"/>
        </w:rPr>
        <w:t xml:space="preserve"> </w:t>
      </w:r>
      <w:r w:rsidRPr="009C54B2">
        <w:rPr>
          <w:rFonts w:ascii="Times New Roman" w:hAnsi="Times New Roman"/>
        </w:rPr>
        <w:t xml:space="preserve">above policy as a matter of urgency to </w:t>
      </w:r>
      <w:proofErr w:type="spellStart"/>
      <w:r w:rsidRPr="009C54B2">
        <w:rPr>
          <w:rFonts w:ascii="Times New Roman" w:hAnsi="Times New Roman"/>
        </w:rPr>
        <w:t>Elljess</w:t>
      </w:r>
      <w:proofErr w:type="spellEnd"/>
      <w:r w:rsidRPr="009C54B2">
        <w:rPr>
          <w:rFonts w:ascii="Times New Roman" w:hAnsi="Times New Roman"/>
        </w:rPr>
        <w:t xml:space="preserve"> Investments Ltd</w:t>
      </w:r>
      <w:r w:rsidRPr="009C54B2">
        <w:rPr>
          <w:rFonts w:ascii="Times New Roman" w:hAnsi="Times New Roman"/>
        </w:rPr>
        <w:t xml:space="preserve"> </w:t>
      </w:r>
      <w:r w:rsidRPr="009C54B2">
        <w:rPr>
          <w:rFonts w:ascii="Times New Roman" w:hAnsi="Times New Roman"/>
        </w:rPr>
        <w:t>Executive Pension Scheme</w:t>
      </w:r>
      <w:r w:rsidRPr="009C54B2">
        <w:rPr>
          <w:rFonts w:ascii="Times New Roman" w:hAnsi="Times New Roman"/>
        </w:rPr>
        <w:t xml:space="preserve">, administered by </w:t>
      </w:r>
      <w:r w:rsidR="009C54B2" w:rsidRPr="009C54B2">
        <w:rPr>
          <w:rFonts w:ascii="Times New Roman" w:hAnsi="Times New Roman"/>
        </w:rPr>
        <w:t xml:space="preserve">Registered Scheme Administrator, Vancouver House, 111 </w:t>
      </w:r>
      <w:proofErr w:type="spellStart"/>
      <w:r w:rsidR="009C54B2" w:rsidRPr="009C54B2">
        <w:rPr>
          <w:rFonts w:ascii="Times New Roman" w:hAnsi="Times New Roman"/>
        </w:rPr>
        <w:t>Hagley</w:t>
      </w:r>
      <w:proofErr w:type="spellEnd"/>
      <w:r w:rsidR="009C54B2" w:rsidRPr="009C54B2">
        <w:rPr>
          <w:rFonts w:ascii="Times New Roman" w:hAnsi="Times New Roman"/>
        </w:rPr>
        <w:t xml:space="preserve"> Road, Edgbaston, Birmingham B16 8LB.</w:t>
      </w:r>
    </w:p>
    <w:p w:rsidR="006D500D" w:rsidRPr="009C54B2" w:rsidRDefault="006D500D" w:rsidP="006D500D">
      <w:pPr>
        <w:jc w:val="both"/>
        <w:rPr>
          <w:rFonts w:ascii="Times New Roman" w:hAnsi="Times New Roman"/>
          <w:color w:val="000000"/>
        </w:rPr>
      </w:pPr>
      <w:r w:rsidRPr="009C54B2">
        <w:rPr>
          <w:rFonts w:ascii="Times New Roman" w:hAnsi="Times New Roman"/>
        </w:rPr>
        <w:t xml:space="preserve">I confirm that </w:t>
      </w:r>
      <w:r w:rsidR="009C54B2" w:rsidRPr="009C54B2">
        <w:rPr>
          <w:rFonts w:ascii="Times New Roman" w:hAnsi="Times New Roman"/>
        </w:rPr>
        <w:t>Registered Scheme Administrator</w:t>
      </w:r>
      <w:r w:rsidRPr="009C54B2">
        <w:rPr>
          <w:rFonts w:ascii="Times New Roman" w:hAnsi="Times New Roman"/>
        </w:rPr>
        <w:t xml:space="preserve"> is a co-signatory to the pension scheme bank account and that I cannot remove them.</w:t>
      </w:r>
      <w:r w:rsidRPr="009C54B2">
        <w:rPr>
          <w:rFonts w:ascii="Times New Roman" w:hAnsi="Times New Roman"/>
          <w:color w:val="000000"/>
        </w:rPr>
        <w:t xml:space="preserve"> </w:t>
      </w:r>
    </w:p>
    <w:p w:rsidR="006D500D" w:rsidRPr="009C54B2" w:rsidRDefault="006D500D" w:rsidP="006D500D">
      <w:pPr>
        <w:jc w:val="both"/>
        <w:rPr>
          <w:rFonts w:ascii="Times New Roman" w:hAnsi="Times New Roman"/>
        </w:rPr>
      </w:pPr>
      <w:r w:rsidRPr="009C54B2">
        <w:rPr>
          <w:rFonts w:ascii="Times New Roman" w:hAnsi="Times New Roman"/>
        </w:rPr>
        <w:t>I can confirm that I am not using this pension scheme for pension liberation.</w:t>
      </w:r>
    </w:p>
    <w:p w:rsidR="006D500D" w:rsidRPr="009C54B2" w:rsidRDefault="006D500D" w:rsidP="006D500D">
      <w:pPr>
        <w:jc w:val="both"/>
        <w:rPr>
          <w:rFonts w:ascii="Times New Roman" w:hAnsi="Times New Roman"/>
        </w:rPr>
      </w:pPr>
      <w:r w:rsidRPr="009C54B2">
        <w:rPr>
          <w:rFonts w:ascii="Times New Roman" w:hAnsi="Times New Roman"/>
        </w:rPr>
        <w:t xml:space="preserve">Please deal directly with </w:t>
      </w:r>
      <w:r w:rsidR="009C54B2" w:rsidRPr="009C54B2">
        <w:rPr>
          <w:rFonts w:ascii="Times New Roman" w:hAnsi="Times New Roman"/>
        </w:rPr>
        <w:t>Registered Scheme Administrator</w:t>
      </w:r>
      <w:r w:rsidRPr="009C54B2">
        <w:rPr>
          <w:rFonts w:ascii="Times New Roman" w:hAnsi="Times New Roman"/>
        </w:rPr>
        <w:t xml:space="preserve"> on my pension transfer going forward.</w:t>
      </w:r>
    </w:p>
    <w:p w:rsidR="008B6624" w:rsidRPr="009C54B2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Please may this transfer be resolved as a matter of urgency.  It is unacceptable that we have been chasing for months</w:t>
      </w:r>
      <w:r w:rsidR="00B265EF" w:rsidRPr="009C54B2">
        <w:rPr>
          <w:rFonts w:ascii="Times New Roman" w:eastAsia="Cambria" w:hAnsi="Times New Roman"/>
          <w:lang w:val="en-US" w:eastAsia="en-US"/>
        </w:rPr>
        <w:t>.</w:t>
      </w:r>
    </w:p>
    <w:p w:rsidR="00901812" w:rsidRPr="009C54B2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8B6624" w:rsidRPr="009C54B2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Yours Sincerely</w:t>
      </w:r>
    </w:p>
    <w:p w:rsidR="00B265EF" w:rsidRPr="009C54B2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901812" w:rsidRPr="009C54B2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bookmarkStart w:id="0" w:name="_GoBack"/>
      <w:bookmarkEnd w:id="0"/>
    </w:p>
    <w:p w:rsidR="00901812" w:rsidRPr="009C54B2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8B6624" w:rsidRPr="009C54B2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 w:rsidRPr="009C54B2">
        <w:rPr>
          <w:rFonts w:ascii="Times New Roman" w:eastAsia="Cambria" w:hAnsi="Times New Roman"/>
          <w:lang w:val="en-US" w:eastAsia="en-US"/>
        </w:rPr>
        <w:t>Mrs Lisa Jones</w:t>
      </w:r>
    </w:p>
    <w:sectPr w:rsidR="008B6624" w:rsidRPr="009C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30595"/>
    <w:multiLevelType w:val="hybridMultilevel"/>
    <w:tmpl w:val="7022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4"/>
    <w:rsid w:val="00145708"/>
    <w:rsid w:val="00415264"/>
    <w:rsid w:val="006D500D"/>
    <w:rsid w:val="008B6624"/>
    <w:rsid w:val="00901812"/>
    <w:rsid w:val="00931A02"/>
    <w:rsid w:val="009C54B2"/>
    <w:rsid w:val="009E65EE"/>
    <w:rsid w:val="00B265EF"/>
    <w:rsid w:val="00B64E35"/>
    <w:rsid w:val="00B81E25"/>
    <w:rsid w:val="00C32728"/>
    <w:rsid w:val="00C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15815-77C7-4A9B-A9A8-37AC1CD1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24"/>
    <w:pPr>
      <w:spacing w:after="200" w:line="276" w:lineRule="auto"/>
    </w:pPr>
    <w:rPr>
      <w:rFonts w:ascii="Calibri" w:eastAsia="Calibri" w:hAnsi="Calibri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624"/>
    <w:pPr>
      <w:spacing w:after="0" w:line="240" w:lineRule="auto"/>
    </w:pPr>
    <w:rPr>
      <w:rFonts w:ascii="Calibri" w:eastAsia="Calibri" w:hAnsi="Calibri" w:cs="Times New Roman"/>
      <w:lang w:val="en-GB" w:eastAsia="ja-JP"/>
    </w:rPr>
  </w:style>
  <w:style w:type="paragraph" w:styleId="ListParagraph">
    <w:name w:val="List Paragraph"/>
    <w:basedOn w:val="Normal"/>
    <w:uiPriority w:val="34"/>
    <w:qFormat/>
    <w:rsid w:val="008B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5</cp:revision>
  <dcterms:created xsi:type="dcterms:W3CDTF">2018-02-06T16:01:00Z</dcterms:created>
  <dcterms:modified xsi:type="dcterms:W3CDTF">2018-02-07T15:42:00Z</dcterms:modified>
</cp:coreProperties>
</file>