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C306" w14:textId="77777777" w:rsidR="004B4B3B" w:rsidRDefault="004B4B3B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0"/>
          <w:szCs w:val="10"/>
        </w:rPr>
      </w:pPr>
    </w:p>
    <w:p w14:paraId="201875AE" w14:textId="627E1E17" w:rsidR="004B4B3B" w:rsidRDefault="0010603F">
      <w:pPr>
        <w:pStyle w:val="BodyText"/>
        <w:kinsoku w:val="0"/>
        <w:overflowPunct w:val="0"/>
        <w:spacing w:line="200" w:lineRule="atLeast"/>
        <w:ind w:lef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A10C7A8" wp14:editId="5EDD1511">
            <wp:extent cx="193357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4609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45F6BF74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261BAC78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0EB43D95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33AB2345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4774D300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67CF8508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1F2F828A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7CAF9A8E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77C94327" w14:textId="77777777" w:rsidR="004B4B3B" w:rsidRDefault="000C7CEE">
      <w:pPr>
        <w:pStyle w:val="BodyText"/>
        <w:kinsoku w:val="0"/>
        <w:overflowPunct w:val="0"/>
        <w:spacing w:before="142" w:line="252" w:lineRule="exact"/>
        <w:ind w:right="2480"/>
        <w:rPr>
          <w:color w:val="000000"/>
        </w:rPr>
      </w:pPr>
      <w:r>
        <w:rPr>
          <w:color w:val="202020"/>
          <w:spacing w:val="-1"/>
        </w:rPr>
        <w:t>Oakleaf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Trustees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Limited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1"/>
        </w:rPr>
        <w:t>40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Kimbolton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Road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1"/>
        </w:rPr>
        <w:t>Bedford</w:t>
      </w:r>
    </w:p>
    <w:p w14:paraId="7F221BE3" w14:textId="77777777" w:rsidR="004B4B3B" w:rsidRDefault="000C7CEE">
      <w:pPr>
        <w:pStyle w:val="BodyText"/>
        <w:kinsoku w:val="0"/>
        <w:overflowPunct w:val="0"/>
        <w:spacing w:line="252" w:lineRule="exact"/>
        <w:ind w:right="3524"/>
        <w:rPr>
          <w:color w:val="000000"/>
        </w:rPr>
      </w:pPr>
      <w:r>
        <w:rPr>
          <w:color w:val="202020"/>
          <w:spacing w:val="-1"/>
          <w:w w:val="95"/>
        </w:rPr>
        <w:t>Bedfordshire</w:t>
      </w:r>
      <w:r>
        <w:rPr>
          <w:color w:val="202020"/>
          <w:spacing w:val="22"/>
          <w:w w:val="99"/>
        </w:rPr>
        <w:t xml:space="preserve"> </w:t>
      </w:r>
      <w:r>
        <w:rPr>
          <w:color w:val="202020"/>
          <w:spacing w:val="-1"/>
        </w:rPr>
        <w:t>MK40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2NR</w:t>
      </w:r>
    </w:p>
    <w:p w14:paraId="5A94C2E2" w14:textId="77777777" w:rsidR="004B4B3B" w:rsidRDefault="004B4B3B">
      <w:pPr>
        <w:pStyle w:val="BodyText"/>
        <w:kinsoku w:val="0"/>
        <w:overflowPunct w:val="0"/>
        <w:ind w:left="0"/>
      </w:pPr>
    </w:p>
    <w:p w14:paraId="180535D7" w14:textId="77777777" w:rsidR="004B4B3B" w:rsidRDefault="000C7CEE">
      <w:pPr>
        <w:pStyle w:val="BodyText"/>
        <w:kinsoku w:val="0"/>
        <w:overflowPunct w:val="0"/>
        <w:spacing w:before="135"/>
        <w:rPr>
          <w:color w:val="000000"/>
        </w:rPr>
      </w:pPr>
      <w:r>
        <w:rPr>
          <w:color w:val="202020"/>
          <w:spacing w:val="-1"/>
        </w:rPr>
        <w:t>Dear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1"/>
        </w:rPr>
        <w:t>Sirs,</w:t>
      </w:r>
    </w:p>
    <w:p w14:paraId="1AEF3580" w14:textId="77777777" w:rsidR="004B4B3B" w:rsidRDefault="004B4B3B">
      <w:pPr>
        <w:pStyle w:val="BodyText"/>
        <w:kinsoku w:val="0"/>
        <w:overflowPunct w:val="0"/>
        <w:spacing w:before="5"/>
        <w:ind w:left="0"/>
      </w:pPr>
    </w:p>
    <w:p w14:paraId="6FC6F263" w14:textId="77777777" w:rsidR="0010603F" w:rsidRDefault="0010603F" w:rsidP="0010603F">
      <w:pPr>
        <w:pStyle w:val="BodyText"/>
        <w:kinsoku w:val="0"/>
        <w:overflowPunct w:val="0"/>
        <w:rPr>
          <w:color w:val="000000"/>
        </w:rPr>
      </w:pPr>
      <w:proofErr w:type="spellStart"/>
      <w:r>
        <w:rPr>
          <w:b/>
          <w:bCs/>
          <w:color w:val="231F20"/>
          <w:w w:val="105"/>
        </w:rPr>
        <w:t>Emmaruthensor</w:t>
      </w:r>
      <w:proofErr w:type="spellEnd"/>
      <w:r>
        <w:rPr>
          <w:b/>
          <w:bCs/>
          <w:color w:val="231F20"/>
          <w:spacing w:val="-29"/>
          <w:w w:val="105"/>
        </w:rPr>
        <w:t xml:space="preserve"> </w:t>
      </w:r>
      <w:r>
        <w:rPr>
          <w:b/>
          <w:bCs/>
          <w:color w:val="231F20"/>
          <w:w w:val="105"/>
        </w:rPr>
        <w:t>Executive</w:t>
      </w:r>
      <w:r>
        <w:rPr>
          <w:b/>
          <w:bCs/>
          <w:color w:val="231F20"/>
          <w:spacing w:val="-29"/>
          <w:w w:val="105"/>
        </w:rPr>
        <w:t xml:space="preserve"> </w:t>
      </w:r>
      <w:r>
        <w:rPr>
          <w:b/>
          <w:bCs/>
          <w:color w:val="231F20"/>
          <w:w w:val="105"/>
        </w:rPr>
        <w:t>Pension</w:t>
      </w:r>
      <w:r>
        <w:rPr>
          <w:b/>
          <w:bCs/>
          <w:color w:val="231F20"/>
          <w:spacing w:val="-28"/>
          <w:w w:val="105"/>
        </w:rPr>
        <w:t xml:space="preserve"> </w:t>
      </w:r>
      <w:r>
        <w:rPr>
          <w:b/>
          <w:bCs/>
          <w:color w:val="231F20"/>
          <w:w w:val="105"/>
        </w:rPr>
        <w:t>Scheme</w:t>
      </w:r>
    </w:p>
    <w:p w14:paraId="65E43269" w14:textId="7A8FF44B" w:rsidR="004B4B3B" w:rsidRDefault="000C7CEE">
      <w:pPr>
        <w:pStyle w:val="Heading1"/>
        <w:kinsoku w:val="0"/>
        <w:overflowPunct w:val="0"/>
        <w:ind w:left="121"/>
        <w:rPr>
          <w:b w:val="0"/>
          <w:bCs w:val="0"/>
          <w:color w:val="000000"/>
        </w:rPr>
      </w:pPr>
      <w:r>
        <w:rPr>
          <w:color w:val="202020"/>
          <w:spacing w:val="-1"/>
        </w:rPr>
        <w:t>Member:</w:t>
      </w:r>
      <w:r>
        <w:rPr>
          <w:color w:val="202020"/>
          <w:spacing w:val="-8"/>
        </w:rPr>
        <w:t xml:space="preserve"> </w:t>
      </w:r>
      <w:r w:rsidR="0010603F">
        <w:rPr>
          <w:color w:val="202020"/>
          <w:spacing w:val="-1"/>
        </w:rPr>
        <w:t xml:space="preserve">Stephen </w:t>
      </w:r>
      <w:proofErr w:type="spellStart"/>
      <w:r w:rsidR="0010603F">
        <w:rPr>
          <w:color w:val="202020"/>
          <w:spacing w:val="-1"/>
        </w:rPr>
        <w:t>Cutforth</w:t>
      </w:r>
      <w:proofErr w:type="spellEnd"/>
    </w:p>
    <w:p w14:paraId="7E6EC7D9" w14:textId="77777777" w:rsidR="004B4B3B" w:rsidRDefault="000C7CEE">
      <w:pPr>
        <w:pStyle w:val="BodyText"/>
        <w:kinsoku w:val="0"/>
        <w:overflowPunct w:val="0"/>
        <w:spacing w:before="51" w:line="276" w:lineRule="auto"/>
        <w:ind w:left="544" w:right="211" w:hanging="254"/>
        <w:jc w:val="right"/>
        <w:rPr>
          <w:rFonts w:ascii="Arial" w:hAnsi="Arial" w:cs="Arial"/>
          <w:spacing w:val="-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spacing w:val="-1"/>
          <w:sz w:val="20"/>
          <w:szCs w:val="20"/>
        </w:rPr>
        <w:t>visit:</w:t>
      </w:r>
      <w:r>
        <w:rPr>
          <w:rFonts w:ascii="Arial" w:hAnsi="Arial" w:cs="Arial"/>
          <w:spacing w:val="-32"/>
          <w:sz w:val="20"/>
          <w:szCs w:val="20"/>
        </w:rPr>
        <w:t xml:space="preserve"> </w:t>
      </w:r>
      <w:hyperlink r:id="rId5" w:history="1">
        <w:r>
          <w:rPr>
            <w:rFonts w:ascii="Arial" w:hAnsi="Arial" w:cs="Arial"/>
            <w:spacing w:val="-1"/>
            <w:sz w:val="20"/>
            <w:szCs w:val="20"/>
          </w:rPr>
          <w:t>www.retirement.capital</w:t>
        </w:r>
      </w:hyperlink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call: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+44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0330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311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0088</w:t>
      </w:r>
    </w:p>
    <w:p w14:paraId="7AF5CAA3" w14:textId="77777777" w:rsidR="004B4B3B" w:rsidRDefault="000C7CEE">
      <w:pPr>
        <w:pStyle w:val="BodyText"/>
        <w:kinsoku w:val="0"/>
        <w:overflowPunct w:val="0"/>
        <w:ind w:left="0" w:right="211"/>
        <w:jc w:val="right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email:</w:t>
      </w:r>
      <w:r>
        <w:rPr>
          <w:rFonts w:ascii="Arial" w:hAnsi="Arial" w:cs="Arial"/>
          <w:spacing w:val="-31"/>
          <w:sz w:val="20"/>
          <w:szCs w:val="20"/>
        </w:rPr>
        <w:t xml:space="preserve"> </w:t>
      </w:r>
      <w:hyperlink r:id="rId6" w:history="1">
        <w:r>
          <w:rPr>
            <w:rFonts w:ascii="Arial" w:hAnsi="Arial" w:cs="Arial"/>
            <w:spacing w:val="-1"/>
            <w:sz w:val="20"/>
            <w:szCs w:val="20"/>
          </w:rPr>
          <w:t>info@retirement.capital</w:t>
        </w:r>
      </w:hyperlink>
    </w:p>
    <w:p w14:paraId="426BC454" w14:textId="77777777" w:rsidR="004B4B3B" w:rsidRDefault="004B4B3B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20"/>
          <w:szCs w:val="20"/>
        </w:rPr>
      </w:pPr>
    </w:p>
    <w:p w14:paraId="3B57A0C2" w14:textId="77777777" w:rsidR="004B4B3B" w:rsidRDefault="000C7CEE">
      <w:pPr>
        <w:pStyle w:val="BodyText"/>
        <w:kinsoku w:val="0"/>
        <w:overflowPunct w:val="0"/>
        <w:spacing w:line="276" w:lineRule="auto"/>
        <w:ind w:left="160" w:right="209" w:firstLine="93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Processing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Venture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Wales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Building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Merthyr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Tydfil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Industrial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Park.</w:t>
      </w:r>
    </w:p>
    <w:p w14:paraId="2BBF0EF1" w14:textId="77777777" w:rsidR="004B4B3B" w:rsidRDefault="000C7CEE">
      <w:pPr>
        <w:pStyle w:val="BodyText"/>
        <w:kinsoku w:val="0"/>
        <w:overflowPunct w:val="0"/>
        <w:spacing w:before="1" w:line="275" w:lineRule="auto"/>
        <w:ind w:left="1784" w:right="211" w:hanging="83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pacing w:val="-1"/>
          <w:w w:val="95"/>
          <w:sz w:val="20"/>
          <w:szCs w:val="20"/>
        </w:rPr>
        <w:t>Pentrebach</w:t>
      </w:r>
      <w:proofErr w:type="spellEnd"/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CF48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4DR</w:t>
      </w:r>
    </w:p>
    <w:p w14:paraId="5BACEC92" w14:textId="77777777" w:rsidR="004B4B3B" w:rsidRDefault="004B4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13FC7FA6" w14:textId="77777777" w:rsidR="004B4B3B" w:rsidRDefault="004B4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58B9B847" w14:textId="77777777" w:rsidR="004B4B3B" w:rsidRDefault="004B4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67DF65BD" w14:textId="77777777" w:rsidR="004B4B3B" w:rsidRDefault="004B4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004EFDB9" w14:textId="4810120A" w:rsidR="004B4B3B" w:rsidRDefault="000C7CEE">
      <w:pPr>
        <w:pStyle w:val="BodyText"/>
        <w:kinsoku w:val="0"/>
        <w:overflowPunct w:val="0"/>
        <w:spacing w:before="156"/>
        <w:ind w:left="0" w:right="118"/>
        <w:jc w:val="right"/>
        <w:rPr>
          <w:color w:val="000000"/>
        </w:rPr>
      </w:pPr>
      <w:r>
        <w:rPr>
          <w:color w:val="202020"/>
          <w:spacing w:val="-1"/>
        </w:rPr>
        <w:t>Date:</w:t>
      </w:r>
      <w:r>
        <w:rPr>
          <w:color w:val="202020"/>
          <w:spacing w:val="-5"/>
        </w:rPr>
        <w:t xml:space="preserve"> </w:t>
      </w:r>
      <w:r w:rsidR="0010603F">
        <w:rPr>
          <w:color w:val="202020"/>
          <w:spacing w:val="-1"/>
        </w:rPr>
        <w:t xml:space="preserve">21 October </w:t>
      </w:r>
      <w:r>
        <w:rPr>
          <w:color w:val="202020"/>
          <w:spacing w:val="-1"/>
        </w:rPr>
        <w:t>2019</w:t>
      </w:r>
    </w:p>
    <w:p w14:paraId="7168518F" w14:textId="77777777" w:rsidR="004B4B3B" w:rsidRDefault="004B4B3B">
      <w:pPr>
        <w:pStyle w:val="BodyText"/>
        <w:kinsoku w:val="0"/>
        <w:overflowPunct w:val="0"/>
        <w:spacing w:before="156"/>
        <w:ind w:left="0" w:right="118"/>
        <w:jc w:val="right"/>
        <w:rPr>
          <w:color w:val="000000"/>
        </w:rPr>
        <w:sectPr w:rsidR="004B4B3B">
          <w:type w:val="continuous"/>
          <w:pgSz w:w="11900" w:h="16840"/>
          <w:pgMar w:top="800" w:right="1020" w:bottom="280" w:left="1580" w:header="720" w:footer="720" w:gutter="0"/>
          <w:cols w:num="2" w:space="720" w:equalWidth="0">
            <w:col w:w="4796" w:space="1576"/>
            <w:col w:w="2928"/>
          </w:cols>
          <w:noEndnote/>
        </w:sectPr>
      </w:pPr>
    </w:p>
    <w:p w14:paraId="302A2BE8" w14:textId="77777777" w:rsidR="004B4B3B" w:rsidRDefault="000C7CEE">
      <w:pPr>
        <w:pStyle w:val="BodyText"/>
        <w:kinsoku w:val="0"/>
        <w:overflowPunct w:val="0"/>
        <w:spacing w:before="55"/>
        <w:jc w:val="both"/>
        <w:rPr>
          <w:spacing w:val="-1"/>
        </w:rPr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enclosed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deed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removal.</w:t>
      </w:r>
    </w:p>
    <w:p w14:paraId="5CE33B2C" w14:textId="77777777" w:rsidR="004B4B3B" w:rsidRDefault="000C7CEE">
      <w:pPr>
        <w:pStyle w:val="BodyText"/>
        <w:kinsoku w:val="0"/>
        <w:overflowPunct w:val="0"/>
        <w:spacing w:before="121"/>
        <w:rPr>
          <w:color w:val="000000"/>
        </w:rPr>
      </w:pPr>
      <w:r>
        <w:rPr>
          <w:color w:val="202020"/>
        </w:rPr>
        <w:t>We</w:t>
      </w:r>
      <w:r>
        <w:rPr>
          <w:color w:val="202020"/>
          <w:spacing w:val="26"/>
        </w:rPr>
        <w:t xml:space="preserve"> </w:t>
      </w:r>
      <w:r>
        <w:rPr>
          <w:color w:val="202020"/>
          <w:spacing w:val="-1"/>
        </w:rPr>
        <w:t>have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1"/>
        </w:rPr>
        <w:t>been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1"/>
        </w:rPr>
        <w:t>asked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1"/>
        </w:rPr>
        <w:t>provide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1"/>
        </w:rPr>
        <w:t>administration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1"/>
        </w:rPr>
        <w:t>services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1"/>
        </w:rPr>
        <w:t>trustees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2"/>
        </w:rPr>
        <w:t>and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1"/>
        </w:rPr>
        <w:t>our</w:t>
      </w:r>
      <w:r>
        <w:rPr>
          <w:color w:val="202020"/>
          <w:spacing w:val="24"/>
        </w:rPr>
        <w:t xml:space="preserve"> </w:t>
      </w:r>
      <w:proofErr w:type="gramStart"/>
      <w:r>
        <w:rPr>
          <w:color w:val="202020"/>
          <w:spacing w:val="-1"/>
        </w:rPr>
        <w:t>trustee</w:t>
      </w:r>
      <w:r>
        <w:rPr>
          <w:color w:val="202020"/>
        </w:rPr>
        <w:t xml:space="preserve"> </w:t>
      </w:r>
      <w:r>
        <w:rPr>
          <w:color w:val="202020"/>
          <w:spacing w:val="16"/>
        </w:rPr>
        <w:t xml:space="preserve"> </w:t>
      </w:r>
      <w:r>
        <w:rPr>
          <w:color w:val="202020"/>
          <w:spacing w:val="-1"/>
        </w:rPr>
        <w:t>company</w:t>
      </w:r>
      <w:proofErr w:type="gramEnd"/>
      <w:r>
        <w:rPr>
          <w:color w:val="202020"/>
          <w:spacing w:val="-1"/>
        </w:rPr>
        <w:t>,</w:t>
      </w:r>
      <w:r>
        <w:rPr>
          <w:color w:val="202020"/>
          <w:spacing w:val="25"/>
          <w:w w:val="99"/>
        </w:rPr>
        <w:t xml:space="preserve"> </w:t>
      </w:r>
      <w:proofErr w:type="spellStart"/>
      <w:r>
        <w:rPr>
          <w:color w:val="202020"/>
          <w:spacing w:val="-1"/>
        </w:rPr>
        <w:t>Cranfords</w:t>
      </w:r>
      <w:proofErr w:type="spellEnd"/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Trustees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1"/>
        </w:rPr>
        <w:t>Limited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shall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be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registered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scheme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administrator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1"/>
        </w:rPr>
        <w:t>and</w:t>
      </w:r>
      <w:r>
        <w:rPr>
          <w:color w:val="202020"/>
          <w:spacing w:val="22"/>
        </w:rPr>
        <w:t xml:space="preserve"> </w:t>
      </w:r>
      <w:r>
        <w:rPr>
          <w:color w:val="202020"/>
          <w:spacing w:val="-1"/>
        </w:rPr>
        <w:t>independent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1"/>
        </w:rPr>
        <w:t>trustee.</w:t>
      </w:r>
    </w:p>
    <w:p w14:paraId="1461E34D" w14:textId="77777777" w:rsidR="004B4B3B" w:rsidRDefault="000C7CEE">
      <w:pPr>
        <w:pStyle w:val="BodyText"/>
        <w:kinsoku w:val="0"/>
        <w:overflowPunct w:val="0"/>
        <w:spacing w:before="119"/>
        <w:ind w:right="142"/>
        <w:jc w:val="both"/>
        <w:rPr>
          <w:color w:val="000000"/>
        </w:rPr>
      </w:pPr>
      <w:r>
        <w:rPr>
          <w:color w:val="202020"/>
          <w:spacing w:val="-1"/>
        </w:rPr>
        <w:t>Would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you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please</w:t>
      </w:r>
      <w:r>
        <w:rPr>
          <w:color w:val="202020"/>
          <w:spacing w:val="38"/>
        </w:rPr>
        <w:t xml:space="preserve"> </w:t>
      </w:r>
      <w:r>
        <w:rPr>
          <w:color w:val="202020"/>
          <w:spacing w:val="-1"/>
        </w:rPr>
        <w:t>sign</w:t>
      </w:r>
      <w:r>
        <w:rPr>
          <w:color w:val="202020"/>
          <w:spacing w:val="39"/>
        </w:rPr>
        <w:t xml:space="preserve"> </w:t>
      </w:r>
      <w:r>
        <w:rPr>
          <w:color w:val="202020"/>
          <w:spacing w:val="-1"/>
        </w:rPr>
        <w:t>the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enclosed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deed</w:t>
      </w:r>
      <w:r>
        <w:rPr>
          <w:color w:val="202020"/>
          <w:spacing w:val="38"/>
        </w:rPr>
        <w:t xml:space="preserve"> </w:t>
      </w:r>
      <w:r>
        <w:rPr>
          <w:color w:val="202020"/>
          <w:spacing w:val="-1"/>
        </w:rPr>
        <w:t>of</w:t>
      </w:r>
      <w:r>
        <w:rPr>
          <w:color w:val="202020"/>
          <w:spacing w:val="41"/>
        </w:rPr>
        <w:t xml:space="preserve"> </w:t>
      </w:r>
      <w:r>
        <w:rPr>
          <w:color w:val="202020"/>
          <w:spacing w:val="-1"/>
        </w:rPr>
        <w:t>removal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and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return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this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39"/>
        </w:rPr>
        <w:t xml:space="preserve"> </w:t>
      </w:r>
      <w:proofErr w:type="gramStart"/>
      <w:r>
        <w:rPr>
          <w:color w:val="202020"/>
          <w:spacing w:val="-2"/>
        </w:rPr>
        <w:t>us.</w:t>
      </w:r>
      <w:proofErr w:type="gramEnd"/>
      <w:r>
        <w:rPr>
          <w:color w:val="202020"/>
          <w:spacing w:val="29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41"/>
        </w:rPr>
        <w:t xml:space="preserve"> </w:t>
      </w:r>
      <w:r>
        <w:rPr>
          <w:color w:val="202020"/>
          <w:spacing w:val="-2"/>
        </w:rPr>
        <w:t>addition,</w:t>
      </w:r>
      <w:r>
        <w:rPr>
          <w:color w:val="202020"/>
          <w:spacing w:val="41"/>
        </w:rPr>
        <w:t xml:space="preserve"> </w:t>
      </w:r>
      <w:r>
        <w:rPr>
          <w:color w:val="202020"/>
          <w:spacing w:val="1"/>
        </w:rPr>
        <w:t>please</w:t>
      </w:r>
      <w:r>
        <w:rPr>
          <w:color w:val="202020"/>
          <w:spacing w:val="41"/>
          <w:w w:val="99"/>
        </w:rPr>
        <w:t xml:space="preserve"> </w:t>
      </w:r>
      <w:r>
        <w:rPr>
          <w:color w:val="000000"/>
        </w:rPr>
        <w:t>associate</w:t>
      </w:r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</w:rPr>
        <w:t>Cranfords</w:t>
      </w:r>
      <w:proofErr w:type="spellEnd"/>
      <w:r>
        <w:rPr>
          <w:color w:val="000000"/>
          <w:spacing w:val="6"/>
        </w:rPr>
        <w:t xml:space="preserve"> </w:t>
      </w:r>
      <w:r>
        <w:rPr>
          <w:color w:val="000000"/>
        </w:rPr>
        <w:t>Trustees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Registered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Administrator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Admin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ID: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A0150268.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enclose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 copy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Dolphin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trustee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records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copy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revised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sh</w:t>
      </w:r>
      <w:bookmarkStart w:id="0" w:name="_GoBack"/>
      <w:bookmarkEnd w:id="0"/>
      <w:r>
        <w:rPr>
          <w:color w:val="000000"/>
        </w:rPr>
        <w:t>are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certificate</w:t>
      </w:r>
      <w:r>
        <w:rPr>
          <w:color w:val="000000"/>
          <w:w w:val="99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separately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records.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Would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kindly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remit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cash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trustees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bank account: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AIB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account details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</w:rPr>
        <w:t>below:</w:t>
      </w:r>
      <w:proofErr w:type="gramEnd"/>
    </w:p>
    <w:p w14:paraId="0A59AC0F" w14:textId="77777777" w:rsidR="004B4B3B" w:rsidRDefault="004B4B3B">
      <w:pPr>
        <w:pStyle w:val="BodyText"/>
        <w:kinsoku w:val="0"/>
        <w:overflowPunct w:val="0"/>
        <w:spacing w:before="9"/>
        <w:ind w:left="0"/>
        <w:rPr>
          <w:sz w:val="31"/>
          <w:szCs w:val="31"/>
        </w:rPr>
      </w:pPr>
    </w:p>
    <w:p w14:paraId="2D2A7FEF" w14:textId="77777777" w:rsidR="004B4B3B" w:rsidRDefault="000C7CEE">
      <w:pPr>
        <w:pStyle w:val="Heading1"/>
        <w:kinsoku w:val="0"/>
        <w:overflowPunct w:val="0"/>
        <w:jc w:val="both"/>
        <w:rPr>
          <w:b w:val="0"/>
          <w:bCs w:val="0"/>
        </w:rPr>
      </w:pPr>
      <w:r>
        <w:t>Bank:</w:t>
      </w:r>
      <w:r>
        <w:rPr>
          <w:spacing w:val="-7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t>Irish</w:t>
      </w:r>
      <w:r>
        <w:rPr>
          <w:spacing w:val="-6"/>
        </w:rPr>
        <w:t xml:space="preserve"> </w:t>
      </w:r>
      <w:r>
        <w:t>Bank</w:t>
      </w:r>
    </w:p>
    <w:p w14:paraId="172B0CE0" w14:textId="77777777" w:rsidR="0010603F" w:rsidRDefault="000C7CEE" w:rsidP="0010603F">
      <w:pPr>
        <w:pStyle w:val="BodyText"/>
        <w:kinsoku w:val="0"/>
        <w:overflowPunct w:val="0"/>
        <w:rPr>
          <w:color w:val="000000"/>
        </w:rPr>
      </w:pPr>
      <w:r>
        <w:rPr>
          <w:b/>
          <w:bCs/>
        </w:rPr>
        <w:t>Account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Name:</w:t>
      </w:r>
      <w:r>
        <w:rPr>
          <w:b/>
          <w:bCs/>
          <w:spacing w:val="41"/>
        </w:rPr>
        <w:t xml:space="preserve"> </w:t>
      </w:r>
      <w:proofErr w:type="spellStart"/>
      <w:r w:rsidR="0010603F">
        <w:rPr>
          <w:b/>
          <w:bCs/>
          <w:color w:val="231F20"/>
          <w:w w:val="105"/>
        </w:rPr>
        <w:t>Emmaruthensor</w:t>
      </w:r>
      <w:proofErr w:type="spellEnd"/>
      <w:r w:rsidR="0010603F">
        <w:rPr>
          <w:b/>
          <w:bCs/>
          <w:color w:val="231F20"/>
          <w:spacing w:val="-29"/>
          <w:w w:val="105"/>
        </w:rPr>
        <w:t xml:space="preserve"> </w:t>
      </w:r>
      <w:r w:rsidR="0010603F">
        <w:rPr>
          <w:b/>
          <w:bCs/>
          <w:color w:val="231F20"/>
          <w:w w:val="105"/>
        </w:rPr>
        <w:t>Executive</w:t>
      </w:r>
      <w:r w:rsidR="0010603F">
        <w:rPr>
          <w:b/>
          <w:bCs/>
          <w:color w:val="231F20"/>
          <w:spacing w:val="-29"/>
          <w:w w:val="105"/>
        </w:rPr>
        <w:t xml:space="preserve"> </w:t>
      </w:r>
      <w:r w:rsidR="0010603F">
        <w:rPr>
          <w:b/>
          <w:bCs/>
          <w:color w:val="231F20"/>
          <w:w w:val="105"/>
        </w:rPr>
        <w:t>Pension</w:t>
      </w:r>
      <w:r w:rsidR="0010603F">
        <w:rPr>
          <w:b/>
          <w:bCs/>
          <w:color w:val="231F20"/>
          <w:spacing w:val="-28"/>
          <w:w w:val="105"/>
        </w:rPr>
        <w:t xml:space="preserve"> </w:t>
      </w:r>
      <w:r w:rsidR="0010603F">
        <w:rPr>
          <w:b/>
          <w:bCs/>
          <w:color w:val="231F20"/>
          <w:w w:val="105"/>
        </w:rPr>
        <w:t>Scheme</w:t>
      </w:r>
    </w:p>
    <w:p w14:paraId="527ACE69" w14:textId="2283E83A" w:rsidR="004B4B3B" w:rsidRDefault="000C7CEE">
      <w:pPr>
        <w:pStyle w:val="BodyText"/>
        <w:kinsoku w:val="0"/>
        <w:overflowPunct w:val="0"/>
        <w:ind w:left="119" w:right="2264"/>
      </w:pPr>
      <w:r>
        <w:rPr>
          <w:b/>
          <w:bCs/>
        </w:rPr>
        <w:t>Account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Numb</w:t>
      </w:r>
      <w:r w:rsidRPr="00B7676C">
        <w:t>er:</w:t>
      </w:r>
      <w:r w:rsidRPr="00B7676C">
        <w:rPr>
          <w:spacing w:val="39"/>
        </w:rPr>
        <w:t xml:space="preserve"> </w:t>
      </w:r>
      <w:r w:rsidR="00B7676C" w:rsidRPr="00B7676C">
        <w:rPr>
          <w:b/>
          <w:bCs/>
          <w:color w:val="231F20"/>
          <w:w w:val="105"/>
        </w:rPr>
        <w:t> 04690077</w:t>
      </w:r>
    </w:p>
    <w:p w14:paraId="4C4D8323" w14:textId="638567AB" w:rsidR="004B4B3B" w:rsidRDefault="000C7CEE">
      <w:pPr>
        <w:pStyle w:val="BodyText"/>
        <w:kinsoku w:val="0"/>
        <w:overflowPunct w:val="0"/>
        <w:ind w:left="119" w:right="7022"/>
      </w:pPr>
      <w:r>
        <w:rPr>
          <w:b/>
          <w:bCs/>
        </w:rPr>
        <w:t>Sort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code: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>23-83-96</w:t>
      </w:r>
      <w:r>
        <w:rPr>
          <w:b/>
          <w:bCs/>
          <w:w w:val="99"/>
        </w:rPr>
        <w:t xml:space="preserve"> </w:t>
      </w:r>
      <w:r>
        <w:rPr>
          <w:b/>
          <w:bCs/>
        </w:rPr>
        <w:t>Ref:</w:t>
      </w:r>
      <w:r>
        <w:rPr>
          <w:b/>
          <w:bCs/>
          <w:spacing w:val="-13"/>
        </w:rPr>
        <w:t xml:space="preserve"> </w:t>
      </w:r>
      <w:proofErr w:type="spellStart"/>
      <w:r w:rsidR="0010603F">
        <w:rPr>
          <w:b/>
          <w:bCs/>
        </w:rPr>
        <w:t>SCutforth</w:t>
      </w:r>
      <w:proofErr w:type="spellEnd"/>
    </w:p>
    <w:p w14:paraId="54ACAC42" w14:textId="77777777" w:rsidR="004B4B3B" w:rsidRDefault="000C7CEE">
      <w:pPr>
        <w:pStyle w:val="BodyText"/>
        <w:kinsoku w:val="0"/>
        <w:overflowPunct w:val="0"/>
        <w:spacing w:before="119"/>
        <w:ind w:right="140"/>
        <w:jc w:val="both"/>
        <w:rPr>
          <w:color w:val="000000"/>
        </w:rPr>
      </w:pPr>
      <w:r>
        <w:t>Please</w:t>
      </w:r>
      <w:r>
        <w:rPr>
          <w:spacing w:val="10"/>
        </w:rPr>
        <w:t xml:space="preserve"> </w:t>
      </w:r>
      <w:r>
        <w:t>confirm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haven’t</w:t>
      </w:r>
      <w:r>
        <w:rPr>
          <w:spacing w:val="10"/>
        </w:rPr>
        <w:t xml:space="preserve"> </w:t>
      </w:r>
      <w:r>
        <w:t>filed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pension</w:t>
      </w:r>
      <w:r>
        <w:rPr>
          <w:spacing w:val="10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return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ending</w:t>
      </w:r>
      <w:r>
        <w:rPr>
          <w:spacing w:val="10"/>
        </w:rPr>
        <w:t xml:space="preserve"> </w:t>
      </w:r>
      <w:r>
        <w:t>05</w:t>
      </w:r>
      <w:r>
        <w:rPr>
          <w:spacing w:val="10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2019</w:t>
      </w:r>
      <w:r>
        <w:rPr>
          <w:spacing w:val="10"/>
        </w:rPr>
        <w:t xml:space="preserve"> </w:t>
      </w:r>
      <w:r>
        <w:t>– we</w:t>
      </w:r>
      <w:r>
        <w:rPr>
          <w:spacing w:val="25"/>
        </w:rPr>
        <w:t xml:space="preserve"> </w:t>
      </w:r>
      <w:r>
        <w:t>would</w:t>
      </w:r>
      <w:r>
        <w:rPr>
          <w:spacing w:val="26"/>
        </w:rPr>
        <w:t xml:space="preserve"> </w:t>
      </w:r>
      <w:r>
        <w:t>therefore</w:t>
      </w:r>
      <w:r>
        <w:rPr>
          <w:spacing w:val="26"/>
        </w:rPr>
        <w:t xml:space="preserve"> </w:t>
      </w:r>
      <w:r>
        <w:t>require</w:t>
      </w:r>
      <w:r>
        <w:rPr>
          <w:spacing w:val="26"/>
        </w:rPr>
        <w:t xml:space="preserve"> </w:t>
      </w:r>
      <w:r>
        <w:t>statements</w:t>
      </w:r>
      <w:r>
        <w:rPr>
          <w:spacing w:val="26"/>
        </w:rPr>
        <w:t xml:space="preserve"> </w:t>
      </w:r>
      <w:r>
        <w:t>covering</w:t>
      </w:r>
      <w:r>
        <w:rPr>
          <w:spacing w:val="26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period.</w:t>
      </w:r>
      <w:r>
        <w:rPr>
          <w:spacing w:val="4"/>
        </w:rPr>
        <w:t xml:space="preserve"> </w:t>
      </w:r>
      <w:r>
        <w:rPr>
          <w:b/>
          <w:bCs/>
          <w:color w:val="202020"/>
        </w:rPr>
        <w:t>We</w:t>
      </w:r>
      <w:r>
        <w:rPr>
          <w:b/>
          <w:bCs/>
          <w:color w:val="202020"/>
          <w:spacing w:val="23"/>
        </w:rPr>
        <w:t xml:space="preserve"> </w:t>
      </w:r>
      <w:r>
        <w:rPr>
          <w:b/>
          <w:bCs/>
          <w:color w:val="202020"/>
        </w:rPr>
        <w:t>would</w:t>
      </w:r>
      <w:r>
        <w:rPr>
          <w:b/>
          <w:bCs/>
          <w:color w:val="202020"/>
          <w:spacing w:val="24"/>
        </w:rPr>
        <w:t xml:space="preserve"> </w:t>
      </w:r>
      <w:r>
        <w:rPr>
          <w:b/>
          <w:bCs/>
          <w:color w:val="202020"/>
          <w:spacing w:val="-1"/>
        </w:rPr>
        <w:t>request</w:t>
      </w:r>
      <w:r>
        <w:rPr>
          <w:b/>
          <w:bCs/>
          <w:color w:val="202020"/>
          <w:spacing w:val="27"/>
        </w:rPr>
        <w:t xml:space="preserve"> </w:t>
      </w:r>
      <w:r>
        <w:rPr>
          <w:b/>
          <w:bCs/>
          <w:color w:val="202020"/>
          <w:spacing w:val="-1"/>
        </w:rPr>
        <w:t>that</w:t>
      </w:r>
      <w:r>
        <w:rPr>
          <w:b/>
          <w:bCs/>
          <w:color w:val="202020"/>
          <w:spacing w:val="24"/>
        </w:rPr>
        <w:t xml:space="preserve"> </w:t>
      </w:r>
      <w:r>
        <w:rPr>
          <w:b/>
          <w:bCs/>
          <w:color w:val="202020"/>
          <w:spacing w:val="-1"/>
        </w:rPr>
        <w:t>this</w:t>
      </w:r>
      <w:r>
        <w:rPr>
          <w:b/>
          <w:bCs/>
          <w:color w:val="202020"/>
          <w:spacing w:val="24"/>
          <w:w w:val="99"/>
        </w:rPr>
        <w:t xml:space="preserve"> </w:t>
      </w:r>
      <w:r>
        <w:rPr>
          <w:b/>
          <w:bCs/>
          <w:color w:val="202020"/>
          <w:spacing w:val="-1"/>
        </w:rPr>
        <w:t>information</w:t>
      </w:r>
      <w:r>
        <w:rPr>
          <w:b/>
          <w:bCs/>
          <w:color w:val="202020"/>
          <w:spacing w:val="2"/>
        </w:rPr>
        <w:t xml:space="preserve"> </w:t>
      </w:r>
      <w:r>
        <w:rPr>
          <w:b/>
          <w:bCs/>
          <w:color w:val="202020"/>
          <w:spacing w:val="-1"/>
        </w:rPr>
        <w:t>is</w:t>
      </w:r>
      <w:r>
        <w:rPr>
          <w:b/>
          <w:bCs/>
          <w:color w:val="202020"/>
          <w:spacing w:val="5"/>
        </w:rPr>
        <w:t xml:space="preserve"> </w:t>
      </w:r>
      <w:r>
        <w:rPr>
          <w:b/>
          <w:bCs/>
          <w:color w:val="202020"/>
          <w:spacing w:val="-1"/>
        </w:rPr>
        <w:t>emailed</w:t>
      </w:r>
      <w:r>
        <w:rPr>
          <w:b/>
          <w:bCs/>
          <w:color w:val="202020"/>
          <w:spacing w:val="3"/>
        </w:rPr>
        <w:t xml:space="preserve"> </w:t>
      </w:r>
      <w:r>
        <w:rPr>
          <w:b/>
          <w:bCs/>
          <w:color w:val="202020"/>
        </w:rPr>
        <w:t>to</w:t>
      </w:r>
      <w:r>
        <w:rPr>
          <w:b/>
          <w:bCs/>
          <w:color w:val="202020"/>
          <w:spacing w:val="4"/>
        </w:rPr>
        <w:t xml:space="preserve"> </w:t>
      </w:r>
      <w:r>
        <w:rPr>
          <w:b/>
          <w:bCs/>
          <w:color w:val="202020"/>
          <w:spacing w:val="-1"/>
        </w:rPr>
        <w:t>us</w:t>
      </w:r>
      <w:r>
        <w:rPr>
          <w:b/>
          <w:bCs/>
          <w:color w:val="202020"/>
          <w:spacing w:val="4"/>
        </w:rPr>
        <w:t xml:space="preserve"> </w:t>
      </w:r>
      <w:r>
        <w:rPr>
          <w:b/>
          <w:bCs/>
          <w:color w:val="202020"/>
          <w:spacing w:val="-1"/>
        </w:rPr>
        <w:t>at</w:t>
      </w:r>
      <w:r>
        <w:rPr>
          <w:b/>
          <w:bCs/>
          <w:color w:val="202020"/>
          <w:spacing w:val="38"/>
        </w:rPr>
        <w:t xml:space="preserve"> </w:t>
      </w:r>
      <w:hyperlink r:id="rId7" w:history="1">
        <w:r>
          <w:rPr>
            <w:b/>
            <w:bCs/>
            <w:color w:val="202020"/>
            <w:spacing w:val="-1"/>
          </w:rPr>
          <w:t>info@retirement.capital.</w:t>
        </w:r>
      </w:hyperlink>
      <w:r>
        <w:rPr>
          <w:b/>
          <w:bCs/>
          <w:color w:val="202020"/>
          <w:spacing w:val="12"/>
        </w:rPr>
        <w:t xml:space="preserve"> </w:t>
      </w:r>
      <w:r>
        <w:rPr>
          <w:b/>
          <w:bCs/>
          <w:color w:val="202020"/>
          <w:spacing w:val="-1"/>
        </w:rPr>
        <w:t>Kindly</w:t>
      </w:r>
      <w:r>
        <w:rPr>
          <w:b/>
          <w:bCs/>
          <w:color w:val="202020"/>
          <w:spacing w:val="3"/>
        </w:rPr>
        <w:t xml:space="preserve"> </w:t>
      </w:r>
      <w:r>
        <w:rPr>
          <w:b/>
          <w:bCs/>
          <w:color w:val="202020"/>
          <w:spacing w:val="-1"/>
        </w:rPr>
        <w:t>return</w:t>
      </w:r>
      <w:r>
        <w:rPr>
          <w:b/>
          <w:bCs/>
          <w:color w:val="202020"/>
          <w:spacing w:val="2"/>
        </w:rPr>
        <w:t xml:space="preserve"> </w:t>
      </w:r>
      <w:r>
        <w:rPr>
          <w:b/>
          <w:bCs/>
          <w:color w:val="202020"/>
          <w:spacing w:val="-1"/>
        </w:rPr>
        <w:t>the</w:t>
      </w:r>
      <w:r>
        <w:rPr>
          <w:b/>
          <w:bCs/>
          <w:color w:val="202020"/>
          <w:spacing w:val="5"/>
        </w:rPr>
        <w:t xml:space="preserve"> </w:t>
      </w:r>
      <w:r>
        <w:rPr>
          <w:b/>
          <w:bCs/>
          <w:color w:val="202020"/>
          <w:spacing w:val="-2"/>
        </w:rPr>
        <w:t>signed</w:t>
      </w:r>
      <w:r>
        <w:rPr>
          <w:b/>
          <w:bCs/>
          <w:color w:val="202020"/>
          <w:spacing w:val="4"/>
        </w:rPr>
        <w:t xml:space="preserve"> </w:t>
      </w:r>
      <w:r>
        <w:rPr>
          <w:b/>
          <w:bCs/>
          <w:color w:val="202020"/>
          <w:spacing w:val="-1"/>
        </w:rPr>
        <w:t>deed</w:t>
      </w:r>
      <w:r>
        <w:rPr>
          <w:b/>
          <w:bCs/>
          <w:color w:val="202020"/>
          <w:spacing w:val="5"/>
        </w:rPr>
        <w:t xml:space="preserve"> </w:t>
      </w:r>
      <w:r>
        <w:rPr>
          <w:b/>
          <w:bCs/>
          <w:color w:val="202020"/>
          <w:spacing w:val="-1"/>
        </w:rPr>
        <w:t>of</w:t>
      </w:r>
      <w:r>
        <w:rPr>
          <w:b/>
          <w:bCs/>
          <w:color w:val="202020"/>
          <w:spacing w:val="5"/>
        </w:rPr>
        <w:t xml:space="preserve"> </w:t>
      </w:r>
      <w:r>
        <w:rPr>
          <w:b/>
          <w:bCs/>
          <w:color w:val="202020"/>
          <w:spacing w:val="-2"/>
        </w:rPr>
        <w:t>removal</w:t>
      </w:r>
      <w:r>
        <w:rPr>
          <w:b/>
          <w:bCs/>
          <w:color w:val="202020"/>
          <w:spacing w:val="29"/>
          <w:w w:val="99"/>
        </w:rPr>
        <w:t xml:space="preserve"> </w:t>
      </w:r>
      <w:r>
        <w:rPr>
          <w:b/>
          <w:bCs/>
          <w:color w:val="202020"/>
          <w:spacing w:val="-1"/>
        </w:rPr>
        <w:t>to</w:t>
      </w:r>
      <w:r>
        <w:rPr>
          <w:b/>
          <w:bCs/>
          <w:color w:val="202020"/>
          <w:spacing w:val="-4"/>
        </w:rPr>
        <w:t xml:space="preserve"> </w:t>
      </w:r>
      <w:r>
        <w:rPr>
          <w:b/>
          <w:bCs/>
          <w:color w:val="202020"/>
          <w:spacing w:val="-1"/>
        </w:rPr>
        <w:t>us</w:t>
      </w:r>
      <w:r>
        <w:rPr>
          <w:b/>
          <w:bCs/>
          <w:color w:val="202020"/>
          <w:spacing w:val="-6"/>
        </w:rPr>
        <w:t xml:space="preserve"> </w:t>
      </w:r>
      <w:r>
        <w:rPr>
          <w:b/>
          <w:bCs/>
          <w:color w:val="202020"/>
        </w:rPr>
        <w:t>to</w:t>
      </w:r>
      <w:r>
        <w:rPr>
          <w:b/>
          <w:bCs/>
          <w:color w:val="202020"/>
          <w:spacing w:val="-3"/>
        </w:rPr>
        <w:t xml:space="preserve"> </w:t>
      </w:r>
      <w:r>
        <w:rPr>
          <w:b/>
          <w:bCs/>
          <w:color w:val="202020"/>
          <w:spacing w:val="-1"/>
        </w:rPr>
        <w:t>our</w:t>
      </w:r>
      <w:r>
        <w:rPr>
          <w:b/>
          <w:bCs/>
          <w:color w:val="202020"/>
          <w:spacing w:val="-5"/>
        </w:rPr>
        <w:t xml:space="preserve"> </w:t>
      </w:r>
      <w:r>
        <w:rPr>
          <w:b/>
          <w:bCs/>
          <w:color w:val="202020"/>
          <w:spacing w:val="-1"/>
        </w:rPr>
        <w:t>office</w:t>
      </w:r>
      <w:r>
        <w:rPr>
          <w:b/>
          <w:bCs/>
          <w:color w:val="202020"/>
          <w:spacing w:val="-4"/>
        </w:rPr>
        <w:t xml:space="preserve"> </w:t>
      </w:r>
      <w:r>
        <w:rPr>
          <w:b/>
          <w:bCs/>
          <w:color w:val="202020"/>
          <w:spacing w:val="-1"/>
        </w:rPr>
        <w:t>at</w:t>
      </w:r>
      <w:r>
        <w:rPr>
          <w:b/>
          <w:bCs/>
          <w:color w:val="202020"/>
        </w:rPr>
        <w:t xml:space="preserve"> </w:t>
      </w:r>
      <w:r>
        <w:rPr>
          <w:b/>
          <w:bCs/>
          <w:color w:val="202020"/>
          <w:spacing w:val="2"/>
        </w:rPr>
        <w:t xml:space="preserve"> </w:t>
      </w:r>
      <w:proofErr w:type="spellStart"/>
      <w:r>
        <w:rPr>
          <w:b/>
          <w:bCs/>
          <w:color w:val="202020"/>
          <w:spacing w:val="-1"/>
        </w:rPr>
        <w:t>Pentrebach</w:t>
      </w:r>
      <w:proofErr w:type="spellEnd"/>
      <w:r>
        <w:rPr>
          <w:b/>
          <w:bCs/>
          <w:color w:val="202020"/>
          <w:spacing w:val="-3"/>
        </w:rPr>
        <w:t xml:space="preserve"> </w:t>
      </w:r>
      <w:r>
        <w:rPr>
          <w:b/>
          <w:bCs/>
          <w:color w:val="202020"/>
          <w:spacing w:val="-1"/>
        </w:rPr>
        <w:t>stated</w:t>
      </w:r>
      <w:r>
        <w:rPr>
          <w:b/>
          <w:bCs/>
          <w:color w:val="202020"/>
          <w:spacing w:val="-6"/>
        </w:rPr>
        <w:t xml:space="preserve"> </w:t>
      </w:r>
      <w:r>
        <w:rPr>
          <w:b/>
          <w:bCs/>
          <w:color w:val="202020"/>
          <w:spacing w:val="-2"/>
        </w:rPr>
        <w:t>above.</w:t>
      </w:r>
    </w:p>
    <w:p w14:paraId="7F5931F2" w14:textId="77777777" w:rsidR="004B4B3B" w:rsidRDefault="000C7CEE">
      <w:pPr>
        <w:pStyle w:val="BodyText"/>
        <w:kinsoku w:val="0"/>
        <w:overflowPunct w:val="0"/>
        <w:spacing w:before="119"/>
        <w:jc w:val="both"/>
        <w:rPr>
          <w:color w:val="000000"/>
        </w:rPr>
      </w:pPr>
      <w:r>
        <w:rPr>
          <w:color w:val="202020"/>
          <w:spacing w:val="-1"/>
        </w:rPr>
        <w:t>Yours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sincerely</w:t>
      </w:r>
    </w:p>
    <w:p w14:paraId="1BDE062E" w14:textId="77777777" w:rsidR="004B4B3B" w:rsidRDefault="004B4B3B">
      <w:pPr>
        <w:pStyle w:val="BodyText"/>
        <w:kinsoku w:val="0"/>
        <w:overflowPunct w:val="0"/>
        <w:ind w:left="0"/>
      </w:pPr>
    </w:p>
    <w:p w14:paraId="2F9FD087" w14:textId="77777777" w:rsidR="004B4B3B" w:rsidRDefault="004B4B3B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210F9F44" w14:textId="77777777" w:rsidR="004B4B3B" w:rsidRDefault="000C7CEE">
      <w:pPr>
        <w:pStyle w:val="BodyText"/>
        <w:kinsoku w:val="0"/>
        <w:overflowPunct w:val="0"/>
        <w:jc w:val="both"/>
        <w:rPr>
          <w:color w:val="000000"/>
        </w:rPr>
      </w:pPr>
      <w:r>
        <w:rPr>
          <w:color w:val="202020"/>
          <w:spacing w:val="-1"/>
        </w:rPr>
        <w:t>Emily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McAlister</w:t>
      </w:r>
    </w:p>
    <w:p w14:paraId="6F5DAD78" w14:textId="77777777" w:rsidR="004B4B3B" w:rsidRDefault="000C7CEE">
      <w:pPr>
        <w:pStyle w:val="Heading1"/>
        <w:kinsoku w:val="0"/>
        <w:overflowPunct w:val="0"/>
        <w:spacing w:before="1"/>
        <w:ind w:left="121"/>
        <w:jc w:val="both"/>
        <w:rPr>
          <w:b w:val="0"/>
          <w:bCs w:val="0"/>
          <w:color w:val="000000"/>
        </w:rPr>
      </w:pPr>
      <w:r>
        <w:rPr>
          <w:color w:val="202020"/>
          <w:spacing w:val="-1"/>
        </w:rPr>
        <w:t>For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Retirement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Capital</w:t>
      </w:r>
    </w:p>
    <w:p w14:paraId="77D4D684" w14:textId="77777777" w:rsidR="004B4B3B" w:rsidRDefault="004B4B3B">
      <w:pPr>
        <w:pStyle w:val="BodyText"/>
        <w:kinsoku w:val="0"/>
        <w:overflowPunct w:val="0"/>
        <w:ind w:left="0"/>
        <w:rPr>
          <w:b/>
          <w:bCs/>
        </w:rPr>
      </w:pPr>
    </w:p>
    <w:p w14:paraId="3B3684F5" w14:textId="77777777" w:rsidR="004B4B3B" w:rsidRDefault="004B4B3B">
      <w:pPr>
        <w:pStyle w:val="BodyText"/>
        <w:kinsoku w:val="0"/>
        <w:overflowPunct w:val="0"/>
        <w:ind w:left="0"/>
        <w:rPr>
          <w:b/>
          <w:bCs/>
        </w:rPr>
      </w:pPr>
    </w:p>
    <w:p w14:paraId="35978059" w14:textId="77777777" w:rsidR="004B4B3B" w:rsidRDefault="004B4B3B">
      <w:pPr>
        <w:pStyle w:val="BodyText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14:paraId="1023ABE7" w14:textId="77777777" w:rsidR="004B4B3B" w:rsidRDefault="000C7CEE">
      <w:pPr>
        <w:pStyle w:val="BodyText"/>
        <w:kinsoku w:val="0"/>
        <w:overflowPunct w:val="0"/>
        <w:spacing w:line="275" w:lineRule="auto"/>
        <w:ind w:left="1941" w:right="1938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999999"/>
          <w:spacing w:val="-1"/>
          <w:sz w:val="18"/>
          <w:szCs w:val="18"/>
        </w:rPr>
        <w:t>Retirement.Capital</w:t>
      </w:r>
      <w:proofErr w:type="spellEnd"/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is</w:t>
      </w:r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a</w:t>
      </w:r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999999"/>
          <w:spacing w:val="-1"/>
          <w:sz w:val="18"/>
          <w:szCs w:val="18"/>
        </w:rPr>
        <w:t>tradestyle</w:t>
      </w:r>
      <w:proofErr w:type="spellEnd"/>
      <w:r>
        <w:rPr>
          <w:rFonts w:ascii="Arial" w:hAnsi="Arial" w:cs="Arial"/>
          <w:color w:val="999999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of</w:t>
      </w:r>
      <w:r>
        <w:rPr>
          <w:rFonts w:ascii="Arial" w:hAnsi="Arial" w:cs="Arial"/>
          <w:color w:val="999999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Platform</w:t>
      </w:r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Administration</w:t>
      </w:r>
      <w:r>
        <w:rPr>
          <w:rFonts w:ascii="Arial" w:hAnsi="Arial" w:cs="Arial"/>
          <w:color w:val="999999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Partners</w:t>
      </w:r>
      <w:r>
        <w:rPr>
          <w:rFonts w:ascii="Arial" w:hAnsi="Arial" w:cs="Arial"/>
          <w:color w:val="999999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A</w:t>
      </w:r>
      <w:r>
        <w:rPr>
          <w:rFonts w:ascii="Arial" w:hAnsi="Arial" w:cs="Arial"/>
          <w:color w:val="999999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partnership</w:t>
      </w:r>
      <w:r>
        <w:rPr>
          <w:rFonts w:ascii="Arial" w:hAnsi="Arial" w:cs="Arial"/>
          <w:color w:val="999999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registered</w:t>
      </w:r>
      <w:r>
        <w:rPr>
          <w:rFonts w:ascii="Arial" w:hAnsi="Arial" w:cs="Arial"/>
          <w:color w:val="999999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in</w:t>
      </w:r>
      <w:r>
        <w:rPr>
          <w:rFonts w:ascii="Arial" w:hAnsi="Arial" w:cs="Arial"/>
          <w:color w:val="999999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England</w:t>
      </w:r>
      <w:r>
        <w:rPr>
          <w:rFonts w:ascii="Arial" w:hAnsi="Arial" w:cs="Arial"/>
          <w:color w:val="999999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and</w:t>
      </w:r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Wales</w:t>
      </w:r>
    </w:p>
    <w:p w14:paraId="43868107" w14:textId="77777777" w:rsidR="000C7CEE" w:rsidRDefault="000C7CEE">
      <w:pPr>
        <w:pStyle w:val="BodyText"/>
        <w:kinsoku w:val="0"/>
        <w:overflowPunct w:val="0"/>
        <w:spacing w:before="1"/>
        <w:ind w:left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999999"/>
          <w:spacing w:val="-1"/>
          <w:sz w:val="18"/>
          <w:szCs w:val="18"/>
        </w:rPr>
        <w:t>ICO</w:t>
      </w:r>
      <w:r>
        <w:rPr>
          <w:rFonts w:ascii="Arial" w:hAnsi="Arial" w:cs="Arial"/>
          <w:color w:val="999999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Registration</w:t>
      </w:r>
      <w:r>
        <w:rPr>
          <w:rFonts w:ascii="Arial" w:hAnsi="Arial" w:cs="Arial"/>
          <w:color w:val="999999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Number:</w:t>
      </w:r>
      <w:r>
        <w:rPr>
          <w:rFonts w:ascii="Arial" w:hAnsi="Arial" w:cs="Arial"/>
          <w:color w:val="999999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ZA437534</w:t>
      </w:r>
    </w:p>
    <w:sectPr w:rsidR="000C7CEE">
      <w:type w:val="continuous"/>
      <w:pgSz w:w="11900" w:h="16840"/>
      <w:pgMar w:top="800" w:right="1020" w:bottom="280" w:left="158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3F"/>
    <w:rsid w:val="000C7CEE"/>
    <w:rsid w:val="0010603F"/>
    <w:rsid w:val="004B4B3B"/>
    <w:rsid w:val="00B7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8E296"/>
  <w14:defaultImageDpi w14:val="0"/>
  <w15:docId w15:val="{7693ED87-190D-4334-A955-9706AB24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1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etirement.capi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tirement.capital" TargetMode="External"/><Relationship Id="rId5" Type="http://schemas.openxmlformats.org/officeDocument/2006/relationships/hyperlink" Target="http://www.retirement.capital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2</cp:revision>
  <dcterms:created xsi:type="dcterms:W3CDTF">2019-10-21T13:15:00Z</dcterms:created>
  <dcterms:modified xsi:type="dcterms:W3CDTF">2019-10-21T13:15:00Z</dcterms:modified>
</cp:coreProperties>
</file>