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CB" w:rsidRPr="00F92ECB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Clerical Medical</w:t>
      </w:r>
    </w:p>
    <w:p w:rsidR="00F92ECB" w:rsidRPr="00F92ECB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PO Box 28121</w:t>
      </w:r>
    </w:p>
    <w:p w:rsidR="00F92ECB" w:rsidRPr="00F92ECB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15 Dalkeith Road</w:t>
      </w:r>
    </w:p>
    <w:p w:rsidR="00F92ECB" w:rsidRPr="00F92ECB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Edinburgh</w:t>
      </w:r>
    </w:p>
    <w:p w:rsidR="00F92ECB" w:rsidRPr="00F92ECB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EH16 9AS</w:t>
      </w:r>
    </w:p>
    <w:p w:rsidR="00F92ECB" w:rsidRDefault="00F92ECB" w:rsidP="00F92ECB">
      <w:pPr>
        <w:spacing w:after="0"/>
        <w:rPr>
          <w:rFonts w:asciiTheme="majorHAnsi" w:hAnsiTheme="majorHAnsi"/>
          <w:sz w:val="22"/>
          <w:szCs w:val="22"/>
          <w:highlight w:val="yellow"/>
        </w:rPr>
      </w:pPr>
    </w:p>
    <w:p w:rsidR="00F92ECB" w:rsidRPr="00C44CEA" w:rsidRDefault="00F92ECB" w:rsidP="00F92ECB">
      <w:pPr>
        <w:spacing w:after="0"/>
        <w:rPr>
          <w:rFonts w:asciiTheme="majorHAnsi" w:hAnsiTheme="majorHAnsi"/>
          <w:sz w:val="22"/>
          <w:szCs w:val="22"/>
          <w:highlight w:val="yellow"/>
        </w:rPr>
      </w:pPr>
    </w:p>
    <w:p w:rsidR="00441F4E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19</w:t>
      </w:r>
      <w:r w:rsidRPr="00F92ECB">
        <w:rPr>
          <w:rFonts w:asciiTheme="majorHAnsi" w:hAnsiTheme="majorHAnsi"/>
          <w:sz w:val="22"/>
          <w:szCs w:val="22"/>
          <w:vertAlign w:val="superscript"/>
        </w:rPr>
        <w:t>th</w:t>
      </w:r>
      <w:r>
        <w:rPr>
          <w:rFonts w:asciiTheme="majorHAnsi" w:hAnsiTheme="majorHAnsi"/>
          <w:sz w:val="22"/>
          <w:szCs w:val="22"/>
        </w:rPr>
        <w:t xml:space="preserve"> September 2017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Sirs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Pr="00F92ECB" w:rsidRDefault="00441F4E" w:rsidP="00F92ECB">
      <w:pPr>
        <w:spacing w:after="0"/>
        <w:rPr>
          <w:rFonts w:asciiTheme="majorHAnsi" w:hAnsiTheme="majorHAnsi"/>
          <w:b/>
          <w:sz w:val="22"/>
          <w:szCs w:val="22"/>
        </w:rPr>
      </w:pPr>
      <w:r w:rsidRPr="00F92ECB">
        <w:rPr>
          <w:rFonts w:asciiTheme="majorHAnsi" w:hAnsiTheme="majorHAnsi"/>
          <w:b/>
          <w:sz w:val="22"/>
          <w:szCs w:val="22"/>
        </w:rPr>
        <w:t xml:space="preserve">Scheme Name: </w:t>
      </w:r>
      <w:r w:rsidRPr="00F92ECB">
        <w:rPr>
          <w:rFonts w:asciiTheme="majorHAnsi" w:hAnsiTheme="majorHAnsi"/>
          <w:b/>
          <w:sz w:val="22"/>
          <w:szCs w:val="22"/>
        </w:rPr>
        <w:tab/>
      </w:r>
      <w:r w:rsidRPr="00F92ECB">
        <w:rPr>
          <w:rFonts w:asciiTheme="majorHAnsi" w:hAnsiTheme="majorHAnsi"/>
          <w:b/>
          <w:sz w:val="22"/>
          <w:szCs w:val="22"/>
        </w:rPr>
        <w:tab/>
      </w:r>
      <w:r w:rsidR="00F92ECB" w:rsidRPr="00F92ECB">
        <w:rPr>
          <w:rFonts w:asciiTheme="majorHAnsi" w:hAnsiTheme="majorHAnsi"/>
          <w:b/>
          <w:sz w:val="22"/>
          <w:szCs w:val="22"/>
        </w:rPr>
        <w:t>Fillans &amp; Sons Ltd SSAS</w:t>
      </w:r>
    </w:p>
    <w:p w:rsidR="00441F4E" w:rsidRPr="00F92ECB" w:rsidRDefault="00441F4E" w:rsidP="00F92ECB">
      <w:pPr>
        <w:spacing w:after="0"/>
        <w:rPr>
          <w:rFonts w:asciiTheme="majorHAnsi" w:hAnsiTheme="majorHAnsi"/>
          <w:b/>
          <w:sz w:val="22"/>
          <w:szCs w:val="22"/>
        </w:rPr>
      </w:pPr>
      <w:r w:rsidRPr="00F92ECB">
        <w:rPr>
          <w:rFonts w:asciiTheme="majorHAnsi" w:hAnsiTheme="majorHAnsi"/>
          <w:b/>
          <w:sz w:val="22"/>
          <w:szCs w:val="22"/>
        </w:rPr>
        <w:t xml:space="preserve">Your Reference: </w:t>
      </w:r>
      <w:r w:rsidRPr="00F92ECB">
        <w:rPr>
          <w:rFonts w:asciiTheme="majorHAnsi" w:hAnsiTheme="majorHAnsi"/>
          <w:b/>
          <w:sz w:val="22"/>
          <w:szCs w:val="22"/>
        </w:rPr>
        <w:tab/>
      </w:r>
      <w:r w:rsidR="00F92ECB" w:rsidRPr="00F92ECB">
        <w:rPr>
          <w:rFonts w:asciiTheme="majorHAnsi" w:hAnsiTheme="majorHAnsi"/>
          <w:b/>
          <w:sz w:val="22"/>
          <w:szCs w:val="22"/>
        </w:rPr>
        <w:t>PTA/N4057760D</w:t>
      </w:r>
    </w:p>
    <w:p w:rsidR="00441F4E" w:rsidRDefault="00441F4E" w:rsidP="00F92ECB">
      <w:pPr>
        <w:spacing w:after="0"/>
        <w:rPr>
          <w:rFonts w:asciiTheme="majorHAnsi" w:hAnsiTheme="majorHAnsi"/>
          <w:b/>
          <w:sz w:val="22"/>
          <w:szCs w:val="22"/>
        </w:rPr>
      </w:pPr>
      <w:r w:rsidRPr="00F92ECB">
        <w:rPr>
          <w:rFonts w:asciiTheme="majorHAnsi" w:hAnsiTheme="majorHAnsi"/>
          <w:b/>
          <w:sz w:val="22"/>
          <w:szCs w:val="22"/>
        </w:rPr>
        <w:t>Member Name:</w:t>
      </w:r>
      <w:r w:rsidRPr="00F92ECB">
        <w:rPr>
          <w:rFonts w:asciiTheme="majorHAnsi" w:hAnsiTheme="majorHAnsi"/>
          <w:b/>
          <w:sz w:val="22"/>
          <w:szCs w:val="22"/>
        </w:rPr>
        <w:tab/>
      </w:r>
      <w:r w:rsidR="00F92ECB" w:rsidRPr="00F92ECB">
        <w:rPr>
          <w:rFonts w:asciiTheme="majorHAnsi" w:hAnsiTheme="majorHAnsi"/>
          <w:b/>
          <w:sz w:val="22"/>
          <w:szCs w:val="22"/>
        </w:rPr>
        <w:t>Mr Richard Cameron Fillan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</w:t>
      </w:r>
      <w:proofErr w:type="gramStart"/>
      <w:r>
        <w:rPr>
          <w:rFonts w:asciiTheme="majorHAnsi" w:hAnsiTheme="majorHAnsi"/>
          <w:sz w:val="22"/>
          <w:szCs w:val="22"/>
        </w:rPr>
        <w:t>above named</w:t>
      </w:r>
      <w:proofErr w:type="gramEnd"/>
      <w:r>
        <w:rPr>
          <w:rFonts w:asciiTheme="majorHAnsi" w:hAnsiTheme="majorHAnsi"/>
          <w:sz w:val="22"/>
          <w:szCs w:val="22"/>
        </w:rPr>
        <w:t xml:space="preserve"> member wishes to transfer their pension held with you into the </w:t>
      </w:r>
      <w:r w:rsidR="00F92ECB">
        <w:rPr>
          <w:rFonts w:asciiTheme="majorHAnsi" w:hAnsiTheme="majorHAnsi"/>
          <w:sz w:val="22"/>
          <w:szCs w:val="22"/>
        </w:rPr>
        <w:t>Fillans &amp; Sons Ltd SSAS, a</w:t>
      </w:r>
      <w:r>
        <w:rPr>
          <w:rFonts w:asciiTheme="majorHAnsi" w:hAnsiTheme="majorHAnsi"/>
          <w:sz w:val="22"/>
          <w:szCs w:val="22"/>
        </w:rPr>
        <w:t xml:space="preserve"> pension scheme that we administer.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Please find enclosed the completed </w:t>
      </w:r>
      <w:r w:rsidR="00F92ECB">
        <w:rPr>
          <w:rFonts w:asciiTheme="majorHAnsi" w:hAnsiTheme="majorHAnsi"/>
          <w:sz w:val="22"/>
          <w:szCs w:val="22"/>
        </w:rPr>
        <w:t>Form of Authority and Discharge,</w:t>
      </w:r>
      <w:r>
        <w:rPr>
          <w:rFonts w:asciiTheme="majorHAnsi" w:hAnsiTheme="majorHAnsi"/>
          <w:sz w:val="22"/>
          <w:szCs w:val="22"/>
        </w:rPr>
        <w:t xml:space="preserve"> </w:t>
      </w:r>
      <w:r w:rsidR="00F92ECB">
        <w:rPr>
          <w:rFonts w:asciiTheme="majorHAnsi" w:hAnsiTheme="majorHAnsi"/>
          <w:sz w:val="22"/>
          <w:szCs w:val="22"/>
        </w:rPr>
        <w:t xml:space="preserve">a print of the current Scheme details from the HMRC online Portal, </w:t>
      </w:r>
      <w:bookmarkStart w:id="0" w:name="_GoBack"/>
      <w:bookmarkEnd w:id="0"/>
      <w:r w:rsidR="00F92ECB">
        <w:rPr>
          <w:rFonts w:asciiTheme="majorHAnsi" w:hAnsiTheme="majorHAnsi"/>
          <w:sz w:val="22"/>
          <w:szCs w:val="22"/>
        </w:rPr>
        <w:t>an</w:t>
      </w:r>
      <w:r>
        <w:rPr>
          <w:rFonts w:asciiTheme="majorHAnsi" w:hAnsiTheme="majorHAnsi"/>
          <w:sz w:val="22"/>
          <w:szCs w:val="22"/>
        </w:rPr>
        <w:t xml:space="preserve">d a copy of the schemes HMRC Registration Certificate. The PSTR number is </w:t>
      </w:r>
      <w:r w:rsidR="00F92ECB">
        <w:rPr>
          <w:rFonts w:asciiTheme="majorHAnsi" w:hAnsiTheme="majorHAnsi"/>
          <w:sz w:val="22"/>
          <w:szCs w:val="22"/>
        </w:rPr>
        <w:t>00836343RH</w:t>
      </w:r>
      <w:r>
        <w:rPr>
          <w:rFonts w:asciiTheme="majorHAnsi" w:hAnsiTheme="majorHAnsi"/>
          <w:sz w:val="22"/>
          <w:szCs w:val="22"/>
        </w:rPr>
        <w:t>.</w:t>
      </w:r>
    </w:p>
    <w:p w:rsidR="00F92ECB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F92ECB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have also enclosed a copy of the Trust Deed and Rules that govern the Scheme to aid in your due diligence.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transfer value should be paid to the scheme bank account details provided below. I can confirm that we are happy to accept the transfer.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F92ECB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Metro Bank</w:t>
      </w:r>
    </w:p>
    <w:p w:rsidR="00441F4E" w:rsidRPr="00F92ECB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Account Number</w:t>
      </w:r>
      <w:r w:rsidRPr="00F92ECB">
        <w:rPr>
          <w:rFonts w:asciiTheme="majorHAnsi" w:hAnsiTheme="majorHAnsi"/>
          <w:sz w:val="22"/>
          <w:szCs w:val="22"/>
        </w:rPr>
        <w:tab/>
      </w:r>
      <w:r w:rsidR="00F92ECB" w:rsidRPr="00F92ECB">
        <w:rPr>
          <w:rFonts w:asciiTheme="majorHAnsi" w:hAnsiTheme="majorHAnsi"/>
          <w:sz w:val="22"/>
          <w:szCs w:val="22"/>
        </w:rPr>
        <w:t>24695492</w:t>
      </w:r>
    </w:p>
    <w:p w:rsidR="00441F4E" w:rsidRPr="00F92ECB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Sort Code</w:t>
      </w:r>
      <w:r w:rsidRPr="00F92ECB">
        <w:rPr>
          <w:rFonts w:asciiTheme="majorHAnsi" w:hAnsiTheme="majorHAnsi"/>
          <w:sz w:val="22"/>
          <w:szCs w:val="22"/>
        </w:rPr>
        <w:tab/>
      </w:r>
      <w:r w:rsidRPr="00F92ECB">
        <w:rPr>
          <w:rFonts w:asciiTheme="majorHAnsi" w:hAnsiTheme="majorHAnsi"/>
          <w:sz w:val="22"/>
          <w:szCs w:val="22"/>
        </w:rPr>
        <w:tab/>
        <w:t>2</w:t>
      </w:r>
      <w:r w:rsidR="00F92ECB" w:rsidRPr="00F92ECB">
        <w:rPr>
          <w:rFonts w:asciiTheme="majorHAnsi" w:hAnsiTheme="majorHAnsi"/>
          <w:sz w:val="22"/>
          <w:szCs w:val="22"/>
        </w:rPr>
        <w:t>3-05-80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 w:rsidRPr="00F92ECB">
        <w:rPr>
          <w:rFonts w:asciiTheme="majorHAnsi" w:hAnsiTheme="majorHAnsi"/>
          <w:sz w:val="22"/>
          <w:szCs w:val="22"/>
        </w:rPr>
        <w:t>Account Name</w:t>
      </w:r>
      <w:r w:rsidRPr="00F92ECB">
        <w:rPr>
          <w:rFonts w:asciiTheme="majorHAnsi" w:hAnsiTheme="majorHAnsi"/>
          <w:sz w:val="22"/>
          <w:szCs w:val="22"/>
        </w:rPr>
        <w:tab/>
      </w:r>
      <w:r w:rsidRPr="00F92ECB">
        <w:rPr>
          <w:rFonts w:asciiTheme="majorHAnsi" w:hAnsiTheme="majorHAnsi"/>
          <w:sz w:val="22"/>
          <w:szCs w:val="22"/>
        </w:rPr>
        <w:tab/>
      </w:r>
      <w:r w:rsidR="00F92ECB" w:rsidRPr="00F92ECB">
        <w:rPr>
          <w:rFonts w:asciiTheme="majorHAnsi" w:hAnsiTheme="majorHAnsi"/>
          <w:sz w:val="22"/>
          <w:szCs w:val="22"/>
        </w:rPr>
        <w:t>Fillans &amp; Sons Ltd SSAS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If you have any additional requirements please notify me as soon as possible </w:t>
      </w:r>
      <w:proofErr w:type="gramStart"/>
      <w:r>
        <w:rPr>
          <w:rFonts w:asciiTheme="majorHAnsi" w:hAnsiTheme="majorHAnsi"/>
          <w:sz w:val="22"/>
          <w:szCs w:val="22"/>
        </w:rPr>
        <w:t>in order to</w:t>
      </w:r>
      <w:proofErr w:type="gramEnd"/>
      <w:r>
        <w:rPr>
          <w:rFonts w:asciiTheme="majorHAnsi" w:hAnsiTheme="majorHAnsi"/>
          <w:sz w:val="22"/>
          <w:szCs w:val="22"/>
        </w:rPr>
        <w:t xml:space="preserve"> prevent any delays on the transfer,</w:t>
      </w:r>
      <w:r w:rsidR="00F92ECB">
        <w:rPr>
          <w:rFonts w:asciiTheme="majorHAnsi" w:hAnsiTheme="majorHAnsi"/>
          <w:sz w:val="22"/>
          <w:szCs w:val="22"/>
        </w:rPr>
        <w:t xml:space="preserve"> we are happy to receive additional information requests by email.</w:t>
      </w:r>
      <w:r>
        <w:rPr>
          <w:rFonts w:asciiTheme="majorHAnsi" w:hAnsiTheme="majorHAnsi"/>
          <w:sz w:val="22"/>
          <w:szCs w:val="22"/>
        </w:rPr>
        <w:t xml:space="preserve"> </w:t>
      </w:r>
      <w:r w:rsidR="00F92ECB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lternatively</w:t>
      </w:r>
      <w:r w:rsidR="00F92ECB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I look forward to receiving confirmation that the transfer has completed.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441F4E" w:rsidRDefault="00441F4E" w:rsidP="00F92ECB">
      <w:pPr>
        <w:spacing w:after="0"/>
        <w:rPr>
          <w:rFonts w:asciiTheme="majorHAnsi" w:hAnsiTheme="majorHAnsi"/>
          <w:sz w:val="22"/>
          <w:szCs w:val="22"/>
        </w:rPr>
      </w:pPr>
    </w:p>
    <w:p w:rsidR="00B81CA2" w:rsidRPr="00441F4E" w:rsidRDefault="00441F4E" w:rsidP="00F92ECB">
      <w:pPr>
        <w:spacing w:after="0"/>
      </w:pPr>
      <w:r>
        <w:rPr>
          <w:rFonts w:asciiTheme="majorHAnsi" w:hAnsiTheme="majorHAnsi"/>
          <w:b/>
          <w:i/>
          <w:sz w:val="22"/>
          <w:szCs w:val="22"/>
        </w:rPr>
        <w:t>Cranfords</w:t>
      </w:r>
    </w:p>
    <w:sectPr w:rsidR="00B81CA2" w:rsidRPr="00441F4E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3111A4"/>
    <w:rsid w:val="00316E2D"/>
    <w:rsid w:val="003A1C8A"/>
    <w:rsid w:val="003E20BE"/>
    <w:rsid w:val="003E4A09"/>
    <w:rsid w:val="004131F1"/>
    <w:rsid w:val="00434643"/>
    <w:rsid w:val="00441F4E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D4B18"/>
    <w:rsid w:val="00F11484"/>
    <w:rsid w:val="00F92ECB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7"/>
    <o:shapelayout v:ext="edit">
      <o:idmap v:ext="edit" data="1"/>
    </o:shapelayout>
  </w:shapeDefaults>
  <w:decimalSymbol w:val="."/>
  <w:listSeparator w:val=","/>
  <w14:docId w14:val="54BD7653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A3395-4DFB-4941-BAA1-FAEF8F7F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Merle Oper</cp:lastModifiedBy>
  <cp:revision>2</cp:revision>
  <cp:lastPrinted>2017-09-19T16:58:00Z</cp:lastPrinted>
  <dcterms:created xsi:type="dcterms:W3CDTF">2017-09-19T16:59:00Z</dcterms:created>
  <dcterms:modified xsi:type="dcterms:W3CDTF">2017-09-19T16:59:00Z</dcterms:modified>
</cp:coreProperties>
</file>