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D8C" w:rsidRPr="007661E3" w:rsidRDefault="00814D8C" w:rsidP="00814D8C">
      <w:pPr>
        <w:jc w:val="center"/>
        <w:rPr>
          <w:b/>
          <w:sz w:val="24"/>
          <w:szCs w:val="24"/>
        </w:rPr>
      </w:pPr>
      <w:proofErr w:type="spellStart"/>
      <w:r w:rsidRPr="007661E3">
        <w:rPr>
          <w:b/>
          <w:sz w:val="24"/>
          <w:szCs w:val="24"/>
        </w:rPr>
        <w:t>Infomatrix</w:t>
      </w:r>
      <w:proofErr w:type="spellEnd"/>
      <w:r w:rsidRPr="007661E3">
        <w:rPr>
          <w:b/>
          <w:sz w:val="24"/>
          <w:szCs w:val="24"/>
        </w:rPr>
        <w:t xml:space="preserve"> </w:t>
      </w:r>
      <w:proofErr w:type="spellStart"/>
      <w:r w:rsidRPr="007661E3">
        <w:rPr>
          <w:b/>
          <w:sz w:val="24"/>
          <w:szCs w:val="24"/>
        </w:rPr>
        <w:t>Oneview</w:t>
      </w:r>
      <w:proofErr w:type="spellEnd"/>
      <w:r w:rsidRPr="007661E3">
        <w:rPr>
          <w:b/>
          <w:sz w:val="24"/>
          <w:szCs w:val="24"/>
        </w:rPr>
        <w:t xml:space="preserve"> Pension Trust</w:t>
      </w:r>
    </w:p>
    <w:p w:rsidR="00814D8C" w:rsidRPr="007661E3" w:rsidRDefault="00814D8C" w:rsidP="00814D8C">
      <w:pPr>
        <w:jc w:val="center"/>
        <w:rPr>
          <w:b/>
          <w:sz w:val="24"/>
          <w:szCs w:val="24"/>
        </w:rPr>
      </w:pPr>
      <w:r w:rsidRPr="007661E3">
        <w:rPr>
          <w:b/>
          <w:sz w:val="24"/>
          <w:szCs w:val="24"/>
        </w:rPr>
        <w:t>CSC Computer Science transfer update</w:t>
      </w:r>
    </w:p>
    <w:tbl>
      <w:tblPr>
        <w:tblStyle w:val="TableGrid"/>
        <w:tblW w:w="0" w:type="auto"/>
        <w:tblLook w:val="04A0" w:firstRow="1" w:lastRow="0" w:firstColumn="1" w:lastColumn="0" w:noHBand="0" w:noVBand="1"/>
      </w:tblPr>
      <w:tblGrid>
        <w:gridCol w:w="2072"/>
        <w:gridCol w:w="1846"/>
        <w:gridCol w:w="5098"/>
      </w:tblGrid>
      <w:tr w:rsidR="00814D8C" w:rsidTr="00814D8C">
        <w:tc>
          <w:tcPr>
            <w:tcW w:w="2093" w:type="dxa"/>
          </w:tcPr>
          <w:p w:rsidR="00814D8C" w:rsidRPr="007661E3" w:rsidRDefault="00814D8C" w:rsidP="00814D8C">
            <w:pPr>
              <w:jc w:val="center"/>
              <w:rPr>
                <w:b/>
                <w:sz w:val="24"/>
                <w:szCs w:val="24"/>
              </w:rPr>
            </w:pPr>
            <w:r w:rsidRPr="007661E3">
              <w:rPr>
                <w:b/>
                <w:sz w:val="24"/>
                <w:szCs w:val="24"/>
              </w:rPr>
              <w:t xml:space="preserve">Date </w:t>
            </w:r>
          </w:p>
        </w:tc>
        <w:tc>
          <w:tcPr>
            <w:tcW w:w="1730" w:type="dxa"/>
          </w:tcPr>
          <w:p w:rsidR="00814D8C" w:rsidRPr="007661E3" w:rsidRDefault="00814D8C" w:rsidP="00814D8C">
            <w:pPr>
              <w:jc w:val="center"/>
              <w:rPr>
                <w:b/>
                <w:sz w:val="24"/>
                <w:szCs w:val="24"/>
              </w:rPr>
            </w:pPr>
            <w:r w:rsidRPr="007661E3">
              <w:rPr>
                <w:b/>
                <w:sz w:val="24"/>
                <w:szCs w:val="24"/>
              </w:rPr>
              <w:t xml:space="preserve">Correspondence </w:t>
            </w:r>
          </w:p>
        </w:tc>
        <w:tc>
          <w:tcPr>
            <w:tcW w:w="5193" w:type="dxa"/>
          </w:tcPr>
          <w:p w:rsidR="00814D8C" w:rsidRPr="007661E3" w:rsidRDefault="00814D8C" w:rsidP="00814D8C">
            <w:pPr>
              <w:jc w:val="center"/>
              <w:rPr>
                <w:b/>
                <w:sz w:val="24"/>
                <w:szCs w:val="24"/>
              </w:rPr>
            </w:pPr>
            <w:r w:rsidRPr="007661E3">
              <w:rPr>
                <w:b/>
                <w:sz w:val="24"/>
                <w:szCs w:val="24"/>
              </w:rPr>
              <w:t>Notes</w:t>
            </w:r>
          </w:p>
        </w:tc>
      </w:tr>
      <w:tr w:rsidR="00814D8C" w:rsidRPr="00814D8C" w:rsidTr="00814D8C">
        <w:tc>
          <w:tcPr>
            <w:tcW w:w="2093" w:type="dxa"/>
          </w:tcPr>
          <w:p w:rsidR="00814D8C" w:rsidRPr="00814D8C" w:rsidRDefault="00814D8C" w:rsidP="00814D8C">
            <w:r w:rsidRPr="00814D8C">
              <w:t>03/02/2017</w:t>
            </w:r>
          </w:p>
        </w:tc>
        <w:tc>
          <w:tcPr>
            <w:tcW w:w="1730" w:type="dxa"/>
          </w:tcPr>
          <w:p w:rsidR="00814D8C" w:rsidRPr="00814D8C" w:rsidRDefault="00814D8C" w:rsidP="00814D8C">
            <w:r w:rsidRPr="00814D8C">
              <w:t>Post</w:t>
            </w:r>
          </w:p>
        </w:tc>
        <w:tc>
          <w:tcPr>
            <w:tcW w:w="5193" w:type="dxa"/>
          </w:tcPr>
          <w:p w:rsidR="00814D8C" w:rsidRPr="00814D8C" w:rsidRDefault="00814D8C" w:rsidP="00814D8C">
            <w:r>
              <w:t>Completed discharge and warranty forms posted to Towers Watson, Surrey along with HMRC Tax registration letter, scheme Trust Deed &amp; Rules, HMRC current scheme details</w:t>
            </w:r>
          </w:p>
        </w:tc>
      </w:tr>
      <w:tr w:rsidR="00814D8C" w:rsidRPr="00814D8C" w:rsidTr="00814D8C">
        <w:tc>
          <w:tcPr>
            <w:tcW w:w="2093" w:type="dxa"/>
          </w:tcPr>
          <w:p w:rsidR="00814D8C" w:rsidRPr="00814D8C" w:rsidRDefault="00814D8C" w:rsidP="00814D8C">
            <w:r>
              <w:t>15/02/2017</w:t>
            </w:r>
          </w:p>
        </w:tc>
        <w:tc>
          <w:tcPr>
            <w:tcW w:w="1730" w:type="dxa"/>
          </w:tcPr>
          <w:p w:rsidR="00814D8C" w:rsidRPr="00814D8C" w:rsidRDefault="00814D8C" w:rsidP="00814D8C">
            <w:r>
              <w:t>Telephone</w:t>
            </w:r>
            <w:r w:rsidR="009A3A0B">
              <w:t xml:space="preserve"> call between Emily and CSC Computer</w:t>
            </w:r>
          </w:p>
        </w:tc>
        <w:tc>
          <w:tcPr>
            <w:tcW w:w="5193" w:type="dxa"/>
          </w:tcPr>
          <w:p w:rsidR="00814D8C" w:rsidRDefault="00814D8C" w:rsidP="00814D8C">
            <w:r>
              <w:t>I</w:t>
            </w:r>
            <w:r>
              <w:t xml:space="preserve"> ca</w:t>
            </w:r>
            <w:r w:rsidR="009A3A0B">
              <w:t>lled CSC Computer Science</w:t>
            </w:r>
            <w:r>
              <w:t xml:space="preserve"> Ltd P</w:t>
            </w:r>
            <w:r>
              <w:t xml:space="preserve">ension Scheme for an update on </w:t>
            </w:r>
            <w:r>
              <w:t xml:space="preserve">the </w:t>
            </w:r>
            <w:r>
              <w:t xml:space="preserve">transfer out request. </w:t>
            </w:r>
          </w:p>
          <w:p w:rsidR="00814D8C" w:rsidRPr="00814D8C" w:rsidRDefault="00814D8C" w:rsidP="00C94E35">
            <w:r>
              <w:t xml:space="preserve">I spoke to a lady called Judy who confirmed receipt of documents that I posted to them.  </w:t>
            </w:r>
            <w:r w:rsidR="009A3A0B">
              <w:t>She said t</w:t>
            </w:r>
            <w:r>
              <w:t xml:space="preserve">hey posted a letter to </w:t>
            </w:r>
            <w:r>
              <w:t xml:space="preserve">Leo Park on 14/02/2017 </w:t>
            </w:r>
            <w:r>
              <w:t xml:space="preserve">(2nd class) requesting </w:t>
            </w:r>
            <w:r w:rsidR="009A3A0B">
              <w:t>him</w:t>
            </w:r>
            <w:r>
              <w:t xml:space="preserve"> to sign a Member Declaration Form and also to send them address verification in the form of 2 utility bills.</w:t>
            </w:r>
            <w:bookmarkStart w:id="0" w:name="_GoBack"/>
            <w:bookmarkEnd w:id="0"/>
          </w:p>
        </w:tc>
      </w:tr>
      <w:tr w:rsidR="00814D8C" w:rsidRPr="00814D8C" w:rsidTr="00814D8C">
        <w:tc>
          <w:tcPr>
            <w:tcW w:w="2093" w:type="dxa"/>
          </w:tcPr>
          <w:p w:rsidR="00814D8C" w:rsidRPr="00814D8C" w:rsidRDefault="009A3A0B" w:rsidP="00814D8C">
            <w:r>
              <w:t>25/02/2017</w:t>
            </w:r>
          </w:p>
        </w:tc>
        <w:tc>
          <w:tcPr>
            <w:tcW w:w="1730" w:type="dxa"/>
          </w:tcPr>
          <w:p w:rsidR="00814D8C" w:rsidRPr="00814D8C" w:rsidRDefault="009A3A0B" w:rsidP="00814D8C">
            <w:r>
              <w:t>Email from Leo to Emily</w:t>
            </w:r>
          </w:p>
        </w:tc>
        <w:tc>
          <w:tcPr>
            <w:tcW w:w="5193" w:type="dxa"/>
          </w:tcPr>
          <w:p w:rsidR="00814D8C" w:rsidRPr="00814D8C" w:rsidRDefault="009A3A0B" w:rsidP="009A3A0B">
            <w:pPr>
              <w:tabs>
                <w:tab w:val="left" w:pos="1095"/>
              </w:tabs>
            </w:pPr>
            <w:r w:rsidRPr="009A3A0B">
              <w:t>I am currently overseas and the CSC letter came just after I left. It is being forwarded to me with the utility bills as I will not be back in UK for a couple more weeks, all things being equal, I expect to send everything off to CSC with the next few days. I will confirm as soon as I have done that.</w:t>
            </w:r>
          </w:p>
        </w:tc>
      </w:tr>
      <w:tr w:rsidR="00814D8C" w:rsidRPr="00814D8C" w:rsidTr="00814D8C">
        <w:tc>
          <w:tcPr>
            <w:tcW w:w="2093" w:type="dxa"/>
          </w:tcPr>
          <w:p w:rsidR="00814D8C" w:rsidRPr="00814D8C" w:rsidRDefault="009A3A0B" w:rsidP="00814D8C">
            <w:r>
              <w:t>06/03/2017</w:t>
            </w:r>
          </w:p>
        </w:tc>
        <w:tc>
          <w:tcPr>
            <w:tcW w:w="1730" w:type="dxa"/>
          </w:tcPr>
          <w:p w:rsidR="00814D8C" w:rsidRPr="00814D8C" w:rsidRDefault="009A3A0B" w:rsidP="00814D8C">
            <w:r>
              <w:t>Email from Leo to Emily</w:t>
            </w:r>
          </w:p>
        </w:tc>
        <w:tc>
          <w:tcPr>
            <w:tcW w:w="5193" w:type="dxa"/>
          </w:tcPr>
          <w:p w:rsidR="00814D8C" w:rsidRPr="00814D8C" w:rsidRDefault="009A3A0B" w:rsidP="007661E3">
            <w:r>
              <w:t>I have posted the letter back to CSC this morning recorded delivery (from France), I hope it should arrive there sometime this week.</w:t>
            </w:r>
          </w:p>
        </w:tc>
      </w:tr>
      <w:tr w:rsidR="00814D8C" w:rsidRPr="00814D8C" w:rsidTr="00814D8C">
        <w:tc>
          <w:tcPr>
            <w:tcW w:w="2093" w:type="dxa"/>
          </w:tcPr>
          <w:p w:rsidR="00814D8C" w:rsidRPr="00814D8C" w:rsidRDefault="009A3A0B" w:rsidP="00814D8C">
            <w:r>
              <w:t>15/03/2017</w:t>
            </w:r>
          </w:p>
        </w:tc>
        <w:tc>
          <w:tcPr>
            <w:tcW w:w="1730" w:type="dxa"/>
          </w:tcPr>
          <w:p w:rsidR="00814D8C" w:rsidRPr="00814D8C" w:rsidRDefault="009A3A0B" w:rsidP="00814D8C">
            <w:r>
              <w:t>Telephone call between Emily and CSC Computer</w:t>
            </w:r>
          </w:p>
        </w:tc>
        <w:tc>
          <w:tcPr>
            <w:tcW w:w="5193" w:type="dxa"/>
          </w:tcPr>
          <w:p w:rsidR="00814D8C" w:rsidRPr="00814D8C" w:rsidRDefault="009A3A0B" w:rsidP="009A3A0B">
            <w:r>
              <w:t xml:space="preserve">I spoke to a girl called Danielle who confirmed that they are just waiting for HMRC to confirm the scheme registration status.  There is no timescale on this but they have already chased them up once and are still waiting for a reply. </w:t>
            </w:r>
          </w:p>
        </w:tc>
      </w:tr>
      <w:tr w:rsidR="007661E3" w:rsidRPr="00814D8C" w:rsidTr="00814D8C">
        <w:tc>
          <w:tcPr>
            <w:tcW w:w="2093" w:type="dxa"/>
          </w:tcPr>
          <w:p w:rsidR="007661E3" w:rsidRDefault="007661E3" w:rsidP="00814D8C">
            <w:r>
              <w:t>16/03/2017</w:t>
            </w:r>
          </w:p>
        </w:tc>
        <w:tc>
          <w:tcPr>
            <w:tcW w:w="1730" w:type="dxa"/>
          </w:tcPr>
          <w:p w:rsidR="007661E3" w:rsidRDefault="007661E3" w:rsidP="00814D8C">
            <w:r>
              <w:t>Post</w:t>
            </w:r>
          </w:p>
        </w:tc>
        <w:tc>
          <w:tcPr>
            <w:tcW w:w="5193" w:type="dxa"/>
          </w:tcPr>
          <w:p w:rsidR="007661E3" w:rsidRPr="009A3A0B" w:rsidRDefault="007661E3" w:rsidP="007661E3">
            <w:r>
              <w:t>Letter received at Pension Practitioner office from HMRC:  Scheme registration status</w:t>
            </w:r>
          </w:p>
        </w:tc>
      </w:tr>
      <w:tr w:rsidR="007661E3" w:rsidRPr="00814D8C" w:rsidTr="00814D8C">
        <w:tc>
          <w:tcPr>
            <w:tcW w:w="2093" w:type="dxa"/>
          </w:tcPr>
          <w:p w:rsidR="007661E3" w:rsidRDefault="007661E3" w:rsidP="00814D8C">
            <w:r>
              <w:t>16/03/2017</w:t>
            </w:r>
          </w:p>
        </w:tc>
        <w:tc>
          <w:tcPr>
            <w:tcW w:w="1730" w:type="dxa"/>
          </w:tcPr>
          <w:p w:rsidR="007661E3" w:rsidRDefault="007661E3" w:rsidP="00814D8C">
            <w:r>
              <w:t>Post</w:t>
            </w:r>
          </w:p>
        </w:tc>
        <w:tc>
          <w:tcPr>
            <w:tcW w:w="5193" w:type="dxa"/>
          </w:tcPr>
          <w:p w:rsidR="007661E3" w:rsidRDefault="007661E3" w:rsidP="007661E3">
            <w:r>
              <w:t>Response letter send to HMRC from Pension Practitioner on Scheme Registration.  Posted 1</w:t>
            </w:r>
            <w:r w:rsidRPr="007661E3">
              <w:rPr>
                <w:vertAlign w:val="superscript"/>
              </w:rPr>
              <w:t>st</w:t>
            </w:r>
            <w:r>
              <w:t xml:space="preserve"> class Recorded Delivery, tracking ref: </w:t>
            </w:r>
          </w:p>
          <w:p w:rsidR="007661E3" w:rsidRPr="009A3A0B" w:rsidRDefault="007661E3" w:rsidP="007661E3">
            <w:r>
              <w:t>KR 0257 2458 3GB.  This was received and signed for at HMRC office 21/03/2017 at 07.12am.</w:t>
            </w:r>
          </w:p>
        </w:tc>
      </w:tr>
      <w:tr w:rsidR="00814D8C" w:rsidRPr="00814D8C" w:rsidTr="00814D8C">
        <w:tc>
          <w:tcPr>
            <w:tcW w:w="2093" w:type="dxa"/>
          </w:tcPr>
          <w:p w:rsidR="00814D8C" w:rsidRPr="00814D8C" w:rsidRDefault="009A3A0B" w:rsidP="00814D8C">
            <w:r>
              <w:t>24/04/2017</w:t>
            </w:r>
          </w:p>
        </w:tc>
        <w:tc>
          <w:tcPr>
            <w:tcW w:w="1730" w:type="dxa"/>
          </w:tcPr>
          <w:p w:rsidR="00814D8C" w:rsidRPr="00814D8C" w:rsidRDefault="009A3A0B" w:rsidP="00814D8C">
            <w:r>
              <w:t>Telephone call between Emily and CSC Computer</w:t>
            </w:r>
          </w:p>
        </w:tc>
        <w:tc>
          <w:tcPr>
            <w:tcW w:w="5193" w:type="dxa"/>
          </w:tcPr>
          <w:p w:rsidR="00814D8C" w:rsidRPr="00814D8C" w:rsidRDefault="009A3A0B" w:rsidP="007661E3">
            <w:r w:rsidRPr="009A3A0B">
              <w:t xml:space="preserve">Unfortunately, there is still no update.  </w:t>
            </w:r>
            <w:r>
              <w:t xml:space="preserve">They are waiting to hear from HMRC. </w:t>
            </w:r>
          </w:p>
        </w:tc>
      </w:tr>
      <w:tr w:rsidR="00814D8C" w:rsidRPr="00814D8C" w:rsidTr="00814D8C">
        <w:tc>
          <w:tcPr>
            <w:tcW w:w="2093" w:type="dxa"/>
          </w:tcPr>
          <w:p w:rsidR="00814D8C" w:rsidRPr="00814D8C" w:rsidRDefault="009A3A0B" w:rsidP="00814D8C">
            <w:r>
              <w:t>02/05/2017</w:t>
            </w:r>
          </w:p>
        </w:tc>
        <w:tc>
          <w:tcPr>
            <w:tcW w:w="1730" w:type="dxa"/>
          </w:tcPr>
          <w:p w:rsidR="00814D8C" w:rsidRPr="00814D8C" w:rsidRDefault="009A3A0B" w:rsidP="00814D8C">
            <w:r w:rsidRPr="009A3A0B">
              <w:t>Telephone call between Emily and CSC Computer</w:t>
            </w:r>
          </w:p>
        </w:tc>
        <w:tc>
          <w:tcPr>
            <w:tcW w:w="5193" w:type="dxa"/>
          </w:tcPr>
          <w:p w:rsidR="009A3A0B" w:rsidRDefault="009A3A0B" w:rsidP="009A3A0B">
            <w:r>
              <w:t xml:space="preserve">I called CSC again today and I spoke to Judy.  She said they are still waiting for a reply from HMRC. </w:t>
            </w:r>
          </w:p>
          <w:p w:rsidR="00814D8C" w:rsidRPr="00814D8C" w:rsidRDefault="009A3A0B" w:rsidP="009A3A0B">
            <w:r>
              <w:t>She said she will see if she can call and chase up HMRC.</w:t>
            </w:r>
          </w:p>
        </w:tc>
      </w:tr>
      <w:tr w:rsidR="00814D8C" w:rsidRPr="00814D8C" w:rsidTr="00814D8C">
        <w:tc>
          <w:tcPr>
            <w:tcW w:w="2093" w:type="dxa"/>
          </w:tcPr>
          <w:p w:rsidR="00814D8C" w:rsidRPr="00814D8C" w:rsidRDefault="009A3A0B" w:rsidP="00814D8C">
            <w:r>
              <w:t>12/06/2017</w:t>
            </w:r>
          </w:p>
        </w:tc>
        <w:tc>
          <w:tcPr>
            <w:tcW w:w="1730" w:type="dxa"/>
          </w:tcPr>
          <w:p w:rsidR="00814D8C" w:rsidRPr="00814D8C" w:rsidRDefault="009A3A0B" w:rsidP="00814D8C">
            <w:r>
              <w:t>Email to Leo from Emily</w:t>
            </w:r>
          </w:p>
        </w:tc>
        <w:tc>
          <w:tcPr>
            <w:tcW w:w="5193" w:type="dxa"/>
          </w:tcPr>
          <w:p w:rsidR="00814D8C" w:rsidRPr="00814D8C" w:rsidRDefault="009A3A0B" w:rsidP="00814D8C">
            <w:r w:rsidRPr="009A3A0B">
              <w:t xml:space="preserve">I have been chasing CSC Computers as you know since sending the paper work to them.  The last times I have called them they said that they are waiting to hear back from HMRC regarding the transfer.  HMRC have received the reply from us regarding the transfer </w:t>
            </w:r>
            <w:r w:rsidRPr="009A3A0B">
              <w:lastRenderedPageBreak/>
              <w:t>enquiry, this was posted to them by Recorded Delivery on 16 March 2017.</w:t>
            </w:r>
          </w:p>
        </w:tc>
      </w:tr>
      <w:tr w:rsidR="00814D8C" w:rsidRPr="00814D8C" w:rsidTr="00814D8C">
        <w:tc>
          <w:tcPr>
            <w:tcW w:w="2093" w:type="dxa"/>
          </w:tcPr>
          <w:p w:rsidR="00814D8C" w:rsidRPr="00814D8C" w:rsidRDefault="009A3A0B" w:rsidP="00814D8C">
            <w:r>
              <w:lastRenderedPageBreak/>
              <w:t>12/06/2017</w:t>
            </w:r>
          </w:p>
        </w:tc>
        <w:tc>
          <w:tcPr>
            <w:tcW w:w="1730" w:type="dxa"/>
          </w:tcPr>
          <w:p w:rsidR="00814D8C" w:rsidRPr="00814D8C" w:rsidRDefault="009A3A0B" w:rsidP="00814D8C">
            <w:r>
              <w:t>Email update from Leo to Emily</w:t>
            </w:r>
          </w:p>
        </w:tc>
        <w:tc>
          <w:tcPr>
            <w:tcW w:w="5193" w:type="dxa"/>
          </w:tcPr>
          <w:p w:rsidR="00814D8C" w:rsidRPr="00814D8C" w:rsidRDefault="009A3A0B" w:rsidP="00814D8C">
            <w:r w:rsidRPr="009A3A0B">
              <w:t xml:space="preserve">I have </w:t>
            </w:r>
            <w:proofErr w:type="spellStart"/>
            <w:r w:rsidRPr="009A3A0B">
              <w:t>spoke</w:t>
            </w:r>
            <w:proofErr w:type="spellEnd"/>
            <w:r w:rsidRPr="009A3A0B">
              <w:t xml:space="preserve"> to CSC Pension who advise they have written to HMRC 5 times, last time dated 8th June 2017. It seems there is no telephone contact available for the HMRC office is in Nottingham which is a long way to go to hassle them face to face. I have just sent, via the HMRC pension contact website a request for information. I am not optimistic to get a response, let's give it a few days.</w:t>
            </w:r>
          </w:p>
        </w:tc>
      </w:tr>
    </w:tbl>
    <w:p w:rsidR="00814D8C" w:rsidRPr="00814D8C" w:rsidRDefault="00814D8C" w:rsidP="00814D8C"/>
    <w:sectPr w:rsidR="00814D8C" w:rsidRPr="00814D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D8C"/>
    <w:rsid w:val="004130DC"/>
    <w:rsid w:val="007661E3"/>
    <w:rsid w:val="00814D8C"/>
    <w:rsid w:val="009A3A0B"/>
    <w:rsid w:val="00C94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61E33-62DE-4822-BD76-A1A23646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4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499036">
      <w:bodyDiv w:val="1"/>
      <w:marLeft w:val="0"/>
      <w:marRight w:val="0"/>
      <w:marTop w:val="0"/>
      <w:marBottom w:val="0"/>
      <w:divBdr>
        <w:top w:val="none" w:sz="0" w:space="0" w:color="auto"/>
        <w:left w:val="none" w:sz="0" w:space="0" w:color="auto"/>
        <w:bottom w:val="none" w:sz="0" w:space="0" w:color="auto"/>
        <w:right w:val="none" w:sz="0" w:space="0" w:color="auto"/>
      </w:divBdr>
      <w:divsChild>
        <w:div w:id="1842158213">
          <w:marLeft w:val="0"/>
          <w:marRight w:val="0"/>
          <w:marTop w:val="0"/>
          <w:marBottom w:val="0"/>
          <w:divBdr>
            <w:top w:val="none" w:sz="0" w:space="0" w:color="auto"/>
            <w:left w:val="none" w:sz="0" w:space="0" w:color="auto"/>
            <w:bottom w:val="none" w:sz="0" w:space="0" w:color="auto"/>
            <w:right w:val="none" w:sz="0" w:space="0" w:color="auto"/>
          </w:divBdr>
          <w:divsChild>
            <w:div w:id="1504465331">
              <w:marLeft w:val="0"/>
              <w:marRight w:val="0"/>
              <w:marTop w:val="0"/>
              <w:marBottom w:val="0"/>
              <w:divBdr>
                <w:top w:val="none" w:sz="0" w:space="0" w:color="auto"/>
                <w:left w:val="none" w:sz="0" w:space="0" w:color="auto"/>
                <w:bottom w:val="none" w:sz="0" w:space="0" w:color="auto"/>
                <w:right w:val="none" w:sz="0" w:space="0" w:color="auto"/>
              </w:divBdr>
              <w:divsChild>
                <w:div w:id="1236360711">
                  <w:marLeft w:val="0"/>
                  <w:marRight w:val="0"/>
                  <w:marTop w:val="0"/>
                  <w:marBottom w:val="0"/>
                  <w:divBdr>
                    <w:top w:val="none" w:sz="0" w:space="0" w:color="auto"/>
                    <w:left w:val="none" w:sz="0" w:space="0" w:color="auto"/>
                    <w:bottom w:val="none" w:sz="0" w:space="0" w:color="auto"/>
                    <w:right w:val="none" w:sz="0" w:space="0" w:color="auto"/>
                  </w:divBdr>
                  <w:divsChild>
                    <w:div w:id="1151285237">
                      <w:marLeft w:val="0"/>
                      <w:marRight w:val="0"/>
                      <w:marTop w:val="0"/>
                      <w:marBottom w:val="0"/>
                      <w:divBdr>
                        <w:top w:val="none" w:sz="0" w:space="0" w:color="auto"/>
                        <w:left w:val="none" w:sz="0" w:space="0" w:color="auto"/>
                        <w:bottom w:val="none" w:sz="0" w:space="0" w:color="auto"/>
                        <w:right w:val="none" w:sz="0" w:space="0" w:color="auto"/>
                      </w:divBdr>
                      <w:divsChild>
                        <w:div w:id="89357172">
                          <w:marLeft w:val="0"/>
                          <w:marRight w:val="0"/>
                          <w:marTop w:val="0"/>
                          <w:marBottom w:val="0"/>
                          <w:divBdr>
                            <w:top w:val="none" w:sz="0" w:space="0" w:color="auto"/>
                            <w:left w:val="none" w:sz="0" w:space="0" w:color="auto"/>
                            <w:bottom w:val="none" w:sz="0" w:space="0" w:color="auto"/>
                            <w:right w:val="none" w:sz="0" w:space="0" w:color="auto"/>
                          </w:divBdr>
                          <w:divsChild>
                            <w:div w:id="1624456740">
                              <w:marLeft w:val="0"/>
                              <w:marRight w:val="0"/>
                              <w:marTop w:val="0"/>
                              <w:marBottom w:val="0"/>
                              <w:divBdr>
                                <w:top w:val="none" w:sz="0" w:space="0" w:color="auto"/>
                                <w:left w:val="none" w:sz="0" w:space="0" w:color="auto"/>
                                <w:bottom w:val="none" w:sz="0" w:space="0" w:color="auto"/>
                                <w:right w:val="none" w:sz="0" w:space="0" w:color="auto"/>
                              </w:divBdr>
                              <w:divsChild>
                                <w:div w:id="369841707">
                                  <w:marLeft w:val="0"/>
                                  <w:marRight w:val="0"/>
                                  <w:marTop w:val="0"/>
                                  <w:marBottom w:val="0"/>
                                  <w:divBdr>
                                    <w:top w:val="none" w:sz="0" w:space="0" w:color="auto"/>
                                    <w:left w:val="none" w:sz="0" w:space="0" w:color="auto"/>
                                    <w:bottom w:val="none" w:sz="0" w:space="0" w:color="auto"/>
                                    <w:right w:val="none" w:sz="0" w:space="0" w:color="auto"/>
                                  </w:divBdr>
                                  <w:divsChild>
                                    <w:div w:id="1488666669">
                                      <w:marLeft w:val="0"/>
                                      <w:marRight w:val="0"/>
                                      <w:marTop w:val="0"/>
                                      <w:marBottom w:val="0"/>
                                      <w:divBdr>
                                        <w:top w:val="none" w:sz="0" w:space="0" w:color="auto"/>
                                        <w:left w:val="none" w:sz="0" w:space="0" w:color="auto"/>
                                        <w:bottom w:val="none" w:sz="0" w:space="0" w:color="auto"/>
                                        <w:right w:val="none" w:sz="0" w:space="0" w:color="auto"/>
                                      </w:divBdr>
                                      <w:divsChild>
                                        <w:div w:id="1548684825">
                                          <w:marLeft w:val="0"/>
                                          <w:marRight w:val="0"/>
                                          <w:marTop w:val="0"/>
                                          <w:marBottom w:val="0"/>
                                          <w:divBdr>
                                            <w:top w:val="none" w:sz="0" w:space="0" w:color="auto"/>
                                            <w:left w:val="none" w:sz="0" w:space="0" w:color="auto"/>
                                            <w:bottom w:val="none" w:sz="0" w:space="0" w:color="auto"/>
                                            <w:right w:val="none" w:sz="0" w:space="0" w:color="auto"/>
                                          </w:divBdr>
                                          <w:divsChild>
                                            <w:div w:id="790979456">
                                              <w:marLeft w:val="0"/>
                                              <w:marRight w:val="0"/>
                                              <w:marTop w:val="0"/>
                                              <w:marBottom w:val="0"/>
                                              <w:divBdr>
                                                <w:top w:val="none" w:sz="0" w:space="0" w:color="auto"/>
                                                <w:left w:val="none" w:sz="0" w:space="0" w:color="auto"/>
                                                <w:bottom w:val="none" w:sz="0" w:space="0" w:color="auto"/>
                                                <w:right w:val="none" w:sz="0" w:space="0" w:color="auto"/>
                                              </w:divBdr>
                                              <w:divsChild>
                                                <w:div w:id="1044257198">
                                                  <w:marLeft w:val="0"/>
                                                  <w:marRight w:val="0"/>
                                                  <w:marTop w:val="0"/>
                                                  <w:marBottom w:val="0"/>
                                                  <w:divBdr>
                                                    <w:top w:val="none" w:sz="0" w:space="0" w:color="auto"/>
                                                    <w:left w:val="none" w:sz="0" w:space="0" w:color="auto"/>
                                                    <w:bottom w:val="none" w:sz="0" w:space="0" w:color="auto"/>
                                                    <w:right w:val="none" w:sz="0" w:space="0" w:color="auto"/>
                                                  </w:divBdr>
                                                  <w:divsChild>
                                                    <w:div w:id="624624478">
                                                      <w:marLeft w:val="0"/>
                                                      <w:marRight w:val="0"/>
                                                      <w:marTop w:val="0"/>
                                                      <w:marBottom w:val="0"/>
                                                      <w:divBdr>
                                                        <w:top w:val="none" w:sz="0" w:space="0" w:color="auto"/>
                                                        <w:left w:val="none" w:sz="0" w:space="0" w:color="auto"/>
                                                        <w:bottom w:val="none" w:sz="0" w:space="0" w:color="auto"/>
                                                        <w:right w:val="none" w:sz="0" w:space="0" w:color="auto"/>
                                                      </w:divBdr>
                                                      <w:divsChild>
                                                        <w:div w:id="2114519568">
                                                          <w:marLeft w:val="0"/>
                                                          <w:marRight w:val="0"/>
                                                          <w:marTop w:val="0"/>
                                                          <w:marBottom w:val="0"/>
                                                          <w:divBdr>
                                                            <w:top w:val="none" w:sz="0" w:space="0" w:color="auto"/>
                                                            <w:left w:val="none" w:sz="0" w:space="0" w:color="auto"/>
                                                            <w:bottom w:val="none" w:sz="0" w:space="0" w:color="auto"/>
                                                            <w:right w:val="none" w:sz="0" w:space="0" w:color="auto"/>
                                                          </w:divBdr>
                                                          <w:divsChild>
                                                            <w:div w:id="1273901887">
                                                              <w:marLeft w:val="0"/>
                                                              <w:marRight w:val="0"/>
                                                              <w:marTop w:val="0"/>
                                                              <w:marBottom w:val="0"/>
                                                              <w:divBdr>
                                                                <w:top w:val="none" w:sz="0" w:space="0" w:color="auto"/>
                                                                <w:left w:val="none" w:sz="0" w:space="0" w:color="auto"/>
                                                                <w:bottom w:val="none" w:sz="0" w:space="0" w:color="auto"/>
                                                                <w:right w:val="none" w:sz="0" w:space="0" w:color="auto"/>
                                                              </w:divBdr>
                                                              <w:divsChild>
                                                                <w:div w:id="1281573434">
                                                                  <w:marLeft w:val="0"/>
                                                                  <w:marRight w:val="0"/>
                                                                  <w:marTop w:val="0"/>
                                                                  <w:marBottom w:val="0"/>
                                                                  <w:divBdr>
                                                                    <w:top w:val="none" w:sz="0" w:space="0" w:color="auto"/>
                                                                    <w:left w:val="none" w:sz="0" w:space="0" w:color="auto"/>
                                                                    <w:bottom w:val="none" w:sz="0" w:space="0" w:color="auto"/>
                                                                    <w:right w:val="none" w:sz="0" w:space="0" w:color="auto"/>
                                                                  </w:divBdr>
                                                                  <w:divsChild>
                                                                    <w:div w:id="1324356935">
                                                                      <w:marLeft w:val="0"/>
                                                                      <w:marRight w:val="0"/>
                                                                      <w:marTop w:val="0"/>
                                                                      <w:marBottom w:val="0"/>
                                                                      <w:divBdr>
                                                                        <w:top w:val="none" w:sz="0" w:space="0" w:color="auto"/>
                                                                        <w:left w:val="none" w:sz="0" w:space="0" w:color="auto"/>
                                                                        <w:bottom w:val="none" w:sz="0" w:space="0" w:color="auto"/>
                                                                        <w:right w:val="none" w:sz="0" w:space="0" w:color="auto"/>
                                                                      </w:divBdr>
                                                                      <w:divsChild>
                                                                        <w:div w:id="1083141457">
                                                                          <w:marLeft w:val="0"/>
                                                                          <w:marRight w:val="0"/>
                                                                          <w:marTop w:val="0"/>
                                                                          <w:marBottom w:val="0"/>
                                                                          <w:divBdr>
                                                                            <w:top w:val="none" w:sz="0" w:space="0" w:color="auto"/>
                                                                            <w:left w:val="none" w:sz="0" w:space="0" w:color="auto"/>
                                                                            <w:bottom w:val="none" w:sz="0" w:space="0" w:color="auto"/>
                                                                            <w:right w:val="none" w:sz="0" w:space="0" w:color="auto"/>
                                                                          </w:divBdr>
                                                                          <w:divsChild>
                                                                            <w:div w:id="1521239283">
                                                                              <w:marLeft w:val="0"/>
                                                                              <w:marRight w:val="0"/>
                                                                              <w:marTop w:val="0"/>
                                                                              <w:marBottom w:val="0"/>
                                                                              <w:divBdr>
                                                                                <w:top w:val="none" w:sz="0" w:space="0" w:color="auto"/>
                                                                                <w:left w:val="none" w:sz="0" w:space="0" w:color="auto"/>
                                                                                <w:bottom w:val="none" w:sz="0" w:space="0" w:color="auto"/>
                                                                                <w:right w:val="none" w:sz="0" w:space="0" w:color="auto"/>
                                                                              </w:divBdr>
                                                                              <w:divsChild>
                                                                                <w:div w:id="138424923">
                                                                                  <w:marLeft w:val="0"/>
                                                                                  <w:marRight w:val="0"/>
                                                                                  <w:marTop w:val="0"/>
                                                                                  <w:marBottom w:val="0"/>
                                                                                  <w:divBdr>
                                                                                    <w:top w:val="none" w:sz="0" w:space="0" w:color="auto"/>
                                                                                    <w:left w:val="none" w:sz="0" w:space="0" w:color="auto"/>
                                                                                    <w:bottom w:val="none" w:sz="0" w:space="0" w:color="auto"/>
                                                                                    <w:right w:val="none" w:sz="0" w:space="0" w:color="auto"/>
                                                                                  </w:divBdr>
                                                                                  <w:divsChild>
                                                                                    <w:div w:id="1063680472">
                                                                                      <w:marLeft w:val="0"/>
                                                                                      <w:marRight w:val="0"/>
                                                                                      <w:marTop w:val="0"/>
                                                                                      <w:marBottom w:val="0"/>
                                                                                      <w:divBdr>
                                                                                        <w:top w:val="none" w:sz="0" w:space="0" w:color="auto"/>
                                                                                        <w:left w:val="none" w:sz="0" w:space="0" w:color="auto"/>
                                                                                        <w:bottom w:val="none" w:sz="0" w:space="0" w:color="auto"/>
                                                                                        <w:right w:val="none" w:sz="0" w:space="0" w:color="auto"/>
                                                                                      </w:divBdr>
                                                                                      <w:divsChild>
                                                                                        <w:div w:id="1295326388">
                                                                                          <w:marLeft w:val="0"/>
                                                                                          <w:marRight w:val="0"/>
                                                                                          <w:marTop w:val="0"/>
                                                                                          <w:marBottom w:val="0"/>
                                                                                          <w:divBdr>
                                                                                            <w:top w:val="none" w:sz="0" w:space="0" w:color="auto"/>
                                                                                            <w:left w:val="none" w:sz="0" w:space="0" w:color="auto"/>
                                                                                            <w:bottom w:val="none" w:sz="0" w:space="0" w:color="auto"/>
                                                                                            <w:right w:val="none" w:sz="0" w:space="0" w:color="auto"/>
                                                                                          </w:divBdr>
                                                                                          <w:divsChild>
                                                                                            <w:div w:id="362830910">
                                                                                              <w:marLeft w:val="0"/>
                                                                                              <w:marRight w:val="120"/>
                                                                                              <w:marTop w:val="0"/>
                                                                                              <w:marBottom w:val="150"/>
                                                                                              <w:divBdr>
                                                                                                <w:top w:val="single" w:sz="2" w:space="0" w:color="EFEFEF"/>
                                                                                                <w:left w:val="single" w:sz="6" w:space="0" w:color="EFEFEF"/>
                                                                                                <w:bottom w:val="single" w:sz="6" w:space="0" w:color="E2E2E2"/>
                                                                                                <w:right w:val="single" w:sz="6" w:space="0" w:color="EFEFEF"/>
                                                                                              </w:divBdr>
                                                                                              <w:divsChild>
                                                                                                <w:div w:id="2002537047">
                                                                                                  <w:marLeft w:val="0"/>
                                                                                                  <w:marRight w:val="0"/>
                                                                                                  <w:marTop w:val="0"/>
                                                                                                  <w:marBottom w:val="0"/>
                                                                                                  <w:divBdr>
                                                                                                    <w:top w:val="none" w:sz="0" w:space="0" w:color="auto"/>
                                                                                                    <w:left w:val="none" w:sz="0" w:space="0" w:color="auto"/>
                                                                                                    <w:bottom w:val="none" w:sz="0" w:space="0" w:color="auto"/>
                                                                                                    <w:right w:val="none" w:sz="0" w:space="0" w:color="auto"/>
                                                                                                  </w:divBdr>
                                                                                                  <w:divsChild>
                                                                                                    <w:div w:id="1035154128">
                                                                                                      <w:marLeft w:val="0"/>
                                                                                                      <w:marRight w:val="0"/>
                                                                                                      <w:marTop w:val="0"/>
                                                                                                      <w:marBottom w:val="0"/>
                                                                                                      <w:divBdr>
                                                                                                        <w:top w:val="none" w:sz="0" w:space="0" w:color="auto"/>
                                                                                                        <w:left w:val="none" w:sz="0" w:space="0" w:color="auto"/>
                                                                                                        <w:bottom w:val="none" w:sz="0" w:space="0" w:color="auto"/>
                                                                                                        <w:right w:val="none" w:sz="0" w:space="0" w:color="auto"/>
                                                                                                      </w:divBdr>
                                                                                                      <w:divsChild>
                                                                                                        <w:div w:id="1533306765">
                                                                                                          <w:marLeft w:val="0"/>
                                                                                                          <w:marRight w:val="0"/>
                                                                                                          <w:marTop w:val="0"/>
                                                                                                          <w:marBottom w:val="0"/>
                                                                                                          <w:divBdr>
                                                                                                            <w:top w:val="none" w:sz="0" w:space="0" w:color="auto"/>
                                                                                                            <w:left w:val="none" w:sz="0" w:space="0" w:color="auto"/>
                                                                                                            <w:bottom w:val="none" w:sz="0" w:space="0" w:color="auto"/>
                                                                                                            <w:right w:val="none" w:sz="0" w:space="0" w:color="auto"/>
                                                                                                          </w:divBdr>
                                                                                                          <w:divsChild>
                                                                                                            <w:div w:id="1681733321">
                                                                                                              <w:marLeft w:val="0"/>
                                                                                                              <w:marRight w:val="0"/>
                                                                                                              <w:marTop w:val="0"/>
                                                                                                              <w:marBottom w:val="0"/>
                                                                                                              <w:divBdr>
                                                                                                                <w:top w:val="none" w:sz="0" w:space="0" w:color="auto"/>
                                                                                                                <w:left w:val="none" w:sz="0" w:space="0" w:color="auto"/>
                                                                                                                <w:bottom w:val="none" w:sz="0" w:space="0" w:color="auto"/>
                                                                                                                <w:right w:val="none" w:sz="0" w:space="0" w:color="auto"/>
                                                                                                              </w:divBdr>
                                                                                                              <w:divsChild>
                                                                                                                <w:div w:id="1158764796">
                                                                                                                  <w:marLeft w:val="-450"/>
                                                                                                                  <w:marRight w:val="0"/>
                                                                                                                  <w:marTop w:val="150"/>
                                                                                                                  <w:marBottom w:val="225"/>
                                                                                                                  <w:divBdr>
                                                                                                                    <w:top w:val="single" w:sz="6" w:space="2" w:color="D8D8D8"/>
                                                                                                                    <w:left w:val="single" w:sz="6" w:space="2" w:color="D8D8D8"/>
                                                                                                                    <w:bottom w:val="single" w:sz="6" w:space="2" w:color="D8D8D8"/>
                                                                                                                    <w:right w:val="single" w:sz="6" w:space="2" w:color="D8D8D8"/>
                                                                                                                  </w:divBdr>
                                                                                                                  <w:divsChild>
                                                                                                                    <w:div w:id="845483081">
                                                                                                                      <w:marLeft w:val="225"/>
                                                                                                                      <w:marRight w:val="225"/>
                                                                                                                      <w:marTop w:val="75"/>
                                                                                                                      <w:marBottom w:val="75"/>
                                                                                                                      <w:divBdr>
                                                                                                                        <w:top w:val="none" w:sz="0" w:space="0" w:color="auto"/>
                                                                                                                        <w:left w:val="none" w:sz="0" w:space="0" w:color="auto"/>
                                                                                                                        <w:bottom w:val="none" w:sz="0" w:space="0" w:color="auto"/>
                                                                                                                        <w:right w:val="none" w:sz="0" w:space="0" w:color="auto"/>
                                                                                                                      </w:divBdr>
                                                                                                                      <w:divsChild>
                                                                                                                        <w:div w:id="909003639">
                                                                                                                          <w:marLeft w:val="0"/>
                                                                                                                          <w:marRight w:val="0"/>
                                                                                                                          <w:marTop w:val="0"/>
                                                                                                                          <w:marBottom w:val="0"/>
                                                                                                                          <w:divBdr>
                                                                                                                            <w:top w:val="single" w:sz="6" w:space="0" w:color="auto"/>
                                                                                                                            <w:left w:val="single" w:sz="6" w:space="0" w:color="auto"/>
                                                                                                                            <w:bottom w:val="single" w:sz="6" w:space="0" w:color="auto"/>
                                                                                                                            <w:right w:val="single" w:sz="6" w:space="0" w:color="auto"/>
                                                                                                                          </w:divBdr>
                                                                                                                          <w:divsChild>
                                                                                                                            <w:div w:id="1969898929">
                                                                                                                              <w:marLeft w:val="0"/>
                                                                                                                              <w:marRight w:val="0"/>
                                                                                                                              <w:marTop w:val="0"/>
                                                                                                                              <w:marBottom w:val="0"/>
                                                                                                                              <w:divBdr>
                                                                                                                                <w:top w:val="none" w:sz="0" w:space="0" w:color="auto"/>
                                                                                                                                <w:left w:val="none" w:sz="0" w:space="0" w:color="auto"/>
                                                                                                                                <w:bottom w:val="none" w:sz="0" w:space="0" w:color="auto"/>
                                                                                                                                <w:right w:val="none" w:sz="0" w:space="0" w:color="auto"/>
                                                                                                                              </w:divBdr>
                                                                                                                              <w:divsChild>
                                                                                                                                <w:div w:id="14085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dc:description/>
  <cp:lastModifiedBy>Emily</cp:lastModifiedBy>
  <cp:revision>1</cp:revision>
  <dcterms:created xsi:type="dcterms:W3CDTF">2018-02-14T15:49:00Z</dcterms:created>
  <dcterms:modified xsi:type="dcterms:W3CDTF">2018-02-14T16:20:00Z</dcterms:modified>
</cp:coreProperties>
</file>