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55AE" w14:textId="77777777" w:rsidR="001800F7" w:rsidRPr="00DC1EE2" w:rsidRDefault="001800F7" w:rsidP="00D97972">
      <w:pPr>
        <w:rPr>
          <w:rFonts w:ascii="Arial" w:hAnsi="Arial" w:cs="Arial"/>
        </w:rPr>
      </w:pPr>
    </w:p>
    <w:p w14:paraId="2B850C40" w14:textId="77777777" w:rsidR="001800F7" w:rsidRPr="00DC1EE2" w:rsidRDefault="001800F7" w:rsidP="00D97972">
      <w:pPr>
        <w:rPr>
          <w:rFonts w:ascii="Arial" w:hAnsi="Arial" w:cs="Arial"/>
        </w:rPr>
      </w:pPr>
    </w:p>
    <w:p w14:paraId="6DD55794" w14:textId="77777777" w:rsidR="001800F7" w:rsidRPr="00DC1EE2" w:rsidRDefault="001800F7" w:rsidP="00D97972">
      <w:pPr>
        <w:rPr>
          <w:rFonts w:ascii="Arial" w:hAnsi="Arial" w:cs="Arial"/>
        </w:rPr>
      </w:pPr>
    </w:p>
    <w:p w14:paraId="71E83C8F" w14:textId="77777777" w:rsidR="001800F7" w:rsidRPr="00DC1EE2" w:rsidRDefault="001800F7" w:rsidP="00D97972">
      <w:pPr>
        <w:rPr>
          <w:rFonts w:ascii="Arial" w:hAnsi="Arial" w:cs="Arial"/>
        </w:rPr>
      </w:pPr>
    </w:p>
    <w:p w14:paraId="10F96A9D" w14:textId="5854138A" w:rsidR="0074206E" w:rsidRPr="00DC1EE2" w:rsidRDefault="5854138A" w:rsidP="0074206E">
      <w:pPr>
        <w:pStyle w:val="Title"/>
        <w:rPr>
          <w:rFonts w:ascii="Arial" w:hAnsi="Arial" w:cs="Arial"/>
          <w:lang w:val="en-GB"/>
        </w:rPr>
      </w:pPr>
      <w:r w:rsidRPr="5854138A">
        <w:rPr>
          <w:rFonts w:ascii="Arial" w:eastAsia="Arial" w:hAnsi="Arial" w:cs="Arial"/>
          <w:lang w:val="en-GB"/>
        </w:rPr>
        <w:t xml:space="preserve">Business Plan: Scallywags </w:t>
      </w:r>
    </w:p>
    <w:p w14:paraId="5E6E5D8F" w14:textId="77777777" w:rsidR="00760A8C" w:rsidRPr="00DC1EE2" w:rsidRDefault="00760A8C" w:rsidP="0074206E">
      <w:pPr>
        <w:pStyle w:val="Subtitle"/>
        <w:rPr>
          <w:rFonts w:ascii="Arial" w:hAnsi="Arial" w:cs="Arial"/>
          <w:lang w:val="en-GB"/>
        </w:rPr>
      </w:pPr>
    </w:p>
    <w:p w14:paraId="69F4CAD0" w14:textId="04965349" w:rsidR="0074206E" w:rsidRPr="00DC1EE2" w:rsidRDefault="04965349" w:rsidP="0074206E">
      <w:pPr>
        <w:pStyle w:val="Subtitle"/>
        <w:rPr>
          <w:rFonts w:ascii="Arial" w:hAnsi="Arial" w:cs="Arial"/>
          <w:lang w:val="en-GB"/>
        </w:rPr>
      </w:pPr>
      <w:r w:rsidRPr="04965349">
        <w:rPr>
          <w:rFonts w:ascii="Arial" w:eastAsia="Arial" w:hAnsi="Arial" w:cs="Arial"/>
          <w:lang w:val="en-GB"/>
        </w:rPr>
        <w:t>Prepared by:  Neil Graham</w:t>
      </w:r>
    </w:p>
    <w:p w14:paraId="5265B80C" w14:textId="6B781C14" w:rsidR="0074206E" w:rsidRPr="00DC1EE2" w:rsidRDefault="00F27217" w:rsidP="0074206E">
      <w:pPr>
        <w:pStyle w:val="Subtitle"/>
        <w:spacing w:before="240"/>
        <w:rPr>
          <w:rFonts w:ascii="Arial" w:hAnsi="Arial" w:cs="Arial"/>
          <w:lang w:val="en-GB"/>
        </w:rPr>
      </w:pPr>
      <w:r>
        <w:rPr>
          <w:rFonts w:ascii="Arial" w:eastAsia="Arial" w:hAnsi="Arial" w:cs="Arial"/>
          <w:lang w:val="en-GB"/>
        </w:rPr>
        <w:t>Date: 20</w:t>
      </w:r>
      <w:r w:rsidR="04965349" w:rsidRPr="04965349">
        <w:rPr>
          <w:rFonts w:ascii="Arial" w:eastAsia="Arial" w:hAnsi="Arial" w:cs="Arial"/>
          <w:lang w:val="en-GB"/>
        </w:rPr>
        <w:t xml:space="preserve"> April 2014</w:t>
      </w:r>
    </w:p>
    <w:p w14:paraId="7A0BBA52" w14:textId="77777777" w:rsidR="0074206E" w:rsidRPr="00DC1EE2" w:rsidRDefault="0074206E" w:rsidP="0074206E">
      <w:pPr>
        <w:tabs>
          <w:tab w:val="left" w:pos="3828"/>
        </w:tabs>
        <w:spacing w:line="240" w:lineRule="atLeast"/>
        <w:rPr>
          <w:rFonts w:ascii="Arial" w:hAnsi="Arial" w:cs="Arial"/>
        </w:rPr>
      </w:pPr>
    </w:p>
    <w:p w14:paraId="3393827F" w14:textId="77777777" w:rsidR="001800F7" w:rsidRPr="00DC1EE2" w:rsidRDefault="001800F7" w:rsidP="0074206E">
      <w:pPr>
        <w:tabs>
          <w:tab w:val="left" w:pos="3828"/>
        </w:tabs>
        <w:spacing w:line="240" w:lineRule="atLeast"/>
        <w:rPr>
          <w:rFonts w:ascii="Arial" w:hAnsi="Arial" w:cs="Arial"/>
        </w:rPr>
      </w:pPr>
    </w:p>
    <w:p w14:paraId="508E9CE0" w14:textId="77777777" w:rsidR="001800F7" w:rsidRPr="00DC1EE2" w:rsidRDefault="001800F7" w:rsidP="00D97972">
      <w:pPr>
        <w:rPr>
          <w:rFonts w:ascii="Arial" w:hAnsi="Arial" w:cs="Arial"/>
        </w:rPr>
      </w:pPr>
    </w:p>
    <w:p w14:paraId="5180BA75" w14:textId="77777777" w:rsidR="00EC52DA" w:rsidRPr="00DC1EE2" w:rsidRDefault="00EC52DA" w:rsidP="00D97972">
      <w:pPr>
        <w:rPr>
          <w:rFonts w:ascii="Arial" w:hAnsi="Arial" w:cs="Arial"/>
        </w:rPr>
        <w:sectPr w:rsidR="00EC52DA" w:rsidRPr="00DC1EE2">
          <w:headerReference w:type="even" r:id="rId7"/>
          <w:headerReference w:type="default" r:id="rId8"/>
          <w:footerReference w:type="default" r:id="rId9"/>
          <w:headerReference w:type="first" r:id="rId10"/>
          <w:pgSz w:w="11907" w:h="16840" w:code="9"/>
          <w:pgMar w:top="1985" w:right="851" w:bottom="1980" w:left="1418" w:header="839" w:footer="398" w:gutter="0"/>
          <w:cols w:space="720"/>
        </w:sectPr>
      </w:pPr>
    </w:p>
    <w:p w14:paraId="3D8D0BCA" w14:textId="77777777" w:rsidR="001800F7" w:rsidRPr="00DC1EE2" w:rsidRDefault="001800F7" w:rsidP="00D97972">
      <w:pPr>
        <w:rPr>
          <w:rFonts w:ascii="Arial" w:hAnsi="Arial" w:cs="Arial"/>
        </w:rPr>
      </w:pPr>
    </w:p>
    <w:p w14:paraId="794BEBDD" w14:textId="77777777" w:rsidR="001800F7" w:rsidRPr="00DC1EE2" w:rsidRDefault="00EC52DA" w:rsidP="00D97972">
      <w:pPr>
        <w:rPr>
          <w:rFonts w:ascii="Arial" w:hAnsi="Arial" w:cs="Arial"/>
          <w:sz w:val="28"/>
          <w:szCs w:val="28"/>
        </w:rPr>
      </w:pPr>
      <w:r w:rsidRPr="00DC1EE2">
        <w:rPr>
          <w:rFonts w:ascii="Arial" w:hAnsi="Arial" w:cs="Arial"/>
          <w:sz w:val="28"/>
          <w:szCs w:val="28"/>
        </w:rPr>
        <w:t>Table of Contents</w:t>
      </w:r>
    </w:p>
    <w:p w14:paraId="163B43AE" w14:textId="77777777" w:rsidR="00576CDD" w:rsidRPr="00DC1EE2" w:rsidRDefault="00576CDD">
      <w:pPr>
        <w:pStyle w:val="TOC1"/>
        <w:rPr>
          <w:rFonts w:ascii="Arial" w:hAnsi="Arial" w:cs="Arial"/>
          <w:noProof/>
          <w:sz w:val="24"/>
        </w:rPr>
      </w:pPr>
      <w:r w:rsidRPr="00DC1EE2">
        <w:rPr>
          <w:rFonts w:ascii="Arial" w:hAnsi="Arial" w:cs="Arial"/>
        </w:rPr>
        <w:fldChar w:fldCharType="begin"/>
      </w:r>
      <w:r w:rsidRPr="00DC1EE2">
        <w:rPr>
          <w:rFonts w:ascii="Arial" w:hAnsi="Arial" w:cs="Arial"/>
        </w:rPr>
        <w:instrText xml:space="preserve"> TOC \n \h \z \t "Heading 1,1" </w:instrText>
      </w:r>
      <w:r w:rsidRPr="00DC1EE2">
        <w:rPr>
          <w:rFonts w:ascii="Arial" w:hAnsi="Arial" w:cs="Arial"/>
        </w:rPr>
        <w:fldChar w:fldCharType="separate"/>
      </w:r>
      <w:hyperlink w:anchor="_Toc140398805" w:history="1">
        <w:r w:rsidRPr="00DC1EE2">
          <w:rPr>
            <w:rStyle w:val="Hyperlink"/>
            <w:rFonts w:ascii="Arial" w:hAnsi="Arial" w:cs="Arial"/>
            <w:noProof/>
          </w:rPr>
          <w:t>1.</w:t>
        </w:r>
        <w:r w:rsidRPr="00DC1EE2">
          <w:rPr>
            <w:rFonts w:ascii="Arial" w:hAnsi="Arial" w:cs="Arial"/>
            <w:noProof/>
            <w:sz w:val="24"/>
          </w:rPr>
          <w:tab/>
        </w:r>
        <w:r w:rsidRPr="00DC1EE2">
          <w:rPr>
            <w:rStyle w:val="Hyperlink"/>
            <w:rFonts w:ascii="Arial" w:hAnsi="Arial" w:cs="Arial"/>
            <w:noProof/>
          </w:rPr>
          <w:t>Purpose of Plan and Summary</w:t>
        </w:r>
      </w:hyperlink>
    </w:p>
    <w:p w14:paraId="7FB58F86" w14:textId="77777777" w:rsidR="00576CDD" w:rsidRPr="00DC1EE2" w:rsidRDefault="00BE1A55">
      <w:pPr>
        <w:pStyle w:val="TOC1"/>
        <w:rPr>
          <w:rFonts w:ascii="Arial" w:hAnsi="Arial" w:cs="Arial"/>
          <w:noProof/>
          <w:sz w:val="24"/>
        </w:rPr>
      </w:pPr>
      <w:hyperlink w:anchor="_Toc140398806" w:history="1">
        <w:r w:rsidR="00576CDD" w:rsidRPr="00DC1EE2">
          <w:rPr>
            <w:rStyle w:val="Hyperlink"/>
            <w:rFonts w:ascii="Arial" w:hAnsi="Arial" w:cs="Arial"/>
            <w:noProof/>
          </w:rPr>
          <w:t>2.</w:t>
        </w:r>
        <w:r w:rsidR="00576CDD" w:rsidRPr="00DC1EE2">
          <w:rPr>
            <w:rFonts w:ascii="Arial" w:hAnsi="Arial" w:cs="Arial"/>
            <w:noProof/>
            <w:sz w:val="24"/>
          </w:rPr>
          <w:tab/>
        </w:r>
        <w:r w:rsidR="00576CDD" w:rsidRPr="00DC1EE2">
          <w:rPr>
            <w:rStyle w:val="Hyperlink"/>
            <w:rFonts w:ascii="Arial" w:hAnsi="Arial" w:cs="Arial"/>
            <w:noProof/>
          </w:rPr>
          <w:t>Details of the Business</w:t>
        </w:r>
      </w:hyperlink>
    </w:p>
    <w:p w14:paraId="5296ADFB" w14:textId="77777777" w:rsidR="00576CDD" w:rsidRPr="00DC1EE2" w:rsidRDefault="00BE1A55">
      <w:pPr>
        <w:pStyle w:val="TOC1"/>
        <w:rPr>
          <w:rFonts w:ascii="Arial" w:hAnsi="Arial" w:cs="Arial"/>
          <w:noProof/>
          <w:sz w:val="24"/>
        </w:rPr>
      </w:pPr>
      <w:hyperlink w:anchor="_Toc140398807" w:history="1">
        <w:r w:rsidR="00576CDD" w:rsidRPr="00DC1EE2">
          <w:rPr>
            <w:rStyle w:val="Hyperlink"/>
            <w:rFonts w:ascii="Arial" w:hAnsi="Arial" w:cs="Arial"/>
            <w:noProof/>
          </w:rPr>
          <w:t>3.</w:t>
        </w:r>
        <w:r w:rsidR="00576CDD" w:rsidRPr="00DC1EE2">
          <w:rPr>
            <w:rFonts w:ascii="Arial" w:hAnsi="Arial" w:cs="Arial"/>
            <w:noProof/>
            <w:sz w:val="24"/>
          </w:rPr>
          <w:tab/>
        </w:r>
        <w:r w:rsidR="00576CDD" w:rsidRPr="00DC1EE2">
          <w:rPr>
            <w:rStyle w:val="Hyperlink"/>
            <w:rFonts w:ascii="Arial" w:hAnsi="Arial" w:cs="Arial"/>
            <w:noProof/>
          </w:rPr>
          <w:t>Management of the Business</w:t>
        </w:r>
      </w:hyperlink>
    </w:p>
    <w:p w14:paraId="21F05F7C" w14:textId="77777777" w:rsidR="00576CDD" w:rsidRPr="00DC1EE2" w:rsidRDefault="00BE1A55">
      <w:pPr>
        <w:pStyle w:val="TOC1"/>
        <w:rPr>
          <w:rFonts w:ascii="Arial" w:hAnsi="Arial" w:cs="Arial"/>
          <w:noProof/>
          <w:sz w:val="24"/>
        </w:rPr>
      </w:pPr>
      <w:hyperlink w:anchor="_Toc140398808" w:history="1">
        <w:r w:rsidR="00576CDD" w:rsidRPr="00DC1EE2">
          <w:rPr>
            <w:rStyle w:val="Hyperlink"/>
            <w:rFonts w:ascii="Arial" w:hAnsi="Arial" w:cs="Arial"/>
            <w:noProof/>
          </w:rPr>
          <w:t>4.</w:t>
        </w:r>
        <w:r w:rsidR="00576CDD" w:rsidRPr="00DC1EE2">
          <w:rPr>
            <w:rFonts w:ascii="Arial" w:hAnsi="Arial" w:cs="Arial"/>
            <w:noProof/>
            <w:sz w:val="24"/>
          </w:rPr>
          <w:tab/>
        </w:r>
        <w:r w:rsidR="00576CDD" w:rsidRPr="00DC1EE2">
          <w:rPr>
            <w:rStyle w:val="Hyperlink"/>
            <w:rFonts w:ascii="Arial" w:hAnsi="Arial" w:cs="Arial"/>
            <w:noProof/>
          </w:rPr>
          <w:t>Products &amp; Services</w:t>
        </w:r>
      </w:hyperlink>
    </w:p>
    <w:p w14:paraId="244D3B27" w14:textId="77777777" w:rsidR="00576CDD" w:rsidRPr="00DC1EE2" w:rsidRDefault="00BE1A55">
      <w:pPr>
        <w:pStyle w:val="TOC1"/>
        <w:rPr>
          <w:rFonts w:ascii="Arial" w:hAnsi="Arial" w:cs="Arial"/>
          <w:noProof/>
          <w:sz w:val="24"/>
        </w:rPr>
      </w:pPr>
      <w:hyperlink w:anchor="_Toc140398809" w:history="1">
        <w:r w:rsidR="00576CDD" w:rsidRPr="00DC1EE2">
          <w:rPr>
            <w:rStyle w:val="Hyperlink"/>
            <w:rFonts w:ascii="Arial" w:hAnsi="Arial" w:cs="Arial"/>
            <w:noProof/>
          </w:rPr>
          <w:t>5.</w:t>
        </w:r>
        <w:r w:rsidR="00576CDD" w:rsidRPr="00DC1EE2">
          <w:rPr>
            <w:rFonts w:ascii="Arial" w:hAnsi="Arial" w:cs="Arial"/>
            <w:noProof/>
            <w:sz w:val="24"/>
          </w:rPr>
          <w:tab/>
        </w:r>
        <w:r w:rsidR="00576CDD" w:rsidRPr="00DC1EE2">
          <w:rPr>
            <w:rStyle w:val="Hyperlink"/>
            <w:rFonts w:ascii="Arial" w:hAnsi="Arial" w:cs="Arial"/>
            <w:noProof/>
          </w:rPr>
          <w:t>The Market</w:t>
        </w:r>
      </w:hyperlink>
    </w:p>
    <w:p w14:paraId="3F4DBF02" w14:textId="77777777" w:rsidR="00576CDD" w:rsidRPr="00DC1EE2" w:rsidRDefault="00BE1A55">
      <w:pPr>
        <w:pStyle w:val="TOC1"/>
        <w:rPr>
          <w:rFonts w:ascii="Arial" w:hAnsi="Arial" w:cs="Arial"/>
          <w:noProof/>
          <w:sz w:val="24"/>
        </w:rPr>
      </w:pPr>
      <w:hyperlink w:anchor="_Toc140398810" w:history="1">
        <w:r w:rsidR="00576CDD" w:rsidRPr="00DC1EE2">
          <w:rPr>
            <w:rStyle w:val="Hyperlink"/>
            <w:rFonts w:ascii="Arial" w:hAnsi="Arial" w:cs="Arial"/>
            <w:noProof/>
          </w:rPr>
          <w:t>6.</w:t>
        </w:r>
        <w:r w:rsidR="00576CDD" w:rsidRPr="00DC1EE2">
          <w:rPr>
            <w:rFonts w:ascii="Arial" w:hAnsi="Arial" w:cs="Arial"/>
            <w:noProof/>
            <w:sz w:val="24"/>
          </w:rPr>
          <w:tab/>
        </w:r>
        <w:r w:rsidR="00576CDD" w:rsidRPr="00DC1EE2">
          <w:rPr>
            <w:rStyle w:val="Hyperlink"/>
            <w:rFonts w:ascii="Arial" w:hAnsi="Arial" w:cs="Arial"/>
            <w:noProof/>
          </w:rPr>
          <w:t>SWOT Analysis</w:t>
        </w:r>
      </w:hyperlink>
    </w:p>
    <w:p w14:paraId="1929070E" w14:textId="77777777" w:rsidR="00576CDD" w:rsidRPr="00DC1EE2" w:rsidRDefault="00BE1A55">
      <w:pPr>
        <w:pStyle w:val="TOC1"/>
        <w:rPr>
          <w:rFonts w:ascii="Arial" w:hAnsi="Arial" w:cs="Arial"/>
          <w:noProof/>
          <w:sz w:val="24"/>
        </w:rPr>
      </w:pPr>
      <w:hyperlink w:anchor="_Toc140398811" w:history="1">
        <w:r w:rsidR="00576CDD" w:rsidRPr="00DC1EE2">
          <w:rPr>
            <w:rStyle w:val="Hyperlink"/>
            <w:rFonts w:ascii="Arial" w:hAnsi="Arial" w:cs="Arial"/>
            <w:noProof/>
          </w:rPr>
          <w:t>7.</w:t>
        </w:r>
        <w:r w:rsidR="00576CDD" w:rsidRPr="00DC1EE2">
          <w:rPr>
            <w:rFonts w:ascii="Arial" w:hAnsi="Arial" w:cs="Arial"/>
            <w:noProof/>
            <w:sz w:val="24"/>
          </w:rPr>
          <w:tab/>
        </w:r>
        <w:r w:rsidR="00576CDD" w:rsidRPr="00DC1EE2">
          <w:rPr>
            <w:rStyle w:val="Hyperlink"/>
            <w:rFonts w:ascii="Arial" w:hAnsi="Arial" w:cs="Arial"/>
            <w:noProof/>
          </w:rPr>
          <w:t>Employees</w:t>
        </w:r>
      </w:hyperlink>
    </w:p>
    <w:p w14:paraId="20B3EE8A" w14:textId="77777777" w:rsidR="00576CDD" w:rsidRPr="00DC1EE2" w:rsidRDefault="00BE1A55">
      <w:pPr>
        <w:pStyle w:val="TOC1"/>
        <w:rPr>
          <w:rFonts w:ascii="Arial" w:hAnsi="Arial" w:cs="Arial"/>
          <w:noProof/>
          <w:sz w:val="24"/>
        </w:rPr>
      </w:pPr>
      <w:hyperlink w:anchor="_Toc140398812" w:history="1">
        <w:r w:rsidR="00576CDD" w:rsidRPr="00DC1EE2">
          <w:rPr>
            <w:rStyle w:val="Hyperlink"/>
            <w:rFonts w:ascii="Arial" w:hAnsi="Arial" w:cs="Arial"/>
            <w:noProof/>
          </w:rPr>
          <w:t>8.</w:t>
        </w:r>
        <w:r w:rsidR="00576CDD" w:rsidRPr="00DC1EE2">
          <w:rPr>
            <w:rFonts w:ascii="Arial" w:hAnsi="Arial" w:cs="Arial"/>
            <w:noProof/>
            <w:sz w:val="24"/>
          </w:rPr>
          <w:tab/>
        </w:r>
        <w:r w:rsidR="00576CDD" w:rsidRPr="00DC1EE2">
          <w:rPr>
            <w:rStyle w:val="Hyperlink"/>
            <w:rFonts w:ascii="Arial" w:hAnsi="Arial" w:cs="Arial"/>
            <w:noProof/>
          </w:rPr>
          <w:t>Premises</w:t>
        </w:r>
      </w:hyperlink>
    </w:p>
    <w:p w14:paraId="51520607" w14:textId="77777777" w:rsidR="00576CDD" w:rsidRPr="00DC1EE2" w:rsidRDefault="00BE1A55">
      <w:pPr>
        <w:pStyle w:val="TOC1"/>
        <w:rPr>
          <w:rFonts w:ascii="Arial" w:hAnsi="Arial" w:cs="Arial"/>
          <w:noProof/>
          <w:sz w:val="24"/>
        </w:rPr>
      </w:pPr>
      <w:hyperlink w:anchor="_Toc140398813" w:history="1">
        <w:r w:rsidR="00576CDD" w:rsidRPr="00DC1EE2">
          <w:rPr>
            <w:rStyle w:val="Hyperlink"/>
            <w:rFonts w:ascii="Arial" w:hAnsi="Arial" w:cs="Arial"/>
            <w:noProof/>
          </w:rPr>
          <w:t>9.</w:t>
        </w:r>
        <w:r w:rsidR="00576CDD" w:rsidRPr="00DC1EE2">
          <w:rPr>
            <w:rFonts w:ascii="Arial" w:hAnsi="Arial" w:cs="Arial"/>
            <w:noProof/>
            <w:sz w:val="24"/>
          </w:rPr>
          <w:tab/>
        </w:r>
        <w:r w:rsidR="00576CDD" w:rsidRPr="00DC1EE2">
          <w:rPr>
            <w:rStyle w:val="Hyperlink"/>
            <w:rFonts w:ascii="Arial" w:hAnsi="Arial" w:cs="Arial"/>
            <w:noProof/>
          </w:rPr>
          <w:t>Vehicles, Equipment &amp; Other Assets</w:t>
        </w:r>
      </w:hyperlink>
    </w:p>
    <w:p w14:paraId="1A862436" w14:textId="77777777" w:rsidR="00576CDD" w:rsidRPr="00DC1EE2" w:rsidRDefault="00BE1A55">
      <w:pPr>
        <w:pStyle w:val="TOC1"/>
        <w:rPr>
          <w:rFonts w:ascii="Arial" w:hAnsi="Arial" w:cs="Arial"/>
          <w:noProof/>
          <w:sz w:val="24"/>
        </w:rPr>
      </w:pPr>
      <w:hyperlink w:anchor="_Toc140398814" w:history="1">
        <w:r w:rsidR="00576CDD" w:rsidRPr="00DC1EE2">
          <w:rPr>
            <w:rStyle w:val="Hyperlink"/>
            <w:rFonts w:ascii="Arial" w:hAnsi="Arial" w:cs="Arial"/>
            <w:noProof/>
          </w:rPr>
          <w:t>10.</w:t>
        </w:r>
        <w:r w:rsidR="00576CDD" w:rsidRPr="00DC1EE2">
          <w:rPr>
            <w:rFonts w:ascii="Arial" w:hAnsi="Arial" w:cs="Arial"/>
            <w:noProof/>
            <w:sz w:val="24"/>
          </w:rPr>
          <w:tab/>
        </w:r>
        <w:r w:rsidR="00576CDD" w:rsidRPr="00DC1EE2">
          <w:rPr>
            <w:rStyle w:val="Hyperlink"/>
            <w:rFonts w:ascii="Arial" w:hAnsi="Arial" w:cs="Arial"/>
            <w:noProof/>
          </w:rPr>
          <w:t>Legal / Health &amp; Safety</w:t>
        </w:r>
      </w:hyperlink>
    </w:p>
    <w:p w14:paraId="2D75980B" w14:textId="77777777" w:rsidR="00576CDD" w:rsidRPr="00DC1EE2" w:rsidRDefault="00BE1A55">
      <w:pPr>
        <w:pStyle w:val="TOC1"/>
        <w:rPr>
          <w:rFonts w:ascii="Arial" w:hAnsi="Arial" w:cs="Arial"/>
          <w:noProof/>
          <w:sz w:val="24"/>
        </w:rPr>
      </w:pPr>
      <w:hyperlink w:anchor="_Toc140398815" w:history="1">
        <w:r w:rsidR="00576CDD" w:rsidRPr="00DC1EE2">
          <w:rPr>
            <w:rStyle w:val="Hyperlink"/>
            <w:rFonts w:ascii="Arial" w:hAnsi="Arial" w:cs="Arial"/>
            <w:noProof/>
          </w:rPr>
          <w:t>11.</w:t>
        </w:r>
        <w:r w:rsidR="00576CDD" w:rsidRPr="00DC1EE2">
          <w:rPr>
            <w:rFonts w:ascii="Arial" w:hAnsi="Arial" w:cs="Arial"/>
            <w:noProof/>
            <w:sz w:val="24"/>
          </w:rPr>
          <w:tab/>
        </w:r>
        <w:r w:rsidR="00576CDD" w:rsidRPr="00DC1EE2">
          <w:rPr>
            <w:rStyle w:val="Hyperlink"/>
            <w:rFonts w:ascii="Arial" w:hAnsi="Arial" w:cs="Arial"/>
            <w:noProof/>
          </w:rPr>
          <w:t>Quality</w:t>
        </w:r>
      </w:hyperlink>
    </w:p>
    <w:p w14:paraId="7CD3E4CA" w14:textId="77777777" w:rsidR="00576CDD" w:rsidRPr="00DC1EE2" w:rsidRDefault="00BE1A55">
      <w:pPr>
        <w:pStyle w:val="TOC1"/>
        <w:rPr>
          <w:rFonts w:ascii="Arial" w:hAnsi="Arial" w:cs="Arial"/>
          <w:noProof/>
          <w:sz w:val="24"/>
        </w:rPr>
      </w:pPr>
      <w:hyperlink w:anchor="_Toc140398816" w:history="1">
        <w:r w:rsidR="00576CDD" w:rsidRPr="00DC1EE2">
          <w:rPr>
            <w:rStyle w:val="Hyperlink"/>
            <w:rFonts w:ascii="Arial" w:hAnsi="Arial" w:cs="Arial"/>
            <w:noProof/>
          </w:rPr>
          <w:t>12.</w:t>
        </w:r>
        <w:r w:rsidR="00576CDD" w:rsidRPr="00DC1EE2">
          <w:rPr>
            <w:rFonts w:ascii="Arial" w:hAnsi="Arial" w:cs="Arial"/>
            <w:noProof/>
            <w:sz w:val="24"/>
          </w:rPr>
          <w:tab/>
        </w:r>
        <w:r w:rsidR="00576CDD" w:rsidRPr="00DC1EE2">
          <w:rPr>
            <w:rStyle w:val="Hyperlink"/>
            <w:rFonts w:ascii="Arial" w:hAnsi="Arial" w:cs="Arial"/>
            <w:noProof/>
          </w:rPr>
          <w:t>Environmental Policy</w:t>
        </w:r>
      </w:hyperlink>
    </w:p>
    <w:p w14:paraId="6F7E1AA8" w14:textId="77777777" w:rsidR="00576CDD" w:rsidRPr="00DC1EE2" w:rsidRDefault="00BE1A55">
      <w:pPr>
        <w:pStyle w:val="TOC1"/>
        <w:rPr>
          <w:rFonts w:ascii="Arial" w:hAnsi="Arial" w:cs="Arial"/>
          <w:noProof/>
          <w:sz w:val="24"/>
        </w:rPr>
      </w:pPr>
      <w:hyperlink w:anchor="_Toc140398817" w:history="1">
        <w:r w:rsidR="00576CDD" w:rsidRPr="00DC1EE2">
          <w:rPr>
            <w:rStyle w:val="Hyperlink"/>
            <w:rFonts w:ascii="Arial" w:hAnsi="Arial" w:cs="Arial"/>
            <w:noProof/>
          </w:rPr>
          <w:t>13.</w:t>
        </w:r>
        <w:r w:rsidR="00576CDD" w:rsidRPr="00DC1EE2">
          <w:rPr>
            <w:rFonts w:ascii="Arial" w:hAnsi="Arial" w:cs="Arial"/>
            <w:noProof/>
            <w:sz w:val="24"/>
          </w:rPr>
          <w:tab/>
        </w:r>
        <w:r w:rsidR="00576CDD" w:rsidRPr="00DC1EE2">
          <w:rPr>
            <w:rStyle w:val="Hyperlink"/>
            <w:rFonts w:ascii="Arial" w:hAnsi="Arial" w:cs="Arial"/>
            <w:noProof/>
          </w:rPr>
          <w:t>Business Objectives – Vision for the future</w:t>
        </w:r>
      </w:hyperlink>
    </w:p>
    <w:p w14:paraId="5ADD8974" w14:textId="77777777" w:rsidR="00576CDD" w:rsidRPr="00DC1EE2" w:rsidRDefault="00BE1A55">
      <w:pPr>
        <w:pStyle w:val="TOC1"/>
        <w:rPr>
          <w:rFonts w:ascii="Arial" w:hAnsi="Arial" w:cs="Arial"/>
          <w:noProof/>
          <w:sz w:val="24"/>
        </w:rPr>
      </w:pPr>
      <w:hyperlink w:anchor="_Toc140398818" w:history="1">
        <w:r w:rsidR="00576CDD" w:rsidRPr="00DC1EE2">
          <w:rPr>
            <w:rStyle w:val="Hyperlink"/>
            <w:rFonts w:ascii="Arial" w:hAnsi="Arial" w:cs="Arial"/>
            <w:noProof/>
          </w:rPr>
          <w:t>14.</w:t>
        </w:r>
        <w:r w:rsidR="00576CDD" w:rsidRPr="00DC1EE2">
          <w:rPr>
            <w:rFonts w:ascii="Arial" w:hAnsi="Arial" w:cs="Arial"/>
            <w:noProof/>
            <w:sz w:val="24"/>
          </w:rPr>
          <w:tab/>
        </w:r>
        <w:r w:rsidR="00576CDD" w:rsidRPr="00DC1EE2">
          <w:rPr>
            <w:rStyle w:val="Hyperlink"/>
            <w:rFonts w:ascii="Arial" w:hAnsi="Arial" w:cs="Arial"/>
            <w:noProof/>
          </w:rPr>
          <w:t>Finance</w:t>
        </w:r>
      </w:hyperlink>
    </w:p>
    <w:p w14:paraId="029C36D8" w14:textId="77777777" w:rsidR="001800F7" w:rsidRPr="00DC1EE2" w:rsidRDefault="00576CDD" w:rsidP="00D97972">
      <w:pPr>
        <w:rPr>
          <w:rFonts w:ascii="Arial" w:hAnsi="Arial" w:cs="Arial"/>
        </w:rPr>
      </w:pPr>
      <w:r w:rsidRPr="00DC1EE2">
        <w:rPr>
          <w:rFonts w:ascii="Arial" w:hAnsi="Arial" w:cs="Arial"/>
        </w:rPr>
        <w:fldChar w:fldCharType="end"/>
      </w:r>
    </w:p>
    <w:p w14:paraId="1DF2C2F0" w14:textId="77777777" w:rsidR="001800F7" w:rsidRPr="00DC1EE2" w:rsidRDefault="001800F7" w:rsidP="00D97972">
      <w:pPr>
        <w:rPr>
          <w:rFonts w:ascii="Arial" w:hAnsi="Arial" w:cs="Arial"/>
        </w:rPr>
      </w:pPr>
    </w:p>
    <w:p w14:paraId="008D8229" w14:textId="77777777" w:rsidR="00EC52DA" w:rsidRPr="00DC1EE2" w:rsidRDefault="00EC52DA" w:rsidP="00EC52DA">
      <w:pPr>
        <w:pStyle w:val="Heading1"/>
        <w:rPr>
          <w:rFonts w:ascii="Arial" w:hAnsi="Arial" w:cs="Arial"/>
        </w:rPr>
        <w:sectPr w:rsidR="00EC52DA" w:rsidRPr="00DC1EE2">
          <w:headerReference w:type="even" r:id="rId11"/>
          <w:headerReference w:type="default" r:id="rId12"/>
          <w:footerReference w:type="default" r:id="rId13"/>
          <w:headerReference w:type="first" r:id="rId14"/>
          <w:pgSz w:w="11907" w:h="16840" w:code="9"/>
          <w:pgMar w:top="1985" w:right="851" w:bottom="1980" w:left="1418" w:header="839" w:footer="398" w:gutter="0"/>
          <w:cols w:space="720"/>
        </w:sectPr>
      </w:pPr>
    </w:p>
    <w:p w14:paraId="54730170" w14:textId="10547099" w:rsidR="0074206E" w:rsidRPr="00DC1EE2" w:rsidRDefault="00D97972" w:rsidP="00EC52DA">
      <w:pPr>
        <w:pStyle w:val="Heading1"/>
        <w:rPr>
          <w:rFonts w:ascii="Arial" w:hAnsi="Arial" w:cs="Arial"/>
        </w:rPr>
      </w:pPr>
      <w:bookmarkStart w:id="0" w:name="_Toc140398805"/>
      <w:r w:rsidRPr="00DC1EE2">
        <w:rPr>
          <w:rFonts w:ascii="Arial" w:hAnsi="Arial" w:cs="Arial"/>
        </w:rPr>
        <w:lastRenderedPageBreak/>
        <w:t>Purpose of Plan and Summary</w:t>
      </w:r>
      <w:bookmarkEnd w:id="0"/>
      <w:r w:rsidR="00527B9D">
        <w:rPr>
          <w:rFonts w:ascii="Arial" w:hAnsi="Arial" w:cs="Arial"/>
        </w:rPr>
        <w:t xml:space="preserve"> </w:t>
      </w:r>
    </w:p>
    <w:p w14:paraId="479B627A" w14:textId="4065EBA0" w:rsidR="001800F7" w:rsidRDefault="00527B9D" w:rsidP="00D97972">
      <w:pPr>
        <w:rPr>
          <w:rFonts w:ascii="Arial" w:eastAsia="Arial" w:hAnsi="Arial" w:cs="Arial"/>
        </w:rPr>
      </w:pPr>
      <w:r>
        <w:rPr>
          <w:rFonts w:ascii="Arial" w:eastAsia="Arial" w:hAnsi="Arial" w:cs="Arial"/>
        </w:rPr>
        <w:t>This plan has been produced</w:t>
      </w:r>
      <w:r w:rsidR="00204621">
        <w:rPr>
          <w:rFonts w:ascii="Arial" w:eastAsia="Arial" w:hAnsi="Arial" w:cs="Arial"/>
        </w:rPr>
        <w:t xml:space="preserve"> in order to secure funding </w:t>
      </w:r>
      <w:r>
        <w:rPr>
          <w:rFonts w:ascii="Arial" w:eastAsia="Arial" w:hAnsi="Arial" w:cs="Arial"/>
        </w:rPr>
        <w:t xml:space="preserve">and to demonstrate the </w:t>
      </w:r>
      <w:r w:rsidR="00F27217">
        <w:rPr>
          <w:rFonts w:ascii="Arial" w:eastAsia="Arial" w:hAnsi="Arial" w:cs="Arial"/>
        </w:rPr>
        <w:t xml:space="preserve">value </w:t>
      </w:r>
      <w:r>
        <w:rPr>
          <w:rFonts w:ascii="Arial" w:eastAsia="Arial" w:hAnsi="Arial" w:cs="Arial"/>
        </w:rPr>
        <w:t xml:space="preserve">of this business to potential stakeholders. </w:t>
      </w:r>
      <w:r w:rsidR="00204621">
        <w:rPr>
          <w:rFonts w:ascii="Arial" w:eastAsia="Arial" w:hAnsi="Arial" w:cs="Arial"/>
        </w:rPr>
        <w:t>It is also for self-guidance, allowing me t</w:t>
      </w:r>
      <w:r>
        <w:rPr>
          <w:rFonts w:ascii="Arial" w:eastAsia="Arial" w:hAnsi="Arial" w:cs="Arial"/>
        </w:rPr>
        <w:t xml:space="preserve">o apply structure and formality to the plan to ensure that all necessary content and detail is included. </w:t>
      </w:r>
      <w:r w:rsidR="002C42AA">
        <w:rPr>
          <w:rFonts w:ascii="Arial" w:eastAsia="Arial" w:hAnsi="Arial" w:cs="Arial"/>
        </w:rPr>
        <w:t xml:space="preserve"> </w:t>
      </w:r>
    </w:p>
    <w:p w14:paraId="485EB466" w14:textId="7E5F4608" w:rsidR="002C42AA" w:rsidRDefault="002C42AA" w:rsidP="00D97972">
      <w:pPr>
        <w:rPr>
          <w:rFonts w:ascii="Arial" w:eastAsia="Arial" w:hAnsi="Arial" w:cs="Arial"/>
        </w:rPr>
      </w:pPr>
      <w:r>
        <w:rPr>
          <w:rFonts w:ascii="Arial" w:eastAsia="Arial" w:hAnsi="Arial" w:cs="Arial"/>
        </w:rPr>
        <w:t>It is vital that a solid and realistic business plan is in place to secure the financial support required to enable this business to get off the ground and to support its long term development.</w:t>
      </w:r>
    </w:p>
    <w:p w14:paraId="198E2CF4" w14:textId="107CB6AA" w:rsidR="002C42AA" w:rsidRDefault="002C42AA" w:rsidP="00D97972">
      <w:pPr>
        <w:rPr>
          <w:rFonts w:ascii="Arial" w:eastAsia="Arial" w:hAnsi="Arial" w:cs="Arial"/>
        </w:rPr>
      </w:pPr>
      <w:r>
        <w:rPr>
          <w:rFonts w:ascii="Arial" w:eastAsia="Arial" w:hAnsi="Arial" w:cs="Arial"/>
        </w:rPr>
        <w:t xml:space="preserve">We will require funding of approx. £160k for an extension to the current building and the installation of </w:t>
      </w:r>
      <w:proofErr w:type="gramStart"/>
      <w:r>
        <w:rPr>
          <w:rFonts w:ascii="Arial" w:eastAsia="Arial" w:hAnsi="Arial" w:cs="Arial"/>
        </w:rPr>
        <w:t>the  café</w:t>
      </w:r>
      <w:proofErr w:type="gramEnd"/>
      <w:r>
        <w:rPr>
          <w:rFonts w:ascii="Arial" w:eastAsia="Arial" w:hAnsi="Arial" w:cs="Arial"/>
        </w:rPr>
        <w:t>/restaurant, party rooms, toilets and new entrance area (see enclosed plan).</w:t>
      </w:r>
    </w:p>
    <w:p w14:paraId="65F1ED9A" w14:textId="02104367" w:rsidR="002C42AA" w:rsidRPr="00DC1EE2" w:rsidRDefault="00FB3CF1" w:rsidP="00D97972">
      <w:pPr>
        <w:rPr>
          <w:rFonts w:ascii="Arial" w:hAnsi="Arial" w:cs="Arial"/>
        </w:rPr>
      </w:pPr>
      <w:r>
        <w:rPr>
          <w:rFonts w:ascii="Arial" w:eastAsia="Arial" w:hAnsi="Arial" w:cs="Arial"/>
        </w:rPr>
        <w:t>We estimate needing to emplo</w:t>
      </w:r>
      <w:r w:rsidR="00F27217">
        <w:rPr>
          <w:rFonts w:ascii="Arial" w:eastAsia="Arial" w:hAnsi="Arial" w:cs="Arial"/>
        </w:rPr>
        <w:t xml:space="preserve">y up to a total of 10 </w:t>
      </w:r>
      <w:r>
        <w:rPr>
          <w:rFonts w:ascii="Arial" w:eastAsia="Arial" w:hAnsi="Arial" w:cs="Arial"/>
        </w:rPr>
        <w:t xml:space="preserve">employees.  Seven appropriately experienced staff for the soft play itself and three for the café.  </w:t>
      </w:r>
    </w:p>
    <w:p w14:paraId="78CD1A62" w14:textId="361E2DEF" w:rsidR="001800F7" w:rsidRPr="00DC1EE2" w:rsidRDefault="00527B9D" w:rsidP="00D97972">
      <w:pPr>
        <w:rPr>
          <w:rFonts w:ascii="Arial" w:hAnsi="Arial" w:cs="Arial"/>
        </w:rPr>
      </w:pPr>
      <w:r>
        <w:rPr>
          <w:rFonts w:ascii="Arial" w:eastAsia="Arial" w:hAnsi="Arial" w:cs="Arial"/>
        </w:rPr>
        <w:t xml:space="preserve">Scallywags will be a </w:t>
      </w:r>
      <w:r w:rsidR="002C42AA">
        <w:rPr>
          <w:rFonts w:ascii="Arial" w:eastAsia="Arial" w:hAnsi="Arial" w:cs="Arial"/>
        </w:rPr>
        <w:t xml:space="preserve">new </w:t>
      </w:r>
      <w:r>
        <w:rPr>
          <w:rFonts w:ascii="Arial" w:eastAsia="Arial" w:hAnsi="Arial" w:cs="Arial"/>
        </w:rPr>
        <w:t>children’s soft play centre</w:t>
      </w:r>
      <w:r w:rsidR="002C42AA">
        <w:rPr>
          <w:rFonts w:ascii="Arial" w:eastAsia="Arial" w:hAnsi="Arial" w:cs="Arial"/>
        </w:rPr>
        <w:t xml:space="preserve"> in </w:t>
      </w:r>
      <w:proofErr w:type="spellStart"/>
      <w:r w:rsidR="002C42AA">
        <w:rPr>
          <w:rFonts w:ascii="Arial" w:eastAsia="Arial" w:hAnsi="Arial" w:cs="Arial"/>
        </w:rPr>
        <w:t>Stonehaven</w:t>
      </w:r>
      <w:proofErr w:type="spellEnd"/>
      <w:r w:rsidR="00F27217">
        <w:rPr>
          <w:rFonts w:ascii="Arial" w:eastAsia="Arial" w:hAnsi="Arial" w:cs="Arial"/>
        </w:rPr>
        <w:t xml:space="preserve"> for ages up to 11</w:t>
      </w:r>
      <w:r w:rsidR="002C42AA">
        <w:rPr>
          <w:rFonts w:ascii="Arial" w:eastAsia="Arial" w:hAnsi="Arial" w:cs="Arial"/>
        </w:rPr>
        <w:t>.  This will be the only one of its kind in the town and is much in demand (see later information under ‘Research’).</w:t>
      </w:r>
      <w:r>
        <w:rPr>
          <w:rFonts w:ascii="Arial" w:eastAsia="Arial" w:hAnsi="Arial" w:cs="Arial"/>
        </w:rPr>
        <w:t xml:space="preserve"> It will be a state-of-the-art facility where </w:t>
      </w:r>
      <w:r w:rsidR="002C42AA">
        <w:rPr>
          <w:rFonts w:ascii="Arial" w:eastAsia="Arial" w:hAnsi="Arial" w:cs="Arial"/>
        </w:rPr>
        <w:t xml:space="preserve">up to 90 </w:t>
      </w:r>
      <w:r>
        <w:rPr>
          <w:rFonts w:ascii="Arial" w:eastAsia="Arial" w:hAnsi="Arial" w:cs="Arial"/>
        </w:rPr>
        <w:t xml:space="preserve">children </w:t>
      </w:r>
      <w:r w:rsidR="002C42AA">
        <w:rPr>
          <w:rFonts w:ascii="Arial" w:eastAsia="Arial" w:hAnsi="Arial" w:cs="Arial"/>
        </w:rPr>
        <w:t xml:space="preserve">at a time </w:t>
      </w:r>
      <w:r>
        <w:rPr>
          <w:rFonts w:ascii="Arial" w:eastAsia="Arial" w:hAnsi="Arial" w:cs="Arial"/>
        </w:rPr>
        <w:t xml:space="preserve">can express and enjoy themselves in a safe, fun area whilst parents and carers can relax within viewing distance in a comfortable café area.  </w:t>
      </w:r>
      <w:r w:rsidR="002C42AA">
        <w:rPr>
          <w:rFonts w:ascii="Arial" w:eastAsia="Arial" w:hAnsi="Arial" w:cs="Arial"/>
        </w:rPr>
        <w:t xml:space="preserve">The party rooms will be able to accommodate up to 20 children and the </w:t>
      </w:r>
      <w:r w:rsidR="00FB3CF1">
        <w:rPr>
          <w:rFonts w:ascii="Arial" w:eastAsia="Arial" w:hAnsi="Arial" w:cs="Arial"/>
        </w:rPr>
        <w:t xml:space="preserve">café </w:t>
      </w:r>
      <w:r w:rsidR="002C42AA">
        <w:rPr>
          <w:rFonts w:ascii="Arial" w:eastAsia="Arial" w:hAnsi="Arial" w:cs="Arial"/>
        </w:rPr>
        <w:t xml:space="preserve">can accommodate up to 40 adults. </w:t>
      </w:r>
      <w:r>
        <w:rPr>
          <w:rFonts w:ascii="Arial" w:eastAsia="Arial" w:hAnsi="Arial" w:cs="Arial"/>
        </w:rPr>
        <w:t xml:space="preserve">Scallywags will be a haven for children and their families/friends. </w:t>
      </w:r>
    </w:p>
    <w:p w14:paraId="6EA217CF" w14:textId="77777777" w:rsidR="001800F7" w:rsidRPr="00DC1EE2" w:rsidRDefault="001800F7" w:rsidP="00D97972">
      <w:pPr>
        <w:rPr>
          <w:rFonts w:ascii="Arial" w:hAnsi="Arial" w:cs="Arial"/>
        </w:rPr>
      </w:pPr>
    </w:p>
    <w:p w14:paraId="12D5796A" w14:textId="77777777" w:rsidR="001800F7" w:rsidRPr="00DC1EE2" w:rsidRDefault="00D97972" w:rsidP="00EC52DA">
      <w:pPr>
        <w:pStyle w:val="Heading1"/>
        <w:rPr>
          <w:rFonts w:ascii="Arial" w:hAnsi="Arial" w:cs="Arial"/>
        </w:rPr>
      </w:pPr>
      <w:bookmarkStart w:id="1" w:name="_Toc140398806"/>
      <w:r w:rsidRPr="00DC1EE2">
        <w:rPr>
          <w:rFonts w:ascii="Arial" w:hAnsi="Arial" w:cs="Arial"/>
        </w:rPr>
        <w:t>Details of the Business</w:t>
      </w:r>
      <w:bookmarkEnd w:id="1"/>
    </w:p>
    <w:p w14:paraId="5617E144" w14:textId="42AE4DA1" w:rsidR="001901DF" w:rsidRDefault="001800F7" w:rsidP="00FB3CF1">
      <w:pPr>
        <w:spacing w:before="120"/>
        <w:rPr>
          <w:rFonts w:ascii="Arial" w:hAnsi="Arial" w:cs="Arial"/>
        </w:rPr>
      </w:pPr>
      <w:r w:rsidRPr="00DC1EE2">
        <w:rPr>
          <w:rFonts w:ascii="Arial" w:hAnsi="Arial" w:cs="Arial"/>
          <w:b/>
        </w:rPr>
        <w:t>Business</w:t>
      </w:r>
      <w:r w:rsidR="001901DF">
        <w:rPr>
          <w:rFonts w:ascii="Arial" w:hAnsi="Arial" w:cs="Arial"/>
          <w:b/>
        </w:rPr>
        <w:t xml:space="preserve"> </w:t>
      </w:r>
      <w:r w:rsidRPr="00DC1EE2">
        <w:rPr>
          <w:rFonts w:ascii="Arial" w:hAnsi="Arial" w:cs="Arial"/>
          <w:b/>
        </w:rPr>
        <w:t>Name</w:t>
      </w:r>
      <w:r w:rsidR="00FB3CF1">
        <w:rPr>
          <w:rFonts w:ascii="Arial" w:hAnsi="Arial" w:cs="Arial"/>
          <w:b/>
        </w:rPr>
        <w:t xml:space="preserve">: </w:t>
      </w:r>
      <w:r w:rsidR="00FB3CF1" w:rsidRPr="00FB3CF1">
        <w:rPr>
          <w:rFonts w:ascii="Arial" w:hAnsi="Arial" w:cs="Arial"/>
        </w:rPr>
        <w:t>Scallywags</w:t>
      </w:r>
      <w:r w:rsidR="001901DF">
        <w:rPr>
          <w:rFonts w:ascii="Arial" w:hAnsi="Arial" w:cs="Arial"/>
        </w:rPr>
        <w:t xml:space="preserve"> (this is a pirate theme due to our location right on the seafront)</w:t>
      </w:r>
    </w:p>
    <w:p w14:paraId="04E1FCAB" w14:textId="6D29C25F" w:rsidR="001800F7" w:rsidRPr="00DC1EE2" w:rsidRDefault="00FB3CF1" w:rsidP="00FB3CF1">
      <w:pPr>
        <w:spacing w:before="120"/>
        <w:rPr>
          <w:rFonts w:ascii="Arial" w:hAnsi="Arial" w:cs="Arial"/>
        </w:rPr>
      </w:pPr>
      <w:r>
        <w:rPr>
          <w:rFonts w:ascii="Arial" w:hAnsi="Arial" w:cs="Arial"/>
          <w:b/>
        </w:rPr>
        <w:t xml:space="preserve">Owner </w:t>
      </w:r>
      <w:r w:rsidR="001800F7" w:rsidRPr="00DC1EE2">
        <w:rPr>
          <w:rFonts w:ascii="Arial" w:hAnsi="Arial" w:cs="Arial"/>
          <w:b/>
        </w:rPr>
        <w:t>Contact Name</w:t>
      </w:r>
      <w:r>
        <w:rPr>
          <w:rFonts w:ascii="Arial" w:hAnsi="Arial" w:cs="Arial"/>
          <w:b/>
        </w:rPr>
        <w:t xml:space="preserve">: </w:t>
      </w:r>
      <w:r w:rsidR="6F3EDBC8" w:rsidRPr="6F3EDBC8">
        <w:rPr>
          <w:rFonts w:ascii="Arial" w:eastAsia="Arial" w:hAnsi="Arial" w:cs="Arial"/>
        </w:rPr>
        <w:t>Neil Graham</w:t>
      </w:r>
    </w:p>
    <w:p w14:paraId="248F7885" w14:textId="78DA0A7E" w:rsidR="00FB3CF1" w:rsidRDefault="001800F7" w:rsidP="00D97972">
      <w:pPr>
        <w:spacing w:before="120"/>
        <w:rPr>
          <w:rFonts w:ascii="Arial" w:hAnsi="Arial" w:cs="Arial"/>
          <w:b/>
        </w:rPr>
      </w:pPr>
      <w:r w:rsidRPr="00DC1EE2">
        <w:rPr>
          <w:rFonts w:ascii="Arial" w:hAnsi="Arial" w:cs="Arial"/>
          <w:b/>
        </w:rPr>
        <w:t>Address</w:t>
      </w:r>
      <w:r w:rsidR="00FB3CF1">
        <w:rPr>
          <w:rFonts w:ascii="Arial" w:hAnsi="Arial" w:cs="Arial"/>
          <w:b/>
        </w:rPr>
        <w:t>:</w:t>
      </w:r>
    </w:p>
    <w:p w14:paraId="138190D4" w14:textId="49FACAE3" w:rsidR="001800F7" w:rsidRDefault="001800F7" w:rsidP="00FB3CF1">
      <w:pPr>
        <w:spacing w:before="120"/>
        <w:rPr>
          <w:rFonts w:ascii="Arial" w:eastAsia="Arial" w:hAnsi="Arial" w:cs="Arial"/>
        </w:rPr>
      </w:pPr>
      <w:r w:rsidRPr="00DC1EE2">
        <w:rPr>
          <w:rFonts w:ascii="Arial" w:hAnsi="Arial" w:cs="Arial"/>
          <w:b/>
        </w:rPr>
        <w:t>Home</w:t>
      </w:r>
      <w:r w:rsidR="00FB3CF1">
        <w:rPr>
          <w:rFonts w:ascii="Arial" w:hAnsi="Arial" w:cs="Arial"/>
          <w:b/>
        </w:rPr>
        <w:t xml:space="preserve">: </w:t>
      </w:r>
      <w:r w:rsidR="00FB3CF1" w:rsidRPr="00FB3CF1">
        <w:rPr>
          <w:rFonts w:ascii="Arial" w:hAnsi="Arial" w:cs="Arial"/>
        </w:rPr>
        <w:t>T</w:t>
      </w:r>
      <w:r w:rsidR="353B91E1" w:rsidRPr="353B91E1">
        <w:rPr>
          <w:rFonts w:ascii="Arial" w:eastAsia="Arial" w:hAnsi="Arial" w:cs="Arial"/>
        </w:rPr>
        <w:t xml:space="preserve">he Old Post House, </w:t>
      </w:r>
      <w:proofErr w:type="spellStart"/>
      <w:r w:rsidR="353B91E1" w:rsidRPr="353B91E1">
        <w:rPr>
          <w:rFonts w:ascii="Arial" w:eastAsia="Arial" w:hAnsi="Arial" w:cs="Arial"/>
        </w:rPr>
        <w:t>Burford</w:t>
      </w:r>
      <w:proofErr w:type="spellEnd"/>
      <w:r w:rsidR="353B91E1" w:rsidRPr="353B91E1">
        <w:rPr>
          <w:rFonts w:ascii="Arial" w:eastAsia="Arial" w:hAnsi="Arial" w:cs="Arial"/>
        </w:rPr>
        <w:t xml:space="preserve"> Road, Black </w:t>
      </w:r>
      <w:proofErr w:type="spellStart"/>
      <w:r w:rsidR="353B91E1" w:rsidRPr="353B91E1">
        <w:rPr>
          <w:rFonts w:ascii="Arial" w:eastAsia="Arial" w:hAnsi="Arial" w:cs="Arial"/>
        </w:rPr>
        <w:t>Bourton</w:t>
      </w:r>
      <w:proofErr w:type="spellEnd"/>
      <w:r w:rsidR="353B91E1" w:rsidRPr="353B91E1">
        <w:rPr>
          <w:rFonts w:ascii="Arial" w:eastAsia="Arial" w:hAnsi="Arial" w:cs="Arial"/>
        </w:rPr>
        <w:t>, Oxfordshire OX18 2PF</w:t>
      </w:r>
      <w:r w:rsidR="00CF2842">
        <w:rPr>
          <w:rFonts w:ascii="Arial" w:eastAsia="Arial" w:hAnsi="Arial" w:cs="Arial"/>
        </w:rPr>
        <w:t xml:space="preserve"> (it is my intention to purchase a flat in </w:t>
      </w:r>
      <w:proofErr w:type="spellStart"/>
      <w:r w:rsidR="00CF2842">
        <w:rPr>
          <w:rFonts w:ascii="Arial" w:eastAsia="Arial" w:hAnsi="Arial" w:cs="Arial"/>
        </w:rPr>
        <w:t>Stonehaven</w:t>
      </w:r>
      <w:proofErr w:type="spellEnd"/>
      <w:r w:rsidR="00CF2842">
        <w:rPr>
          <w:rFonts w:ascii="Arial" w:eastAsia="Arial" w:hAnsi="Arial" w:cs="Arial"/>
        </w:rPr>
        <w:t xml:space="preserve"> as I spend 2/3 days a month there and am currently renting a room from a friend).</w:t>
      </w:r>
    </w:p>
    <w:p w14:paraId="38C0021D" w14:textId="708B7039" w:rsidR="001800F7" w:rsidRPr="00DC1EE2" w:rsidRDefault="00FB3CF1" w:rsidP="00FB3CF1">
      <w:pPr>
        <w:spacing w:before="120"/>
        <w:rPr>
          <w:rFonts w:ascii="Arial" w:hAnsi="Arial" w:cs="Arial"/>
        </w:rPr>
      </w:pPr>
      <w:r w:rsidRPr="00FB3CF1">
        <w:rPr>
          <w:rFonts w:ascii="Arial" w:eastAsia="Arial" w:hAnsi="Arial" w:cs="Arial"/>
          <w:b/>
        </w:rPr>
        <w:t>Registered Office</w:t>
      </w:r>
      <w:r>
        <w:rPr>
          <w:rFonts w:ascii="Arial" w:eastAsia="Arial" w:hAnsi="Arial" w:cs="Arial"/>
        </w:rPr>
        <w:t xml:space="preserve">: </w:t>
      </w:r>
      <w:r w:rsidR="08BD2EAE" w:rsidRPr="08BD2EAE">
        <w:rPr>
          <w:rFonts w:ascii="Arial" w:eastAsia="Arial" w:hAnsi="Arial" w:cs="Arial"/>
        </w:rPr>
        <w:t xml:space="preserve">The Promenade, </w:t>
      </w:r>
      <w:proofErr w:type="spellStart"/>
      <w:r w:rsidR="08BD2EAE" w:rsidRPr="08BD2EAE">
        <w:rPr>
          <w:rFonts w:ascii="Arial" w:eastAsia="Arial" w:hAnsi="Arial" w:cs="Arial"/>
        </w:rPr>
        <w:t>Stonehaven</w:t>
      </w:r>
      <w:proofErr w:type="spellEnd"/>
      <w:r w:rsidR="08BD2EAE" w:rsidRPr="08BD2EAE">
        <w:rPr>
          <w:rFonts w:ascii="Arial" w:eastAsia="Arial" w:hAnsi="Arial" w:cs="Arial"/>
        </w:rPr>
        <w:t>.</w:t>
      </w:r>
    </w:p>
    <w:p w14:paraId="78E2298C" w14:textId="77777777" w:rsidR="00FB3CF1" w:rsidRDefault="001800F7" w:rsidP="00D97972">
      <w:pPr>
        <w:spacing w:before="120"/>
        <w:rPr>
          <w:rFonts w:ascii="Arial" w:hAnsi="Arial" w:cs="Arial"/>
        </w:rPr>
      </w:pPr>
      <w:r w:rsidRPr="00DC1EE2">
        <w:rPr>
          <w:rFonts w:ascii="Arial" w:hAnsi="Arial" w:cs="Arial"/>
          <w:b/>
        </w:rPr>
        <w:t>Website</w:t>
      </w:r>
      <w:r w:rsidR="00FB3CF1">
        <w:rPr>
          <w:rFonts w:ascii="Arial" w:hAnsi="Arial" w:cs="Arial"/>
          <w:b/>
        </w:rPr>
        <w:t xml:space="preserve">: </w:t>
      </w:r>
      <w:r w:rsidR="00FB3CF1" w:rsidRPr="00FB3CF1">
        <w:rPr>
          <w:rFonts w:ascii="Arial" w:hAnsi="Arial" w:cs="Arial"/>
        </w:rPr>
        <w:t>TBA</w:t>
      </w:r>
    </w:p>
    <w:p w14:paraId="6C360084" w14:textId="77777777" w:rsidR="00FB3CF1" w:rsidRDefault="001800F7" w:rsidP="00D97972">
      <w:pPr>
        <w:spacing w:before="120"/>
        <w:rPr>
          <w:rFonts w:ascii="Arial" w:hAnsi="Arial" w:cs="Arial"/>
          <w:b/>
        </w:rPr>
      </w:pPr>
      <w:r w:rsidRPr="00DC1EE2">
        <w:rPr>
          <w:rFonts w:ascii="Arial" w:hAnsi="Arial" w:cs="Arial"/>
          <w:b/>
        </w:rPr>
        <w:t>Telephone No</w:t>
      </w:r>
      <w:r w:rsidR="00FB3CF1">
        <w:rPr>
          <w:rFonts w:ascii="Arial" w:hAnsi="Arial" w:cs="Arial"/>
          <w:b/>
        </w:rPr>
        <w:t>:</w:t>
      </w:r>
    </w:p>
    <w:p w14:paraId="25B96ABF" w14:textId="77777777" w:rsidR="00FB3CF1" w:rsidRDefault="001800F7" w:rsidP="00D97972">
      <w:pPr>
        <w:spacing w:before="120"/>
        <w:rPr>
          <w:rFonts w:ascii="Arial" w:hAnsi="Arial" w:cs="Arial"/>
        </w:rPr>
      </w:pPr>
      <w:r w:rsidRPr="00DC1EE2">
        <w:rPr>
          <w:rFonts w:ascii="Arial" w:hAnsi="Arial" w:cs="Arial"/>
          <w:b/>
        </w:rPr>
        <w:t>Home</w:t>
      </w:r>
      <w:r w:rsidR="00FB3CF1">
        <w:rPr>
          <w:rFonts w:ascii="Arial" w:hAnsi="Arial" w:cs="Arial"/>
          <w:b/>
        </w:rPr>
        <w:t xml:space="preserve">: </w:t>
      </w:r>
      <w:r w:rsidR="00FB3CF1">
        <w:rPr>
          <w:rFonts w:ascii="Arial" w:hAnsi="Arial" w:cs="Arial"/>
        </w:rPr>
        <w:t>01993 358620</w:t>
      </w:r>
    </w:p>
    <w:p w14:paraId="32776C97" w14:textId="2A8DB460" w:rsidR="001901DF" w:rsidRDefault="001901DF" w:rsidP="00D97972">
      <w:pPr>
        <w:spacing w:before="120"/>
        <w:rPr>
          <w:rFonts w:ascii="Arial" w:hAnsi="Arial" w:cs="Arial"/>
        </w:rPr>
      </w:pPr>
      <w:r w:rsidRPr="001901DF">
        <w:rPr>
          <w:rFonts w:ascii="Arial" w:hAnsi="Arial" w:cs="Arial"/>
          <w:b/>
        </w:rPr>
        <w:t>Mobile</w:t>
      </w:r>
      <w:r>
        <w:rPr>
          <w:rFonts w:ascii="Arial" w:hAnsi="Arial" w:cs="Arial"/>
        </w:rPr>
        <w:t>: 07802300508</w:t>
      </w:r>
    </w:p>
    <w:p w14:paraId="333CA440" w14:textId="77777777" w:rsidR="00FB3CF1" w:rsidRDefault="00FB3CF1" w:rsidP="00D97972">
      <w:pPr>
        <w:spacing w:before="120"/>
        <w:rPr>
          <w:rFonts w:ascii="Arial" w:hAnsi="Arial" w:cs="Arial"/>
        </w:rPr>
      </w:pPr>
      <w:r>
        <w:rPr>
          <w:rFonts w:ascii="Arial" w:hAnsi="Arial" w:cs="Arial"/>
          <w:b/>
        </w:rPr>
        <w:t xml:space="preserve">Business: </w:t>
      </w:r>
      <w:r>
        <w:rPr>
          <w:rFonts w:ascii="Arial" w:hAnsi="Arial" w:cs="Arial"/>
        </w:rPr>
        <w:t>TBA</w:t>
      </w:r>
    </w:p>
    <w:p w14:paraId="23045126" w14:textId="77777777" w:rsidR="00FB3CF1" w:rsidRDefault="001800F7" w:rsidP="00D97972">
      <w:pPr>
        <w:spacing w:before="120"/>
        <w:rPr>
          <w:rFonts w:ascii="Arial" w:hAnsi="Arial" w:cs="Arial"/>
          <w:b/>
        </w:rPr>
      </w:pPr>
      <w:r w:rsidRPr="00DC1EE2">
        <w:rPr>
          <w:rFonts w:ascii="Arial" w:hAnsi="Arial" w:cs="Arial"/>
          <w:b/>
        </w:rPr>
        <w:t>E-mail address</w:t>
      </w:r>
      <w:r w:rsidR="00FB3CF1">
        <w:rPr>
          <w:rFonts w:ascii="Arial" w:hAnsi="Arial" w:cs="Arial"/>
          <w:b/>
        </w:rPr>
        <w:t>:</w:t>
      </w:r>
    </w:p>
    <w:p w14:paraId="1F555C60" w14:textId="0C500BBE" w:rsidR="001800F7" w:rsidRDefault="001800F7" w:rsidP="00FB3CF1">
      <w:pPr>
        <w:spacing w:before="120"/>
        <w:rPr>
          <w:rFonts w:ascii="Arial" w:eastAsia="Arial" w:hAnsi="Arial" w:cs="Arial"/>
        </w:rPr>
      </w:pPr>
      <w:r w:rsidRPr="00DC1EE2">
        <w:rPr>
          <w:rFonts w:ascii="Arial" w:hAnsi="Arial" w:cs="Arial"/>
          <w:b/>
        </w:rPr>
        <w:t>Home</w:t>
      </w:r>
      <w:r w:rsidR="00FB3CF1">
        <w:rPr>
          <w:rFonts w:ascii="Arial" w:hAnsi="Arial" w:cs="Arial"/>
          <w:b/>
        </w:rPr>
        <w:t xml:space="preserve">: </w:t>
      </w:r>
      <w:hyperlink r:id="rId15" w:history="1">
        <w:r w:rsidR="001901DF" w:rsidRPr="00733FC5">
          <w:rPr>
            <w:rStyle w:val="Hyperlink"/>
            <w:rFonts w:ascii="Arial" w:eastAsia="Arial" w:hAnsi="Arial" w:cs="Arial"/>
          </w:rPr>
          <w:t>neilgraham456@outlook.com</w:t>
        </w:r>
      </w:hyperlink>
    </w:p>
    <w:p w14:paraId="6EC85C6F" w14:textId="75DF3AEE" w:rsidR="001901DF" w:rsidRPr="00DC1EE2" w:rsidRDefault="001901DF" w:rsidP="00FB3CF1">
      <w:pPr>
        <w:spacing w:before="120"/>
        <w:rPr>
          <w:rFonts w:ascii="Arial" w:hAnsi="Arial" w:cs="Arial"/>
        </w:rPr>
      </w:pPr>
      <w:r w:rsidRPr="001901DF">
        <w:rPr>
          <w:rFonts w:ascii="Arial" w:eastAsia="Arial" w:hAnsi="Arial" w:cs="Arial"/>
          <w:b/>
        </w:rPr>
        <w:t>Business</w:t>
      </w:r>
      <w:r>
        <w:rPr>
          <w:rFonts w:ascii="Arial" w:eastAsia="Arial" w:hAnsi="Arial" w:cs="Arial"/>
        </w:rPr>
        <w:t>: TBA</w:t>
      </w:r>
    </w:p>
    <w:p w14:paraId="534F335E" w14:textId="3FEBFAF9" w:rsidR="001800F7" w:rsidRPr="00DC1EE2" w:rsidRDefault="001800F7" w:rsidP="001901DF">
      <w:pPr>
        <w:spacing w:before="120"/>
        <w:rPr>
          <w:rFonts w:ascii="Arial" w:hAnsi="Arial" w:cs="Arial"/>
        </w:rPr>
      </w:pPr>
      <w:r w:rsidRPr="00DC1EE2">
        <w:rPr>
          <w:rFonts w:ascii="Arial" w:hAnsi="Arial" w:cs="Arial"/>
          <w:b/>
        </w:rPr>
        <w:t>Legal Status</w:t>
      </w:r>
      <w:r w:rsidR="001901DF">
        <w:rPr>
          <w:rFonts w:ascii="Arial" w:hAnsi="Arial" w:cs="Arial"/>
          <w:b/>
        </w:rPr>
        <w:t xml:space="preserve">: </w:t>
      </w:r>
      <w:r w:rsidR="00204621">
        <w:rPr>
          <w:rFonts w:ascii="Arial" w:hAnsi="Arial" w:cs="Arial"/>
        </w:rPr>
        <w:t>Limited Company</w:t>
      </w:r>
    </w:p>
    <w:p w14:paraId="0789BEBB" w14:textId="77777777" w:rsidR="001901DF" w:rsidRDefault="001901DF" w:rsidP="00D97972">
      <w:pPr>
        <w:spacing w:before="120"/>
        <w:rPr>
          <w:rFonts w:ascii="Arial" w:eastAsia="Arial" w:hAnsi="Arial" w:cs="Arial"/>
        </w:rPr>
      </w:pPr>
      <w:r>
        <w:rPr>
          <w:rFonts w:ascii="Arial" w:hAnsi="Arial" w:cs="Arial"/>
          <w:b/>
        </w:rPr>
        <w:t xml:space="preserve">Proposed start date: </w:t>
      </w:r>
      <w:r w:rsidR="74916A55" w:rsidRPr="74916A55">
        <w:rPr>
          <w:rFonts w:ascii="Arial" w:eastAsia="Arial" w:hAnsi="Arial" w:cs="Arial"/>
        </w:rPr>
        <w:t>July</w:t>
      </w:r>
      <w:r>
        <w:rPr>
          <w:rFonts w:ascii="Arial" w:eastAsia="Arial" w:hAnsi="Arial" w:cs="Arial"/>
        </w:rPr>
        <w:t>/August</w:t>
      </w:r>
      <w:r w:rsidR="74916A55" w:rsidRPr="74916A55">
        <w:rPr>
          <w:rFonts w:ascii="Arial" w:eastAsia="Arial" w:hAnsi="Arial" w:cs="Arial"/>
        </w:rPr>
        <w:t xml:space="preserve"> 2014</w:t>
      </w:r>
    </w:p>
    <w:p w14:paraId="4291D1AC" w14:textId="77777777" w:rsidR="00CF2842" w:rsidRDefault="00CF2842" w:rsidP="00D97972">
      <w:pPr>
        <w:spacing w:before="120"/>
        <w:rPr>
          <w:rFonts w:ascii="Arial" w:eastAsia="Arial" w:hAnsi="Arial" w:cs="Arial"/>
        </w:rPr>
      </w:pPr>
    </w:p>
    <w:p w14:paraId="6F257C50" w14:textId="77777777" w:rsidR="00CF2842" w:rsidRDefault="00CF2842" w:rsidP="00D97972">
      <w:pPr>
        <w:spacing w:before="120"/>
        <w:rPr>
          <w:rFonts w:ascii="Arial" w:eastAsia="Arial" w:hAnsi="Arial" w:cs="Arial"/>
        </w:rPr>
      </w:pPr>
    </w:p>
    <w:p w14:paraId="3ED4F786" w14:textId="77777777" w:rsidR="00F27217" w:rsidRDefault="00F27217" w:rsidP="00D97972">
      <w:pPr>
        <w:spacing w:before="120"/>
        <w:rPr>
          <w:rFonts w:ascii="Arial" w:eastAsia="Arial" w:hAnsi="Arial" w:cs="Arial"/>
        </w:rPr>
      </w:pPr>
    </w:p>
    <w:p w14:paraId="0C1EF82F" w14:textId="77777777" w:rsidR="00CF2842" w:rsidRDefault="00CF2842" w:rsidP="00D97972">
      <w:pPr>
        <w:spacing w:before="120"/>
        <w:rPr>
          <w:rFonts w:ascii="Arial" w:eastAsia="Arial" w:hAnsi="Arial" w:cs="Arial"/>
        </w:rPr>
      </w:pPr>
    </w:p>
    <w:p w14:paraId="60BBE87B" w14:textId="77777777" w:rsidR="001901DF" w:rsidRDefault="001901DF" w:rsidP="00D97972">
      <w:pPr>
        <w:spacing w:before="120"/>
        <w:rPr>
          <w:rFonts w:ascii="Arial" w:eastAsia="Arial" w:hAnsi="Arial" w:cs="Arial"/>
        </w:rPr>
      </w:pPr>
    </w:p>
    <w:p w14:paraId="09E557FB" w14:textId="77777777" w:rsidR="001800F7" w:rsidRPr="00DC1EE2" w:rsidRDefault="00D97972" w:rsidP="00EC52DA">
      <w:pPr>
        <w:pStyle w:val="Heading1"/>
        <w:rPr>
          <w:rFonts w:ascii="Arial" w:hAnsi="Arial" w:cs="Arial"/>
        </w:rPr>
      </w:pPr>
      <w:bookmarkStart w:id="2" w:name="_Toc140398807"/>
      <w:r w:rsidRPr="00DC1EE2">
        <w:rPr>
          <w:rFonts w:ascii="Arial" w:hAnsi="Arial" w:cs="Arial"/>
        </w:rPr>
        <w:lastRenderedPageBreak/>
        <w:t>Management of the Business</w:t>
      </w:r>
      <w:bookmarkEnd w:id="2"/>
      <w:r w:rsidR="00EF22ED" w:rsidRPr="00DC1EE2">
        <w:rPr>
          <w:rFonts w:ascii="Arial" w:hAnsi="Arial" w:cs="Arial"/>
        </w:rPr>
        <w:t xml:space="preserve"> </w:t>
      </w:r>
    </w:p>
    <w:p w14:paraId="2819DCB6" w14:textId="0B5C598B" w:rsidR="001800F7" w:rsidRPr="00DC1EE2" w:rsidRDefault="001800F7" w:rsidP="001901DF">
      <w:pPr>
        <w:spacing w:before="120"/>
        <w:rPr>
          <w:rFonts w:ascii="Arial" w:hAnsi="Arial" w:cs="Arial"/>
        </w:rPr>
      </w:pPr>
      <w:r w:rsidRPr="00DC1EE2">
        <w:rPr>
          <w:rFonts w:ascii="Arial" w:hAnsi="Arial" w:cs="Arial"/>
          <w:b/>
        </w:rPr>
        <w:t>Name</w:t>
      </w:r>
      <w:r w:rsidR="001901DF">
        <w:rPr>
          <w:rFonts w:ascii="Arial" w:hAnsi="Arial" w:cs="Arial"/>
          <w:b/>
        </w:rPr>
        <w:t xml:space="preserve">: </w:t>
      </w:r>
      <w:r w:rsidR="001901DF">
        <w:rPr>
          <w:rFonts w:ascii="Arial" w:hAnsi="Arial" w:cs="Arial"/>
        </w:rPr>
        <w:t>Neil Graham</w:t>
      </w:r>
    </w:p>
    <w:p w14:paraId="14470A63" w14:textId="682526CA" w:rsidR="001800F7" w:rsidRDefault="001800F7" w:rsidP="00D97972">
      <w:pPr>
        <w:spacing w:before="120"/>
        <w:rPr>
          <w:rFonts w:ascii="Arial" w:hAnsi="Arial" w:cs="Arial"/>
        </w:rPr>
      </w:pPr>
      <w:r w:rsidRPr="00DC1EE2">
        <w:rPr>
          <w:rFonts w:ascii="Arial" w:hAnsi="Arial" w:cs="Arial"/>
          <w:b/>
        </w:rPr>
        <w:t>Date of Birth</w:t>
      </w:r>
      <w:r w:rsidR="001901DF">
        <w:rPr>
          <w:rFonts w:ascii="Arial" w:hAnsi="Arial" w:cs="Arial"/>
          <w:b/>
        </w:rPr>
        <w:t xml:space="preserve">: </w:t>
      </w:r>
      <w:r w:rsidR="001901DF">
        <w:rPr>
          <w:rFonts w:ascii="Arial" w:hAnsi="Arial" w:cs="Arial"/>
        </w:rPr>
        <w:t>23 June 1962</w:t>
      </w:r>
    </w:p>
    <w:p w14:paraId="666AA9D5" w14:textId="53113AEA" w:rsidR="001800F7" w:rsidRDefault="001800F7" w:rsidP="00D97972">
      <w:pPr>
        <w:spacing w:before="120"/>
        <w:rPr>
          <w:rFonts w:ascii="Arial" w:hAnsi="Arial" w:cs="Arial"/>
          <w:b/>
        </w:rPr>
      </w:pPr>
      <w:r w:rsidRPr="00DC1EE2">
        <w:rPr>
          <w:rFonts w:ascii="Arial" w:hAnsi="Arial" w:cs="Arial"/>
          <w:b/>
        </w:rPr>
        <w:t>Qualifications</w:t>
      </w:r>
      <w:r w:rsidR="001901DF">
        <w:rPr>
          <w:rFonts w:ascii="Arial" w:hAnsi="Arial" w:cs="Arial"/>
          <w:b/>
        </w:rPr>
        <w:t xml:space="preserve"> &amp; Experience: </w:t>
      </w:r>
    </w:p>
    <w:p w14:paraId="6F52B5B1" w14:textId="22A9F7A9" w:rsidR="001901DF" w:rsidRPr="001901DF" w:rsidRDefault="001901DF" w:rsidP="00D97972">
      <w:pPr>
        <w:spacing w:before="120"/>
        <w:rPr>
          <w:rFonts w:ascii="Arial" w:hAnsi="Arial" w:cs="Arial"/>
        </w:rPr>
      </w:pPr>
      <w:r>
        <w:rPr>
          <w:rFonts w:ascii="Arial" w:hAnsi="Arial" w:cs="Arial"/>
        </w:rPr>
        <w:t xml:space="preserve">I left school some time ago with 7 x 0’ levels in various subjects.  However, due to the time that has elapsed </w:t>
      </w:r>
      <w:r w:rsidR="00CF2842">
        <w:rPr>
          <w:rFonts w:ascii="Arial" w:hAnsi="Arial" w:cs="Arial"/>
        </w:rPr>
        <w:t>since then and my current circumstances, I feel my experience since (detailed below) is far more relevant than my educational qualifications.</w:t>
      </w:r>
      <w:r>
        <w:rPr>
          <w:rFonts w:ascii="Arial" w:hAnsi="Arial" w:cs="Arial"/>
        </w:rPr>
        <w:t xml:space="preserve"> </w:t>
      </w:r>
    </w:p>
    <w:p w14:paraId="5BB59CF2" w14:textId="77777777" w:rsidR="001800F7" w:rsidRDefault="001800F7" w:rsidP="00D97972">
      <w:pPr>
        <w:spacing w:before="120"/>
        <w:rPr>
          <w:rFonts w:ascii="Arial" w:hAnsi="Arial" w:cs="Arial"/>
          <w:b/>
        </w:rPr>
      </w:pPr>
      <w:r w:rsidRPr="00DC1EE2">
        <w:rPr>
          <w:rFonts w:ascii="Arial" w:hAnsi="Arial" w:cs="Arial"/>
          <w:b/>
        </w:rPr>
        <w:t>Work Experience</w:t>
      </w:r>
    </w:p>
    <w:p w14:paraId="1B23E4F0" w14:textId="51C34977" w:rsidR="00CF2842" w:rsidRDefault="00CF2842" w:rsidP="00D97972">
      <w:pPr>
        <w:spacing w:before="120"/>
        <w:rPr>
          <w:rFonts w:ascii="Arial" w:hAnsi="Arial" w:cs="Arial"/>
        </w:rPr>
      </w:pPr>
      <w:r>
        <w:rPr>
          <w:rFonts w:ascii="Arial" w:hAnsi="Arial" w:cs="Arial"/>
        </w:rPr>
        <w:t xml:space="preserve">I have over 30 years’ experience in the recruitment industry and built up my own business, Select Personnel, from scratch.  I then sold this business to SBS Logistics and remained the Managing </w:t>
      </w:r>
      <w:proofErr w:type="gramStart"/>
      <w:r>
        <w:rPr>
          <w:rFonts w:ascii="Arial" w:hAnsi="Arial" w:cs="Arial"/>
        </w:rPr>
        <w:t>Director  until</w:t>
      </w:r>
      <w:proofErr w:type="gramEnd"/>
      <w:r>
        <w:rPr>
          <w:rFonts w:ascii="Arial" w:hAnsi="Arial" w:cs="Arial"/>
        </w:rPr>
        <w:t xml:space="preserve"> it was sold on.  I oversaw the running of the business with up to </w:t>
      </w:r>
      <w:r w:rsidR="00835DD3">
        <w:rPr>
          <w:rFonts w:ascii="Arial" w:hAnsi="Arial" w:cs="Arial"/>
        </w:rPr>
        <w:t xml:space="preserve">seven office staff and 120 manual workers on the payroll. </w:t>
      </w:r>
    </w:p>
    <w:p w14:paraId="626EA32B" w14:textId="62A8F6ED" w:rsidR="00835DD3" w:rsidRDefault="00835DD3" w:rsidP="00D97972">
      <w:pPr>
        <w:spacing w:before="120"/>
        <w:rPr>
          <w:rFonts w:ascii="Arial" w:hAnsi="Arial" w:cs="Arial"/>
        </w:rPr>
      </w:pPr>
      <w:r>
        <w:rPr>
          <w:rFonts w:ascii="Arial" w:hAnsi="Arial" w:cs="Arial"/>
        </w:rPr>
        <w:t xml:space="preserve">In April 2006 I purchased and managed Molly’s Café Bar in </w:t>
      </w:r>
      <w:proofErr w:type="spellStart"/>
      <w:r>
        <w:rPr>
          <w:rFonts w:ascii="Arial" w:hAnsi="Arial" w:cs="Arial"/>
        </w:rPr>
        <w:t>Stonehaven</w:t>
      </w:r>
      <w:proofErr w:type="spellEnd"/>
      <w:r>
        <w:rPr>
          <w:rFonts w:ascii="Arial" w:hAnsi="Arial" w:cs="Arial"/>
        </w:rPr>
        <w:t xml:space="preserve">.  This is a very busy café bar on the Promenade in </w:t>
      </w:r>
      <w:proofErr w:type="spellStart"/>
      <w:r>
        <w:rPr>
          <w:rFonts w:ascii="Arial" w:hAnsi="Arial" w:cs="Arial"/>
        </w:rPr>
        <w:t>Stonehaven</w:t>
      </w:r>
      <w:proofErr w:type="spellEnd"/>
      <w:r>
        <w:rPr>
          <w:rFonts w:ascii="Arial" w:hAnsi="Arial" w:cs="Arial"/>
        </w:rPr>
        <w:t xml:space="preserve">.  I continue to oversee the running of Molly’s currently but, due to my current home address in England, I have my daughter and a very good general manager in place to deal with the day-to-day activities. This arrangement works extremely well and has allowed me to focus my attention on new ventures and experiences.  The soft play centre is just next door to Molly’s and so is ideally placed to enable my involvement. It makes very good business sense that I am able to oversee both businesses, whilst having the most capable staff in place for day-to-day activities. </w:t>
      </w:r>
    </w:p>
    <w:p w14:paraId="655CE743" w14:textId="77777777" w:rsidR="001800F7" w:rsidRDefault="001800F7" w:rsidP="00D97972">
      <w:pPr>
        <w:spacing w:before="120"/>
        <w:rPr>
          <w:rFonts w:ascii="Arial" w:hAnsi="Arial" w:cs="Arial"/>
          <w:b/>
        </w:rPr>
      </w:pPr>
      <w:r w:rsidRPr="00DC1EE2">
        <w:rPr>
          <w:rFonts w:ascii="Arial" w:hAnsi="Arial" w:cs="Arial"/>
          <w:b/>
        </w:rPr>
        <w:t xml:space="preserve">Training </w:t>
      </w:r>
    </w:p>
    <w:p w14:paraId="6BA1F4EB" w14:textId="77777777" w:rsidR="004762C8" w:rsidRDefault="005D5E15" w:rsidP="004762C8">
      <w:pPr>
        <w:tabs>
          <w:tab w:val="left" w:pos="7170"/>
        </w:tabs>
        <w:spacing w:before="120"/>
        <w:rPr>
          <w:rFonts w:ascii="Arial" w:hAnsi="Arial" w:cs="Arial"/>
        </w:rPr>
      </w:pPr>
      <w:r>
        <w:rPr>
          <w:rFonts w:ascii="Arial" w:hAnsi="Arial" w:cs="Arial"/>
        </w:rPr>
        <w:t xml:space="preserve">Scallywags will </w:t>
      </w:r>
      <w:r w:rsidR="004762C8">
        <w:rPr>
          <w:rFonts w:ascii="Arial" w:hAnsi="Arial" w:cs="Arial"/>
        </w:rPr>
        <w:t xml:space="preserve">aim to </w:t>
      </w:r>
      <w:r>
        <w:rPr>
          <w:rFonts w:ascii="Arial" w:hAnsi="Arial" w:cs="Arial"/>
        </w:rPr>
        <w:t xml:space="preserve">employ </w:t>
      </w:r>
      <w:r w:rsidR="004762C8">
        <w:rPr>
          <w:rFonts w:ascii="Arial" w:hAnsi="Arial" w:cs="Arial"/>
        </w:rPr>
        <w:t xml:space="preserve">only the best staff available. It is imperative that they have all of the necessary skills, experience and qualifications required to ensure the safe and successful running of the soft play centre. </w:t>
      </w:r>
    </w:p>
    <w:p w14:paraId="05BE2C05" w14:textId="35BBB960" w:rsidR="005D5E15" w:rsidRDefault="004762C8" w:rsidP="005D5E15">
      <w:pPr>
        <w:tabs>
          <w:tab w:val="left" w:pos="7170"/>
        </w:tabs>
        <w:spacing w:before="120"/>
        <w:rPr>
          <w:rFonts w:ascii="Arial" w:hAnsi="Arial" w:cs="Arial"/>
        </w:rPr>
      </w:pPr>
      <w:r>
        <w:rPr>
          <w:rFonts w:ascii="Arial" w:hAnsi="Arial" w:cs="Arial"/>
        </w:rPr>
        <w:t>Ideally this will mean that we employ staff with experience, however we also recognise the need for giving people an opportunity to show their enthusiasm and aptitude on the job and that t</w:t>
      </w:r>
      <w:r w:rsidR="005D5E15">
        <w:rPr>
          <w:rFonts w:ascii="Arial" w:hAnsi="Arial" w:cs="Arial"/>
        </w:rPr>
        <w:t>raining</w:t>
      </w:r>
      <w:r>
        <w:rPr>
          <w:rFonts w:ascii="Arial" w:hAnsi="Arial" w:cs="Arial"/>
        </w:rPr>
        <w:t xml:space="preserve"> will be required in some cases.  We therefore will implement a training programme for all levels of </w:t>
      </w:r>
      <w:proofErr w:type="gramStart"/>
      <w:r>
        <w:rPr>
          <w:rFonts w:ascii="Arial" w:hAnsi="Arial" w:cs="Arial"/>
        </w:rPr>
        <w:t>staff  and</w:t>
      </w:r>
      <w:proofErr w:type="gramEnd"/>
      <w:r>
        <w:rPr>
          <w:rFonts w:ascii="Arial" w:hAnsi="Arial" w:cs="Arial"/>
        </w:rPr>
        <w:t xml:space="preserve"> </w:t>
      </w:r>
      <w:r w:rsidR="005D5E15">
        <w:rPr>
          <w:rFonts w:ascii="Arial" w:hAnsi="Arial" w:cs="Arial"/>
        </w:rPr>
        <w:t>a regular</w:t>
      </w:r>
      <w:r>
        <w:rPr>
          <w:rFonts w:ascii="Arial" w:hAnsi="Arial" w:cs="Arial"/>
        </w:rPr>
        <w:t xml:space="preserve"> skills analysis programme will be put </w:t>
      </w:r>
      <w:r w:rsidR="005D5E15">
        <w:rPr>
          <w:rFonts w:ascii="Arial" w:hAnsi="Arial" w:cs="Arial"/>
        </w:rPr>
        <w:t xml:space="preserve">in place to review and update all necessary qualifications.  We are aware of the grants available to us which will help us to ensure our staff are always at the top of their profession – and the positive reputation of Scallywags will grow as a result. </w:t>
      </w:r>
    </w:p>
    <w:p w14:paraId="74C86B72" w14:textId="47CEFA29" w:rsidR="005D5E15" w:rsidRPr="005D5E15" w:rsidRDefault="005D5E15" w:rsidP="005D5E15">
      <w:pPr>
        <w:tabs>
          <w:tab w:val="left" w:pos="7170"/>
        </w:tabs>
        <w:spacing w:before="120"/>
        <w:rPr>
          <w:rFonts w:ascii="Arial" w:hAnsi="Arial" w:cs="Arial"/>
          <w:b/>
        </w:rPr>
      </w:pPr>
      <w:r w:rsidRPr="005D5E15">
        <w:rPr>
          <w:rFonts w:ascii="Arial" w:hAnsi="Arial" w:cs="Arial"/>
          <w:b/>
        </w:rPr>
        <w:t>Advisors Consulted</w:t>
      </w:r>
    </w:p>
    <w:p w14:paraId="0479CCFF" w14:textId="25402746" w:rsidR="005D5E15" w:rsidRPr="005D5E15" w:rsidRDefault="005D5E15" w:rsidP="005D5E15">
      <w:pPr>
        <w:tabs>
          <w:tab w:val="left" w:pos="7170"/>
        </w:tabs>
        <w:spacing w:before="120"/>
        <w:rPr>
          <w:rFonts w:ascii="Arial" w:hAnsi="Arial" w:cs="Arial"/>
        </w:rPr>
      </w:pPr>
      <w:r>
        <w:rPr>
          <w:rFonts w:ascii="Arial" w:hAnsi="Arial" w:cs="Arial"/>
        </w:rPr>
        <w:t xml:space="preserve">I have taken advice from Laura Geddes, an owner and operator of several similar establishments to Scallywags, and have drawn on her experience and expertise.  I have also been working with Fiona </w:t>
      </w:r>
      <w:proofErr w:type="spellStart"/>
      <w:r>
        <w:rPr>
          <w:rFonts w:ascii="Arial" w:hAnsi="Arial" w:cs="Arial"/>
        </w:rPr>
        <w:t>Gammie</w:t>
      </w:r>
      <w:proofErr w:type="spellEnd"/>
      <w:r>
        <w:rPr>
          <w:rFonts w:ascii="Arial" w:hAnsi="Arial" w:cs="Arial"/>
        </w:rPr>
        <w:t xml:space="preserve">, Aberdeen Enterprise Trust Business Gateway Advisor, Sandy Gibb from the RBS bank and solicitor Matthew Cohen. </w:t>
      </w:r>
    </w:p>
    <w:p w14:paraId="4E62D4E5" w14:textId="77777777" w:rsidR="001800F7" w:rsidRPr="00DC1EE2" w:rsidRDefault="001800F7" w:rsidP="00D97972">
      <w:pPr>
        <w:rPr>
          <w:rFonts w:ascii="Arial" w:hAnsi="Arial" w:cs="Arial"/>
        </w:rPr>
      </w:pPr>
    </w:p>
    <w:p w14:paraId="49DF3419" w14:textId="77777777" w:rsidR="001800F7" w:rsidRDefault="0080722A" w:rsidP="00EC52DA">
      <w:pPr>
        <w:pStyle w:val="Heading1"/>
        <w:rPr>
          <w:rFonts w:ascii="Arial" w:hAnsi="Arial" w:cs="Arial"/>
        </w:rPr>
      </w:pPr>
      <w:bookmarkStart w:id="3" w:name="_Toc140398808"/>
      <w:r w:rsidRPr="00DC1EE2">
        <w:rPr>
          <w:rFonts w:ascii="Arial" w:hAnsi="Arial" w:cs="Arial"/>
        </w:rPr>
        <w:t>Products &amp; Services</w:t>
      </w:r>
      <w:bookmarkEnd w:id="3"/>
    </w:p>
    <w:p w14:paraId="2806AADD" w14:textId="77777777" w:rsidR="0034160F" w:rsidRDefault="0034160F" w:rsidP="0034160F">
      <w:pPr>
        <w:rPr>
          <w:rFonts w:ascii="Arial" w:hAnsi="Arial" w:cs="Arial"/>
        </w:rPr>
      </w:pPr>
      <w:r>
        <w:rPr>
          <w:rFonts w:ascii="Arial" w:hAnsi="Arial" w:cs="Arial"/>
        </w:rPr>
        <w:t xml:space="preserve">Scallywags will be a brand new children’s soft play centre in </w:t>
      </w:r>
      <w:proofErr w:type="spellStart"/>
      <w:r>
        <w:rPr>
          <w:rFonts w:ascii="Arial" w:hAnsi="Arial" w:cs="Arial"/>
        </w:rPr>
        <w:t>Stonehaven</w:t>
      </w:r>
      <w:proofErr w:type="spellEnd"/>
      <w:r>
        <w:rPr>
          <w:rFonts w:ascii="Arial" w:hAnsi="Arial" w:cs="Arial"/>
        </w:rPr>
        <w:t xml:space="preserve">.  It will offer a fantastic, state-of-the-art play centre with exciting and innovative areas for children of all ages.  A separate area will be available for under 5s who require a more tailored play experience. Parents and carers will be able to join their children in this area and will find it a safe and welcoming retreat from the inevitable lively and excited atmosphere generated by the older children. </w:t>
      </w:r>
    </w:p>
    <w:p w14:paraId="1CC7133D" w14:textId="50B7C0BB" w:rsidR="0034160F" w:rsidRDefault="0034160F" w:rsidP="0034160F">
      <w:pPr>
        <w:rPr>
          <w:rFonts w:ascii="Arial" w:hAnsi="Arial" w:cs="Arial"/>
        </w:rPr>
      </w:pPr>
      <w:r>
        <w:rPr>
          <w:rFonts w:ascii="Arial" w:hAnsi="Arial" w:cs="Arial"/>
        </w:rPr>
        <w:t xml:space="preserve">In all areas, parents and carers will be able to view the children and have the peace of mind that they are happy and safe, whilst having a welcome break themselves with a refreshment and comfy chair in the </w:t>
      </w:r>
      <w:r w:rsidR="00695DB8">
        <w:rPr>
          <w:rFonts w:ascii="Arial" w:hAnsi="Arial" w:cs="Arial"/>
        </w:rPr>
        <w:t>café</w:t>
      </w:r>
      <w:r>
        <w:rPr>
          <w:rFonts w:ascii="Arial" w:hAnsi="Arial" w:cs="Arial"/>
        </w:rPr>
        <w:t xml:space="preserve">! </w:t>
      </w:r>
    </w:p>
    <w:p w14:paraId="75465289" w14:textId="77919D18" w:rsidR="0034160F" w:rsidRDefault="0034160F" w:rsidP="0034160F">
      <w:pPr>
        <w:rPr>
          <w:rFonts w:ascii="Arial" w:hAnsi="Arial" w:cs="Arial"/>
        </w:rPr>
      </w:pPr>
      <w:r>
        <w:rPr>
          <w:rFonts w:ascii="Arial" w:hAnsi="Arial" w:cs="Arial"/>
        </w:rPr>
        <w:t xml:space="preserve">Party rooms will be available for </w:t>
      </w:r>
      <w:r w:rsidR="00695DB8">
        <w:rPr>
          <w:rFonts w:ascii="Arial" w:hAnsi="Arial" w:cs="Arial"/>
        </w:rPr>
        <w:t>private use a</w:t>
      </w:r>
      <w:r>
        <w:rPr>
          <w:rFonts w:ascii="Arial" w:hAnsi="Arial" w:cs="Arial"/>
        </w:rPr>
        <w:t xml:space="preserve">s will exclusive hire of the entire venue.  </w:t>
      </w:r>
    </w:p>
    <w:p w14:paraId="2844A8D1" w14:textId="3E3CA5B2" w:rsidR="00695DB8" w:rsidRDefault="00695DB8" w:rsidP="0034160F">
      <w:pPr>
        <w:rPr>
          <w:rFonts w:ascii="Arial" w:hAnsi="Arial" w:cs="Arial"/>
        </w:rPr>
      </w:pPr>
      <w:r>
        <w:rPr>
          <w:rFonts w:ascii="Arial" w:hAnsi="Arial" w:cs="Arial"/>
        </w:rPr>
        <w:t>We intend to set up an outdoor play area at the rear of the premises.  This is completely separated from the road along the seafront and so will be a safe and enjoyable area for play and al fresco eating (weather permitting!)</w:t>
      </w:r>
    </w:p>
    <w:p w14:paraId="1FCFF1D6" w14:textId="01FB9BAA" w:rsidR="00695DB8" w:rsidRDefault="00695DB8" w:rsidP="0034160F">
      <w:pPr>
        <w:rPr>
          <w:rFonts w:ascii="Arial" w:hAnsi="Arial" w:cs="Arial"/>
        </w:rPr>
      </w:pPr>
      <w:r>
        <w:rPr>
          <w:rFonts w:ascii="Arial" w:hAnsi="Arial" w:cs="Arial"/>
        </w:rPr>
        <w:t>Scallywags merchandise in the form of hats, t-shirts, mugs and more will be created and available to purchase on site and on the website (</w:t>
      </w:r>
      <w:proofErr w:type="spellStart"/>
      <w:proofErr w:type="gramStart"/>
      <w:r>
        <w:rPr>
          <w:rFonts w:ascii="Arial" w:hAnsi="Arial" w:cs="Arial"/>
        </w:rPr>
        <w:t>tba</w:t>
      </w:r>
      <w:proofErr w:type="spellEnd"/>
      <w:proofErr w:type="gramEnd"/>
      <w:r>
        <w:rPr>
          <w:rFonts w:ascii="Arial" w:hAnsi="Arial" w:cs="Arial"/>
        </w:rPr>
        <w:t xml:space="preserve">) this will be a fun and enjoyable way for children to show their allegiance to Scallywags and for us to promote the brand. </w:t>
      </w:r>
    </w:p>
    <w:p w14:paraId="3CA466AD" w14:textId="77777777" w:rsidR="001800F7" w:rsidRPr="00DC1EE2" w:rsidRDefault="001800F7" w:rsidP="00D97972">
      <w:pPr>
        <w:rPr>
          <w:rFonts w:ascii="Arial" w:hAnsi="Arial" w:cs="Arial"/>
        </w:rPr>
      </w:pPr>
    </w:p>
    <w:p w14:paraId="3D25963A" w14:textId="77777777" w:rsidR="001800F7" w:rsidRPr="00DC1EE2" w:rsidRDefault="0080722A" w:rsidP="00EC52DA">
      <w:pPr>
        <w:pStyle w:val="Heading1"/>
        <w:rPr>
          <w:rFonts w:ascii="Arial" w:hAnsi="Arial" w:cs="Arial"/>
        </w:rPr>
      </w:pPr>
      <w:bookmarkStart w:id="4" w:name="_Toc140398809"/>
      <w:r w:rsidRPr="00DC1EE2">
        <w:rPr>
          <w:rFonts w:ascii="Arial" w:hAnsi="Arial" w:cs="Arial"/>
        </w:rPr>
        <w:t>The Market</w:t>
      </w:r>
      <w:bookmarkEnd w:id="4"/>
    </w:p>
    <w:p w14:paraId="692D3585" w14:textId="77777777" w:rsidR="001800F7" w:rsidRDefault="001800F7" w:rsidP="0080722A">
      <w:pPr>
        <w:spacing w:before="120"/>
        <w:rPr>
          <w:rFonts w:ascii="Arial" w:hAnsi="Arial" w:cs="Arial"/>
          <w:b/>
        </w:rPr>
      </w:pPr>
      <w:r w:rsidRPr="00DC1EE2">
        <w:rPr>
          <w:rFonts w:ascii="Arial" w:hAnsi="Arial" w:cs="Arial"/>
          <w:b/>
        </w:rPr>
        <w:t>Market research</w:t>
      </w:r>
    </w:p>
    <w:p w14:paraId="4E6ED025" w14:textId="588D3A8D" w:rsidR="00182A13" w:rsidRDefault="00182A13" w:rsidP="0080722A">
      <w:pPr>
        <w:spacing w:before="120"/>
        <w:rPr>
          <w:rFonts w:ascii="Arial" w:hAnsi="Arial" w:cs="Arial"/>
        </w:rPr>
      </w:pPr>
      <w:r>
        <w:rPr>
          <w:rFonts w:ascii="Arial" w:hAnsi="Arial" w:cs="Arial"/>
        </w:rPr>
        <w:t>A survey carried out by MKA Economics ‘</w:t>
      </w:r>
      <w:proofErr w:type="spellStart"/>
      <w:r>
        <w:rPr>
          <w:rFonts w:ascii="Arial" w:hAnsi="Arial" w:cs="Arial"/>
        </w:rPr>
        <w:t>St</w:t>
      </w:r>
      <w:r w:rsidR="009C17B4">
        <w:rPr>
          <w:rFonts w:ascii="Arial" w:hAnsi="Arial" w:cs="Arial"/>
        </w:rPr>
        <w:t>onehaven</w:t>
      </w:r>
      <w:proofErr w:type="spellEnd"/>
      <w:r w:rsidR="009C17B4">
        <w:rPr>
          <w:rFonts w:ascii="Arial" w:hAnsi="Arial" w:cs="Arial"/>
        </w:rPr>
        <w:t xml:space="preserve"> Visitor Survey 2013 </w:t>
      </w:r>
      <w:r w:rsidR="00763404">
        <w:rPr>
          <w:rFonts w:ascii="Arial" w:hAnsi="Arial" w:cs="Arial"/>
        </w:rPr>
        <w:t xml:space="preserve">(see STP </w:t>
      </w:r>
      <w:proofErr w:type="spellStart"/>
      <w:r w:rsidR="00763404">
        <w:rPr>
          <w:rFonts w:ascii="Arial" w:hAnsi="Arial" w:cs="Arial"/>
        </w:rPr>
        <w:t>Stonehaven</w:t>
      </w:r>
      <w:proofErr w:type="spellEnd"/>
      <w:r w:rsidR="00763404">
        <w:rPr>
          <w:rFonts w:ascii="Arial" w:hAnsi="Arial" w:cs="Arial"/>
        </w:rPr>
        <w:t xml:space="preserve"> Visitor Survey 2013 also attached in my email) </w:t>
      </w:r>
      <w:r>
        <w:rPr>
          <w:rFonts w:ascii="Arial" w:hAnsi="Arial" w:cs="Arial"/>
        </w:rPr>
        <w:t xml:space="preserve">and the results are very encouraging.  It shows that </w:t>
      </w:r>
      <w:proofErr w:type="spellStart"/>
      <w:r>
        <w:rPr>
          <w:rFonts w:ascii="Arial" w:hAnsi="Arial" w:cs="Arial"/>
        </w:rPr>
        <w:t>Stonehaven</w:t>
      </w:r>
      <w:proofErr w:type="spellEnd"/>
      <w:r>
        <w:rPr>
          <w:rFonts w:ascii="Arial" w:hAnsi="Arial" w:cs="Arial"/>
        </w:rPr>
        <w:t xml:space="preserve"> is a growing tourist attraction for new and repeat visitors – and the Promenade with the open air swimming pool is a significant attraction.  This is situated a stone’s throw from the Scallywags site and will therefore be a major contributor for our tourist and local attention. </w:t>
      </w:r>
    </w:p>
    <w:p w14:paraId="440AF4E7" w14:textId="4ABAE4F8" w:rsidR="00182A13" w:rsidRPr="004762C8" w:rsidRDefault="00182A13" w:rsidP="0080722A">
      <w:pPr>
        <w:spacing w:before="120"/>
        <w:rPr>
          <w:rFonts w:ascii="Arial" w:hAnsi="Arial" w:cs="Arial"/>
        </w:rPr>
      </w:pPr>
      <w:r>
        <w:rPr>
          <w:rFonts w:ascii="Arial" w:hAnsi="Arial" w:cs="Arial"/>
        </w:rPr>
        <w:t xml:space="preserve">We have set up a Facebook page </w:t>
      </w:r>
      <w:r w:rsidR="00140251">
        <w:rPr>
          <w:rFonts w:ascii="Arial" w:hAnsi="Arial" w:cs="Arial"/>
        </w:rPr>
        <w:t xml:space="preserve">with information about our proposed business.  This attracted a significant amount of interest – including the local </w:t>
      </w:r>
      <w:r w:rsidR="00140251" w:rsidRPr="004762C8">
        <w:rPr>
          <w:rFonts w:ascii="Arial" w:hAnsi="Arial" w:cs="Arial"/>
        </w:rPr>
        <w:t>paper the ‘</w:t>
      </w:r>
      <w:proofErr w:type="spellStart"/>
      <w:r w:rsidR="00140251" w:rsidRPr="004762C8">
        <w:rPr>
          <w:rFonts w:ascii="Arial" w:hAnsi="Arial" w:cs="Arial"/>
        </w:rPr>
        <w:t>Mearns</w:t>
      </w:r>
      <w:proofErr w:type="spellEnd"/>
      <w:r w:rsidR="00140251" w:rsidRPr="004762C8">
        <w:rPr>
          <w:rFonts w:ascii="Arial" w:hAnsi="Arial" w:cs="Arial"/>
        </w:rPr>
        <w:t xml:space="preserve"> Leader’ which ran a story on our plans. </w:t>
      </w:r>
    </w:p>
    <w:p w14:paraId="038B2B1F" w14:textId="33E2B143" w:rsidR="00140251" w:rsidRPr="00140251" w:rsidRDefault="00140251" w:rsidP="0080722A">
      <w:pPr>
        <w:spacing w:before="120"/>
        <w:rPr>
          <w:rFonts w:ascii="Arial" w:hAnsi="Arial" w:cs="Arial"/>
        </w:rPr>
      </w:pPr>
      <w:r>
        <w:rPr>
          <w:rFonts w:ascii="Arial" w:hAnsi="Arial" w:cs="Arial"/>
        </w:rPr>
        <w:t xml:space="preserve">We recently posted a number of basic questions on our </w:t>
      </w:r>
      <w:proofErr w:type="spellStart"/>
      <w:r>
        <w:rPr>
          <w:rFonts w:ascii="Arial" w:hAnsi="Arial" w:cs="Arial"/>
        </w:rPr>
        <w:t>facebook</w:t>
      </w:r>
      <w:proofErr w:type="spellEnd"/>
      <w:r>
        <w:rPr>
          <w:rFonts w:ascii="Arial" w:hAnsi="Arial" w:cs="Arial"/>
        </w:rPr>
        <w:t xml:space="preserve"> page to establish the level of interest and more information on our future customers/consumers.  This had an overwhelming response with over 7000 people viewing the page and hundreds answering the questions and posting comments.  100% of the feedback is positive and provides tangible evidence of the large amounts of young  families and children in </w:t>
      </w:r>
      <w:proofErr w:type="spellStart"/>
      <w:r>
        <w:rPr>
          <w:rFonts w:ascii="Arial" w:hAnsi="Arial" w:cs="Arial"/>
        </w:rPr>
        <w:t>Stonehaven</w:t>
      </w:r>
      <w:proofErr w:type="spellEnd"/>
      <w:r>
        <w:rPr>
          <w:rFonts w:ascii="Arial" w:hAnsi="Arial" w:cs="Arial"/>
        </w:rPr>
        <w:t xml:space="preserve"> and the surrounding area that are crying out for a  facility like Scallywags in their town.  </w:t>
      </w:r>
    </w:p>
    <w:p w14:paraId="0C33FF79" w14:textId="5BFA666F" w:rsidR="00182A13" w:rsidRPr="00140251" w:rsidRDefault="00140251" w:rsidP="0080722A">
      <w:pPr>
        <w:spacing w:before="120"/>
        <w:rPr>
          <w:rFonts w:ascii="Arial" w:hAnsi="Arial" w:cs="Arial"/>
        </w:rPr>
      </w:pPr>
      <w:r w:rsidRPr="00140251">
        <w:rPr>
          <w:rFonts w:ascii="Arial" w:hAnsi="Arial" w:cs="Arial"/>
        </w:rPr>
        <w:t xml:space="preserve">We will </w:t>
      </w:r>
      <w:r>
        <w:rPr>
          <w:rFonts w:ascii="Arial" w:hAnsi="Arial" w:cs="Arial"/>
        </w:rPr>
        <w:t>continue to promote Scallywags on Facebook and will create a website for easy access by our customers.  We will be offering vouchers and other incentive schemes for our customers and will be engaging with local businesses and media for sponsorship, support and advertising.</w:t>
      </w:r>
    </w:p>
    <w:p w14:paraId="7D09B201" w14:textId="77777777" w:rsidR="001800F7" w:rsidRDefault="001800F7" w:rsidP="0080722A">
      <w:pPr>
        <w:spacing w:before="120"/>
        <w:rPr>
          <w:rFonts w:ascii="Arial" w:hAnsi="Arial" w:cs="Arial"/>
          <w:b/>
        </w:rPr>
      </w:pPr>
      <w:r w:rsidRPr="00DC1EE2">
        <w:rPr>
          <w:rFonts w:ascii="Arial" w:hAnsi="Arial" w:cs="Arial"/>
          <w:b/>
        </w:rPr>
        <w:t>Customers</w:t>
      </w:r>
    </w:p>
    <w:p w14:paraId="6E65ACCC" w14:textId="77777777" w:rsidR="00584F9B" w:rsidRDefault="00584F9B" w:rsidP="0080722A">
      <w:pPr>
        <w:spacing w:before="120"/>
        <w:rPr>
          <w:rFonts w:ascii="Arial" w:hAnsi="Arial" w:cs="Arial"/>
        </w:rPr>
      </w:pPr>
      <w:r>
        <w:rPr>
          <w:rFonts w:ascii="Arial" w:hAnsi="Arial" w:cs="Arial"/>
        </w:rPr>
        <w:t xml:space="preserve">Our customer base will mostly consist of parents and their young children, but will include all elements of their extended families – grandparents, carers and friends. We expect young mothers to find Scallywags a relaxing haven for a catch up with their friends whilst keeping a watchful eye on their precious little ones.  </w:t>
      </w:r>
    </w:p>
    <w:p w14:paraId="4F892450" w14:textId="5FA87303" w:rsidR="00584F9B" w:rsidRDefault="00584F9B" w:rsidP="0080722A">
      <w:pPr>
        <w:spacing w:before="120"/>
        <w:rPr>
          <w:rFonts w:ascii="Arial" w:hAnsi="Arial" w:cs="Arial"/>
        </w:rPr>
      </w:pPr>
      <w:r>
        <w:rPr>
          <w:rFonts w:ascii="Arial" w:hAnsi="Arial" w:cs="Arial"/>
        </w:rPr>
        <w:t xml:space="preserve">During the week we expect the centre to be used by those with pre-school age children.  There are a significant number of stay-at-home mothers in the </w:t>
      </w:r>
      <w:proofErr w:type="spellStart"/>
      <w:r>
        <w:rPr>
          <w:rFonts w:ascii="Arial" w:hAnsi="Arial" w:cs="Arial"/>
        </w:rPr>
        <w:t>Stonehaven</w:t>
      </w:r>
      <w:proofErr w:type="spellEnd"/>
      <w:r>
        <w:rPr>
          <w:rFonts w:ascii="Arial" w:hAnsi="Arial" w:cs="Arial"/>
        </w:rPr>
        <w:t xml:space="preserve"> area due to the fact that employment is high and partners can earn excellent salaries in association with Oil Industry – this has the added bonus of them having more money to spend in places such as Scallywags.  At weekends we expect our customers to extend to those children at school and other family members such as Dads, Aunts, Uncles and friends.  </w:t>
      </w:r>
    </w:p>
    <w:p w14:paraId="0CCFBEE6" w14:textId="77777777" w:rsidR="00584F9B" w:rsidRDefault="00584F9B" w:rsidP="0080722A">
      <w:pPr>
        <w:spacing w:before="120"/>
        <w:rPr>
          <w:rFonts w:ascii="Arial" w:hAnsi="Arial" w:cs="Arial"/>
        </w:rPr>
      </w:pPr>
      <w:r>
        <w:rPr>
          <w:rFonts w:ascii="Arial" w:hAnsi="Arial" w:cs="Arial"/>
        </w:rPr>
        <w:t xml:space="preserve">We expect our party rooms to be at their busiest at the weekends and after school with birthdays and other celebrations being held.  As mentioned previously, we feel confident that the financial situation of many in the area will allow them to make use of our facilities more often both for general and private use. </w:t>
      </w:r>
    </w:p>
    <w:p w14:paraId="51CDDA8D" w14:textId="30137E3F" w:rsidR="001800F7" w:rsidRPr="00DC1EE2" w:rsidRDefault="00584F9B" w:rsidP="00B72D6A">
      <w:pPr>
        <w:spacing w:before="120"/>
        <w:rPr>
          <w:rFonts w:ascii="Arial" w:hAnsi="Arial" w:cs="Arial"/>
        </w:rPr>
      </w:pPr>
      <w:proofErr w:type="spellStart"/>
      <w:r>
        <w:rPr>
          <w:rFonts w:ascii="Arial" w:hAnsi="Arial" w:cs="Arial"/>
        </w:rPr>
        <w:t>Stonehaven</w:t>
      </w:r>
      <w:proofErr w:type="spellEnd"/>
      <w:r>
        <w:rPr>
          <w:rFonts w:ascii="Arial" w:hAnsi="Arial" w:cs="Arial"/>
        </w:rPr>
        <w:t xml:space="preserve"> is situated in Kincardineshire </w:t>
      </w:r>
      <w:r w:rsidR="00BC6ADD">
        <w:rPr>
          <w:rFonts w:ascii="Arial" w:hAnsi="Arial" w:cs="Arial"/>
        </w:rPr>
        <w:t xml:space="preserve">and surrounded by </w:t>
      </w:r>
      <w:r>
        <w:rPr>
          <w:rFonts w:ascii="Arial" w:hAnsi="Arial" w:cs="Arial"/>
        </w:rPr>
        <w:t>many neighbouring towns and villages</w:t>
      </w:r>
      <w:r w:rsidR="00BC6ADD">
        <w:rPr>
          <w:rFonts w:ascii="Arial" w:hAnsi="Arial" w:cs="Arial"/>
        </w:rPr>
        <w:t xml:space="preserve">. </w:t>
      </w:r>
      <w:proofErr w:type="spellStart"/>
      <w:r w:rsidR="00BC6ADD">
        <w:rPr>
          <w:rFonts w:ascii="Arial" w:hAnsi="Arial" w:cs="Arial"/>
        </w:rPr>
        <w:t>Stonehaven</w:t>
      </w:r>
      <w:proofErr w:type="spellEnd"/>
      <w:r w:rsidR="00BC6ADD">
        <w:rPr>
          <w:rFonts w:ascii="Arial" w:hAnsi="Arial" w:cs="Arial"/>
        </w:rPr>
        <w:t xml:space="preserve"> itself has a population of around 12,000.  </w:t>
      </w:r>
      <w:proofErr w:type="spellStart"/>
      <w:r w:rsidR="00BC6ADD">
        <w:rPr>
          <w:rFonts w:ascii="Arial" w:hAnsi="Arial" w:cs="Arial"/>
        </w:rPr>
        <w:t>Newtonhill</w:t>
      </w:r>
      <w:proofErr w:type="spellEnd"/>
      <w:r w:rsidR="00BC6ADD">
        <w:rPr>
          <w:rFonts w:ascii="Arial" w:hAnsi="Arial" w:cs="Arial"/>
        </w:rPr>
        <w:t xml:space="preserve">, </w:t>
      </w:r>
      <w:proofErr w:type="spellStart"/>
      <w:r w:rsidR="00BC6ADD">
        <w:rPr>
          <w:rFonts w:ascii="Arial" w:hAnsi="Arial" w:cs="Arial"/>
        </w:rPr>
        <w:t>Muchalls</w:t>
      </w:r>
      <w:proofErr w:type="spellEnd"/>
      <w:r w:rsidR="00BC6ADD">
        <w:rPr>
          <w:rFonts w:ascii="Arial" w:hAnsi="Arial" w:cs="Arial"/>
        </w:rPr>
        <w:t xml:space="preserve"> and </w:t>
      </w:r>
      <w:proofErr w:type="spellStart"/>
      <w:r w:rsidR="00BC6ADD">
        <w:rPr>
          <w:rFonts w:ascii="Arial" w:hAnsi="Arial" w:cs="Arial"/>
        </w:rPr>
        <w:t>Portlethen</w:t>
      </w:r>
      <w:proofErr w:type="spellEnd"/>
      <w:r w:rsidR="00BC6ADD">
        <w:rPr>
          <w:rFonts w:ascii="Arial" w:hAnsi="Arial" w:cs="Arial"/>
        </w:rPr>
        <w:t xml:space="preserve"> are within 8 miles and have around 13,500 whilst </w:t>
      </w:r>
      <w:proofErr w:type="spellStart"/>
      <w:r w:rsidR="00F27217">
        <w:rPr>
          <w:rFonts w:ascii="Arial" w:hAnsi="Arial" w:cs="Arial"/>
        </w:rPr>
        <w:t>Inverbervie</w:t>
      </w:r>
      <w:proofErr w:type="spellEnd"/>
      <w:r w:rsidR="00F27217">
        <w:rPr>
          <w:rFonts w:ascii="Arial" w:hAnsi="Arial" w:cs="Arial"/>
        </w:rPr>
        <w:t xml:space="preserve">, </w:t>
      </w:r>
      <w:proofErr w:type="spellStart"/>
      <w:r w:rsidR="00F27217">
        <w:rPr>
          <w:rFonts w:ascii="Arial" w:hAnsi="Arial" w:cs="Arial"/>
        </w:rPr>
        <w:t>Laurencekirk</w:t>
      </w:r>
      <w:proofErr w:type="spellEnd"/>
      <w:r w:rsidR="00F27217">
        <w:rPr>
          <w:rFonts w:ascii="Arial" w:hAnsi="Arial" w:cs="Arial"/>
        </w:rPr>
        <w:t xml:space="preserve"> and </w:t>
      </w:r>
      <w:proofErr w:type="spellStart"/>
      <w:r w:rsidR="00F27217">
        <w:rPr>
          <w:rFonts w:ascii="Arial" w:hAnsi="Arial" w:cs="Arial"/>
        </w:rPr>
        <w:t>Ba</w:t>
      </w:r>
      <w:r w:rsidR="00BC6ADD">
        <w:rPr>
          <w:rFonts w:ascii="Arial" w:hAnsi="Arial" w:cs="Arial"/>
        </w:rPr>
        <w:t>nch</w:t>
      </w:r>
      <w:r w:rsidR="009C17B4">
        <w:rPr>
          <w:rFonts w:ascii="Arial" w:hAnsi="Arial" w:cs="Arial"/>
        </w:rPr>
        <w:t>o</w:t>
      </w:r>
      <w:r w:rsidR="00BC6ADD">
        <w:rPr>
          <w:rFonts w:ascii="Arial" w:hAnsi="Arial" w:cs="Arial"/>
        </w:rPr>
        <w:t>ry</w:t>
      </w:r>
      <w:proofErr w:type="spellEnd"/>
      <w:r w:rsidR="00BC6ADD">
        <w:rPr>
          <w:rFonts w:ascii="Arial" w:hAnsi="Arial" w:cs="Arial"/>
        </w:rPr>
        <w:t xml:space="preserve"> are within 14 miles and have around 16,000 people.  The city of Aberdeen is only 13 miles away and has a population of around 245,000.  </w:t>
      </w:r>
    </w:p>
    <w:p w14:paraId="5511B643" w14:textId="00F4E2BE" w:rsidR="00C97EDE" w:rsidRPr="004D109B" w:rsidRDefault="00FC55F2" w:rsidP="0080722A">
      <w:pPr>
        <w:spacing w:before="120"/>
        <w:rPr>
          <w:rFonts w:ascii="Arial" w:hAnsi="Arial" w:cs="Arial"/>
          <w:b/>
        </w:rPr>
      </w:pPr>
      <w:r w:rsidRPr="004D109B">
        <w:rPr>
          <w:rFonts w:ascii="Arial" w:hAnsi="Arial" w:cs="Arial"/>
          <w:b/>
        </w:rPr>
        <w:t>The latest available figures from Aberdeenshire Council website</w:t>
      </w:r>
      <w:r w:rsidR="004D109B" w:rsidRPr="004D109B">
        <w:rPr>
          <w:rFonts w:ascii="Arial" w:hAnsi="Arial" w:cs="Arial"/>
          <w:b/>
        </w:rPr>
        <w:t xml:space="preserve"> estimate </w:t>
      </w:r>
      <w:r w:rsidR="004D109B">
        <w:rPr>
          <w:rFonts w:ascii="Arial" w:hAnsi="Arial" w:cs="Arial"/>
          <w:b/>
        </w:rPr>
        <w:t>(mid-</w:t>
      </w:r>
      <w:r w:rsidR="004D109B" w:rsidRPr="004D109B">
        <w:rPr>
          <w:rFonts w:ascii="Arial" w:hAnsi="Arial" w:cs="Arial"/>
          <w:b/>
        </w:rPr>
        <w:t>year 2012):</w:t>
      </w:r>
    </w:p>
    <w:p w14:paraId="426C8823" w14:textId="495FE3FD" w:rsidR="004D109B" w:rsidRDefault="004D109B" w:rsidP="0080722A">
      <w:pPr>
        <w:spacing w:before="120"/>
        <w:rPr>
          <w:rFonts w:ascii="Arial" w:hAnsi="Arial" w:cs="Arial"/>
        </w:rPr>
      </w:pPr>
      <w:r w:rsidRPr="004D109B">
        <w:rPr>
          <w:rFonts w:ascii="Arial" w:hAnsi="Arial" w:cs="Arial"/>
          <w:b/>
        </w:rPr>
        <w:t>Children age</w:t>
      </w:r>
      <w:r w:rsidRPr="004D109B">
        <w:rPr>
          <w:rFonts w:ascii="Arial" w:hAnsi="Arial" w:cs="Arial"/>
          <w:b/>
        </w:rPr>
        <w:tab/>
        <w:t xml:space="preserve">0 – 4 </w:t>
      </w:r>
      <w:proofErr w:type="spellStart"/>
      <w:r w:rsidRPr="004D109B">
        <w:rPr>
          <w:rFonts w:ascii="Arial" w:hAnsi="Arial" w:cs="Arial"/>
          <w:b/>
        </w:rPr>
        <w:t>yrs</w:t>
      </w:r>
      <w:proofErr w:type="spellEnd"/>
      <w:r>
        <w:rPr>
          <w:rFonts w:ascii="Arial" w:hAnsi="Arial" w:cs="Arial"/>
        </w:rPr>
        <w:t xml:space="preserve"> – 28,133</w:t>
      </w:r>
    </w:p>
    <w:p w14:paraId="7446B192" w14:textId="77777777" w:rsidR="004D109B" w:rsidRDefault="004D109B" w:rsidP="004D109B">
      <w:pPr>
        <w:spacing w:before="120"/>
        <w:ind w:left="1440"/>
        <w:rPr>
          <w:rFonts w:ascii="Arial" w:hAnsi="Arial" w:cs="Arial"/>
        </w:rPr>
      </w:pPr>
      <w:r w:rsidRPr="004D109B">
        <w:rPr>
          <w:rFonts w:ascii="Arial" w:hAnsi="Arial" w:cs="Arial"/>
          <w:b/>
        </w:rPr>
        <w:t>5 – 11 years</w:t>
      </w:r>
      <w:r>
        <w:rPr>
          <w:rFonts w:ascii="Arial" w:hAnsi="Arial" w:cs="Arial"/>
        </w:rPr>
        <w:t xml:space="preserve"> – 33,243</w:t>
      </w:r>
    </w:p>
    <w:p w14:paraId="02660CB2" w14:textId="6380E0B0" w:rsidR="004D109B" w:rsidRPr="004D109B" w:rsidRDefault="004D109B" w:rsidP="004D109B">
      <w:pPr>
        <w:spacing w:before="120"/>
        <w:rPr>
          <w:rFonts w:ascii="Arial" w:hAnsi="Arial" w:cs="Arial"/>
          <w:b/>
        </w:rPr>
      </w:pPr>
      <w:r w:rsidRPr="004D109B">
        <w:rPr>
          <w:rFonts w:ascii="Arial" w:hAnsi="Arial" w:cs="Arial"/>
          <w:b/>
        </w:rPr>
        <w:tab/>
      </w:r>
    </w:p>
    <w:p w14:paraId="20063F75" w14:textId="77777777" w:rsidR="001800F7" w:rsidRDefault="001800F7" w:rsidP="0080722A">
      <w:pPr>
        <w:spacing w:before="120"/>
        <w:rPr>
          <w:rFonts w:ascii="Arial" w:hAnsi="Arial" w:cs="Arial"/>
          <w:b/>
        </w:rPr>
      </w:pPr>
      <w:r w:rsidRPr="00DC1EE2">
        <w:rPr>
          <w:rFonts w:ascii="Arial" w:hAnsi="Arial" w:cs="Arial"/>
          <w:b/>
        </w:rPr>
        <w:t>Competitors</w:t>
      </w:r>
    </w:p>
    <w:p w14:paraId="54823156" w14:textId="280D5F56" w:rsidR="002D3372" w:rsidRDefault="00CF3906" w:rsidP="0080722A">
      <w:pPr>
        <w:spacing w:before="120"/>
        <w:rPr>
          <w:rFonts w:ascii="Arial" w:hAnsi="Arial" w:cs="Arial"/>
        </w:rPr>
      </w:pPr>
      <w:r>
        <w:rPr>
          <w:rFonts w:ascii="Arial" w:hAnsi="Arial" w:cs="Arial"/>
        </w:rPr>
        <w:t xml:space="preserve">Our nearest competitors are Dizzy Rascals in </w:t>
      </w:r>
      <w:proofErr w:type="spellStart"/>
      <w:r>
        <w:rPr>
          <w:rFonts w:ascii="Arial" w:hAnsi="Arial" w:cs="Arial"/>
        </w:rPr>
        <w:t>Laurencekirk</w:t>
      </w:r>
      <w:proofErr w:type="spellEnd"/>
      <w:r>
        <w:rPr>
          <w:rFonts w:ascii="Arial" w:hAnsi="Arial" w:cs="Arial"/>
        </w:rPr>
        <w:t xml:space="preserve">, which is 14 miles away and </w:t>
      </w:r>
      <w:proofErr w:type="spellStart"/>
      <w:r>
        <w:rPr>
          <w:rFonts w:ascii="Arial" w:hAnsi="Arial" w:cs="Arial"/>
        </w:rPr>
        <w:t>Cammys</w:t>
      </w:r>
      <w:proofErr w:type="spellEnd"/>
      <w:r>
        <w:rPr>
          <w:rFonts w:ascii="Arial" w:hAnsi="Arial" w:cs="Arial"/>
        </w:rPr>
        <w:t xml:space="preserve"> in </w:t>
      </w:r>
      <w:proofErr w:type="spellStart"/>
      <w:r>
        <w:rPr>
          <w:rFonts w:ascii="Arial" w:hAnsi="Arial" w:cs="Arial"/>
        </w:rPr>
        <w:t>Portlethen</w:t>
      </w:r>
      <w:proofErr w:type="spellEnd"/>
      <w:r>
        <w:rPr>
          <w:rFonts w:ascii="Arial" w:hAnsi="Arial" w:cs="Arial"/>
        </w:rPr>
        <w:t xml:space="preserve">, 8 miles away and Storybook Glen in Aberdeen, which is 10 miles away. </w:t>
      </w:r>
    </w:p>
    <w:p w14:paraId="26EC11BD" w14:textId="69B900DA" w:rsidR="0081048B" w:rsidRDefault="00CF3906" w:rsidP="0080722A">
      <w:pPr>
        <w:spacing w:before="120"/>
        <w:rPr>
          <w:rFonts w:ascii="Arial" w:hAnsi="Arial" w:cs="Arial"/>
        </w:rPr>
      </w:pPr>
      <w:r>
        <w:rPr>
          <w:rFonts w:ascii="Arial" w:hAnsi="Arial" w:cs="Arial"/>
        </w:rPr>
        <w:t xml:space="preserve"> </w:t>
      </w:r>
      <w:proofErr w:type="spellStart"/>
      <w:r>
        <w:rPr>
          <w:rFonts w:ascii="Arial" w:hAnsi="Arial" w:cs="Arial"/>
        </w:rPr>
        <w:t>Dizzy’s</w:t>
      </w:r>
      <w:proofErr w:type="spellEnd"/>
      <w:r>
        <w:rPr>
          <w:rFonts w:ascii="Arial" w:hAnsi="Arial" w:cs="Arial"/>
        </w:rPr>
        <w:t xml:space="preserve"> are far too busy and overcrowded.  Their equipment is outdated and very importantly, they have a reputation for</w:t>
      </w:r>
      <w:r w:rsidR="0081048B">
        <w:rPr>
          <w:rFonts w:ascii="Arial" w:hAnsi="Arial" w:cs="Arial"/>
        </w:rPr>
        <w:t xml:space="preserve"> poor customer service.  </w:t>
      </w:r>
      <w:proofErr w:type="spellStart"/>
      <w:r w:rsidR="0081048B">
        <w:rPr>
          <w:rFonts w:ascii="Arial" w:hAnsi="Arial" w:cs="Arial"/>
        </w:rPr>
        <w:t>Cammy’s</w:t>
      </w:r>
      <w:proofErr w:type="spellEnd"/>
      <w:r w:rsidR="0081048B">
        <w:rPr>
          <w:rFonts w:ascii="Arial" w:hAnsi="Arial" w:cs="Arial"/>
        </w:rPr>
        <w:t xml:space="preserve"> is good, but very small and Storybook Glen is average as far as equipment and size is concerned, but lacks customer service and has poor quality food and has a reputation for not being very clean. </w:t>
      </w:r>
    </w:p>
    <w:p w14:paraId="4F62323A" w14:textId="5B080297" w:rsidR="001800F7" w:rsidRPr="00DC1EE2" w:rsidRDefault="0081048B" w:rsidP="005363F8">
      <w:pPr>
        <w:spacing w:before="120"/>
        <w:rPr>
          <w:rFonts w:ascii="Arial" w:hAnsi="Arial" w:cs="Arial"/>
        </w:rPr>
      </w:pPr>
      <w:r>
        <w:rPr>
          <w:rFonts w:ascii="Arial" w:hAnsi="Arial" w:cs="Arial"/>
        </w:rPr>
        <w:t>Scallywags will have the advantage over each of these establishments for a number of reasons:  we will be new and refreshing with exciting equipment and engaging activities to stimulate children of all ages (up to</w:t>
      </w:r>
      <w:r w:rsidR="00204621">
        <w:rPr>
          <w:rFonts w:ascii="Arial" w:hAnsi="Arial" w:cs="Arial"/>
        </w:rPr>
        <w:t xml:space="preserve"> 11 years).</w:t>
      </w:r>
      <w:r>
        <w:rPr>
          <w:rFonts w:ascii="Arial" w:hAnsi="Arial" w:cs="Arial"/>
        </w:rPr>
        <w:t xml:space="preserve"> We will focus heavily on exemplary health and safety and customer service.  Our H&amp;S accreditation will be prominently displayed and will be a major feature of our website and marketing (and we will work closely with the local council to ensure full compliance in all areas) and we aim for our customers to always be confident that a member of staff is accessible to them and has their needs </w:t>
      </w:r>
      <w:r w:rsidR="005363F8">
        <w:rPr>
          <w:rFonts w:ascii="Arial" w:hAnsi="Arial" w:cs="Arial"/>
        </w:rPr>
        <w:t xml:space="preserve">as a first consideration at all times.  A major advantage that we have over our competitors is our location – a prime location on the sea front, near to the very popular open air swimming pool and the other seafront attractions.  </w:t>
      </w:r>
    </w:p>
    <w:p w14:paraId="7A0C7176" w14:textId="77777777" w:rsidR="001800F7" w:rsidRDefault="001800F7" w:rsidP="00EC52DA">
      <w:pPr>
        <w:pStyle w:val="Heading1"/>
        <w:rPr>
          <w:rFonts w:ascii="Arial" w:hAnsi="Arial" w:cs="Arial"/>
        </w:rPr>
      </w:pPr>
      <w:bookmarkStart w:id="5" w:name="_Toc140398810"/>
      <w:r w:rsidRPr="00DC1EE2">
        <w:rPr>
          <w:rFonts w:ascii="Arial" w:hAnsi="Arial" w:cs="Arial"/>
        </w:rPr>
        <w:t>SWOT Analysis</w:t>
      </w:r>
      <w:bookmarkEnd w:id="5"/>
    </w:p>
    <w:p w14:paraId="7E7167A6" w14:textId="5FA238D9" w:rsidR="002D3372" w:rsidRPr="002D3372" w:rsidRDefault="002D3372" w:rsidP="002D3372">
      <w:pPr>
        <w:rPr>
          <w:rFonts w:ascii="Arial" w:hAnsi="Arial" w:cs="Arial"/>
          <w:b/>
        </w:rPr>
      </w:pPr>
      <w:r w:rsidRPr="002D3372">
        <w:rPr>
          <w:rFonts w:ascii="Arial" w:hAnsi="Arial" w:cs="Arial"/>
          <w:b/>
        </w:rPr>
        <w:t>Scallywags</w:t>
      </w:r>
    </w:p>
    <w:tbl>
      <w:tblPr>
        <w:tblStyle w:val="TableGrid"/>
        <w:tblW w:w="0" w:type="auto"/>
        <w:tblInd w:w="108" w:type="dxa"/>
        <w:tblLook w:val="01E0" w:firstRow="1" w:lastRow="1" w:firstColumn="1" w:lastColumn="1" w:noHBand="0" w:noVBand="0"/>
      </w:tblPr>
      <w:tblGrid>
        <w:gridCol w:w="5529"/>
        <w:gridCol w:w="4104"/>
      </w:tblGrid>
      <w:tr w:rsidR="001800F7" w:rsidRPr="00DC1EE2" w14:paraId="56708067" w14:textId="77777777" w:rsidTr="004D109B">
        <w:tc>
          <w:tcPr>
            <w:tcW w:w="5529" w:type="dxa"/>
            <w:tcBorders>
              <w:top w:val="single" w:sz="4" w:space="0" w:color="auto"/>
              <w:left w:val="single" w:sz="4" w:space="0" w:color="auto"/>
              <w:bottom w:val="single" w:sz="4" w:space="0" w:color="auto"/>
              <w:right w:val="single" w:sz="4" w:space="0" w:color="auto"/>
            </w:tcBorders>
          </w:tcPr>
          <w:p w14:paraId="5D54E4B5" w14:textId="77777777" w:rsidR="001800F7" w:rsidRPr="00DC1EE2" w:rsidRDefault="005B43AB" w:rsidP="002D3372">
            <w:pPr>
              <w:rPr>
                <w:rFonts w:ascii="Arial" w:hAnsi="Arial" w:cs="Arial"/>
                <w:b/>
              </w:rPr>
            </w:pPr>
            <w:r w:rsidRPr="00DC1EE2">
              <w:rPr>
                <w:rFonts w:ascii="Arial" w:hAnsi="Arial" w:cs="Arial"/>
                <w:b/>
              </w:rPr>
              <w:t>Strengths</w:t>
            </w:r>
          </w:p>
          <w:p w14:paraId="65A4DD8A" w14:textId="77777777" w:rsidR="0069275C" w:rsidRDefault="00C97EDE" w:rsidP="0069275C">
            <w:pPr>
              <w:rPr>
                <w:rFonts w:ascii="Arial" w:hAnsi="Arial" w:cs="Arial"/>
              </w:rPr>
            </w:pPr>
            <w:r>
              <w:rPr>
                <w:rFonts w:ascii="Arial" w:hAnsi="Arial" w:cs="Arial"/>
              </w:rPr>
              <w:t>Prime l</w:t>
            </w:r>
            <w:r w:rsidR="005363F8">
              <w:rPr>
                <w:rFonts w:ascii="Arial" w:hAnsi="Arial" w:cs="Arial"/>
              </w:rPr>
              <w:t>ocation in a busy town with no other establishment to compete with us.</w:t>
            </w:r>
            <w:r w:rsidR="003A59BB">
              <w:rPr>
                <w:rFonts w:ascii="Arial" w:hAnsi="Arial" w:cs="Arial"/>
              </w:rPr>
              <w:t xml:space="preserve"> Fantastic seaside location, next to the very popular open-air swimming pool - ice cream shop and award winning fish and chips – not to mention the stunning </w:t>
            </w:r>
            <w:proofErr w:type="spellStart"/>
            <w:r w:rsidR="003A59BB">
              <w:rPr>
                <w:rFonts w:ascii="Arial" w:hAnsi="Arial" w:cs="Arial"/>
              </w:rPr>
              <w:t>Stonehaven</w:t>
            </w:r>
            <w:proofErr w:type="spellEnd"/>
            <w:r w:rsidR="003A59BB">
              <w:rPr>
                <w:rFonts w:ascii="Arial" w:hAnsi="Arial" w:cs="Arial"/>
              </w:rPr>
              <w:t xml:space="preserve"> harbour.  Our location is second to none!</w:t>
            </w:r>
            <w:r w:rsidR="005363F8">
              <w:rPr>
                <w:rFonts w:ascii="Arial" w:hAnsi="Arial" w:cs="Arial"/>
              </w:rPr>
              <w:t xml:space="preserve">  High </w:t>
            </w:r>
            <w:r w:rsidR="00E71E0D">
              <w:rPr>
                <w:rFonts w:ascii="Arial" w:hAnsi="Arial" w:cs="Arial"/>
              </w:rPr>
              <w:t>quality and variety of equi</w:t>
            </w:r>
            <w:r w:rsidR="005363F8">
              <w:rPr>
                <w:rFonts w:ascii="Arial" w:hAnsi="Arial" w:cs="Arial"/>
              </w:rPr>
              <w:t xml:space="preserve">pment/facilities, new business. </w:t>
            </w:r>
          </w:p>
          <w:p w14:paraId="088C5FDD" w14:textId="00D3F192" w:rsidR="001800F7" w:rsidRPr="00DC1EE2" w:rsidRDefault="005363F8" w:rsidP="0069275C">
            <w:pPr>
              <w:rPr>
                <w:rFonts w:ascii="Arial" w:hAnsi="Arial" w:cs="Arial"/>
              </w:rPr>
            </w:pPr>
            <w:r>
              <w:rPr>
                <w:rFonts w:ascii="Arial" w:hAnsi="Arial" w:cs="Arial"/>
              </w:rPr>
              <w:t xml:space="preserve"> High quality food and refreshments. Will employ local staff.  We have already built up a large amount of support and potential customer base via our very successful </w:t>
            </w:r>
            <w:r w:rsidR="003A59BB">
              <w:rPr>
                <w:rFonts w:ascii="Arial" w:hAnsi="Arial" w:cs="Arial"/>
              </w:rPr>
              <w:t>Competition is good for everyone – it ensure we get better and continue to improve to retain and increase our customer base.</w:t>
            </w:r>
          </w:p>
        </w:tc>
        <w:tc>
          <w:tcPr>
            <w:tcW w:w="4104" w:type="dxa"/>
            <w:tcBorders>
              <w:top w:val="single" w:sz="4" w:space="0" w:color="auto"/>
              <w:left w:val="single" w:sz="4" w:space="0" w:color="auto"/>
              <w:bottom w:val="single" w:sz="4" w:space="0" w:color="auto"/>
              <w:right w:val="single" w:sz="4" w:space="0" w:color="auto"/>
            </w:tcBorders>
          </w:tcPr>
          <w:p w14:paraId="1CFB3869" w14:textId="77777777" w:rsidR="001800F7" w:rsidRDefault="005B43AB" w:rsidP="00D97972">
            <w:pPr>
              <w:rPr>
                <w:rFonts w:ascii="Arial" w:hAnsi="Arial" w:cs="Arial"/>
                <w:b/>
              </w:rPr>
            </w:pPr>
            <w:r w:rsidRPr="00DC1EE2">
              <w:rPr>
                <w:rFonts w:ascii="Arial" w:hAnsi="Arial" w:cs="Arial"/>
                <w:b/>
              </w:rPr>
              <w:t>Weaknesses</w:t>
            </w:r>
          </w:p>
          <w:p w14:paraId="2B0168CE" w14:textId="77777777" w:rsidR="00E71E0D" w:rsidRDefault="00E71E0D" w:rsidP="00D97972">
            <w:pPr>
              <w:rPr>
                <w:rFonts w:ascii="Arial" w:hAnsi="Arial" w:cs="Arial"/>
              </w:rPr>
            </w:pPr>
            <w:r w:rsidRPr="00E71E0D">
              <w:rPr>
                <w:rFonts w:ascii="Arial" w:hAnsi="Arial" w:cs="Arial"/>
              </w:rPr>
              <w:t>New venture – initial work to establish customers and reputation</w:t>
            </w:r>
          </w:p>
          <w:p w14:paraId="04A78D27" w14:textId="1251814B" w:rsidR="003A59BB" w:rsidRPr="00E71E0D" w:rsidRDefault="003A59BB" w:rsidP="00D97972">
            <w:pPr>
              <w:rPr>
                <w:rFonts w:ascii="Arial" w:hAnsi="Arial" w:cs="Arial"/>
              </w:rPr>
            </w:pPr>
            <w:r>
              <w:rPr>
                <w:rFonts w:ascii="Arial" w:hAnsi="Arial" w:cs="Arial"/>
              </w:rPr>
              <w:t>First impressions are very important – we must get it right from the very first second (which we are confident we will!)</w:t>
            </w:r>
          </w:p>
        </w:tc>
      </w:tr>
      <w:tr w:rsidR="001800F7" w:rsidRPr="00DC1EE2" w14:paraId="4344B5E8" w14:textId="77777777" w:rsidTr="004D109B">
        <w:tc>
          <w:tcPr>
            <w:tcW w:w="5529" w:type="dxa"/>
            <w:tcBorders>
              <w:top w:val="single" w:sz="4" w:space="0" w:color="auto"/>
              <w:left w:val="single" w:sz="4" w:space="0" w:color="auto"/>
              <w:bottom w:val="single" w:sz="4" w:space="0" w:color="auto"/>
              <w:right w:val="single" w:sz="4" w:space="0" w:color="auto"/>
            </w:tcBorders>
          </w:tcPr>
          <w:p w14:paraId="641E2A5A" w14:textId="37897ABF" w:rsidR="001800F7" w:rsidRPr="00DC1EE2" w:rsidRDefault="005B43AB" w:rsidP="00D97972">
            <w:pPr>
              <w:rPr>
                <w:rFonts w:ascii="Arial" w:hAnsi="Arial" w:cs="Arial"/>
                <w:b/>
              </w:rPr>
            </w:pPr>
            <w:r w:rsidRPr="00DC1EE2">
              <w:rPr>
                <w:rFonts w:ascii="Arial" w:hAnsi="Arial" w:cs="Arial"/>
                <w:b/>
              </w:rPr>
              <w:t>Opportunities</w:t>
            </w:r>
          </w:p>
          <w:p w14:paraId="258726BF" w14:textId="5F024119" w:rsidR="001800F7" w:rsidRDefault="00E71E0D" w:rsidP="00CD1394">
            <w:pPr>
              <w:rPr>
                <w:rFonts w:ascii="Arial" w:hAnsi="Arial" w:cs="Arial"/>
              </w:rPr>
            </w:pPr>
            <w:r>
              <w:rPr>
                <w:rFonts w:ascii="Arial" w:hAnsi="Arial" w:cs="Arial"/>
              </w:rPr>
              <w:t xml:space="preserve">Appeal to local people not wishing to travel a long way.  </w:t>
            </w:r>
            <w:r w:rsidR="003A59BB">
              <w:rPr>
                <w:rFonts w:ascii="Arial" w:hAnsi="Arial" w:cs="Arial"/>
              </w:rPr>
              <w:t>Fantastic s</w:t>
            </w:r>
            <w:r>
              <w:rPr>
                <w:rFonts w:ascii="Arial" w:hAnsi="Arial" w:cs="Arial"/>
              </w:rPr>
              <w:t xml:space="preserve">easide location. </w:t>
            </w:r>
            <w:r w:rsidR="00204621">
              <w:rPr>
                <w:rFonts w:ascii="Arial" w:hAnsi="Arial" w:cs="Arial"/>
              </w:rPr>
              <w:t xml:space="preserve"> Take advantage of the other </w:t>
            </w:r>
            <w:r w:rsidR="003A59BB">
              <w:rPr>
                <w:rFonts w:ascii="Arial" w:hAnsi="Arial" w:cs="Arial"/>
              </w:rPr>
              <w:t xml:space="preserve">very popular </w:t>
            </w:r>
            <w:r>
              <w:rPr>
                <w:rFonts w:ascii="Arial" w:hAnsi="Arial" w:cs="Arial"/>
              </w:rPr>
              <w:t xml:space="preserve">businesses nearby </w:t>
            </w:r>
            <w:r w:rsidR="00204621">
              <w:rPr>
                <w:rFonts w:ascii="Arial" w:hAnsi="Arial" w:cs="Arial"/>
              </w:rPr>
              <w:t xml:space="preserve">which attract young families </w:t>
            </w:r>
            <w:r>
              <w:rPr>
                <w:rFonts w:ascii="Arial" w:hAnsi="Arial" w:cs="Arial"/>
              </w:rPr>
              <w:t>(swimming pool, café, ice cream shop, chip shop, free parking)</w:t>
            </w:r>
            <w:r w:rsidR="0069275C">
              <w:rPr>
                <w:rFonts w:ascii="Arial" w:hAnsi="Arial" w:cs="Arial"/>
              </w:rPr>
              <w:t>.  If the weather is not good for swimming – Scallywags is there for great fun in all weathers!</w:t>
            </w:r>
          </w:p>
          <w:p w14:paraId="06356E5A" w14:textId="6D5CEDEA" w:rsidR="001800F7" w:rsidRPr="00DC1EE2" w:rsidRDefault="00204621" w:rsidP="0069275C">
            <w:pPr>
              <w:rPr>
                <w:rFonts w:ascii="Arial" w:hAnsi="Arial" w:cs="Arial"/>
              </w:rPr>
            </w:pPr>
            <w:r>
              <w:rPr>
                <w:rFonts w:ascii="Arial" w:hAnsi="Arial" w:cs="Arial"/>
              </w:rPr>
              <w:t xml:space="preserve">Utilise and act on the feedback we have already gained from our Facebook page where people have said how much they want Scallywags in </w:t>
            </w:r>
            <w:proofErr w:type="spellStart"/>
            <w:r>
              <w:rPr>
                <w:rFonts w:ascii="Arial" w:hAnsi="Arial" w:cs="Arial"/>
              </w:rPr>
              <w:t>Stonehaven</w:t>
            </w:r>
            <w:proofErr w:type="spellEnd"/>
            <w:r>
              <w:rPr>
                <w:rFonts w:ascii="Arial" w:hAnsi="Arial" w:cs="Arial"/>
              </w:rPr>
              <w:t xml:space="preserve"> – we have the opportunity to build on this support by demonstrating we have listened and implementing some of the ideas and requests received. We will continue to </w:t>
            </w:r>
            <w:r w:rsidR="0069275C">
              <w:rPr>
                <w:rFonts w:ascii="Arial" w:hAnsi="Arial" w:cs="Arial"/>
              </w:rPr>
              <w:t xml:space="preserve">request feedback on Facebook and will have a suggestion box on site to keep Scallywags up to date with what people want. </w:t>
            </w:r>
            <w:r w:rsidR="003A59BB">
              <w:rPr>
                <w:rFonts w:ascii="Arial" w:hAnsi="Arial" w:cs="Arial"/>
              </w:rPr>
              <w:t xml:space="preserve"> </w:t>
            </w:r>
          </w:p>
        </w:tc>
        <w:tc>
          <w:tcPr>
            <w:tcW w:w="4104" w:type="dxa"/>
            <w:tcBorders>
              <w:top w:val="single" w:sz="4" w:space="0" w:color="auto"/>
              <w:left w:val="single" w:sz="4" w:space="0" w:color="auto"/>
              <w:bottom w:val="single" w:sz="4" w:space="0" w:color="auto"/>
              <w:right w:val="single" w:sz="4" w:space="0" w:color="auto"/>
            </w:tcBorders>
          </w:tcPr>
          <w:p w14:paraId="7ACA6995" w14:textId="77777777" w:rsidR="001800F7" w:rsidRDefault="005B43AB" w:rsidP="00D97972">
            <w:pPr>
              <w:rPr>
                <w:rFonts w:ascii="Arial" w:hAnsi="Arial" w:cs="Arial"/>
                <w:b/>
              </w:rPr>
            </w:pPr>
            <w:r w:rsidRPr="00DC1EE2">
              <w:rPr>
                <w:rFonts w:ascii="Arial" w:hAnsi="Arial" w:cs="Arial"/>
                <w:b/>
              </w:rPr>
              <w:t>Threats</w:t>
            </w:r>
          </w:p>
          <w:p w14:paraId="42417AD4" w14:textId="77777777" w:rsidR="00E71E0D" w:rsidRPr="00E71E0D" w:rsidRDefault="00E71E0D" w:rsidP="00D97972">
            <w:pPr>
              <w:rPr>
                <w:rFonts w:ascii="Arial" w:hAnsi="Arial" w:cs="Arial"/>
              </w:rPr>
            </w:pPr>
            <w:r w:rsidRPr="00E71E0D">
              <w:rPr>
                <w:rFonts w:ascii="Arial" w:hAnsi="Arial" w:cs="Arial"/>
              </w:rPr>
              <w:t>Dizzy Rascals</w:t>
            </w:r>
          </w:p>
          <w:p w14:paraId="43D194A2" w14:textId="77777777" w:rsidR="00E71E0D" w:rsidRDefault="00E71E0D" w:rsidP="00D97972">
            <w:pPr>
              <w:rPr>
                <w:rFonts w:ascii="Arial" w:hAnsi="Arial" w:cs="Arial"/>
                <w:b/>
              </w:rPr>
            </w:pPr>
            <w:proofErr w:type="spellStart"/>
            <w:r w:rsidRPr="00E71E0D">
              <w:rPr>
                <w:rFonts w:ascii="Arial" w:hAnsi="Arial" w:cs="Arial"/>
              </w:rPr>
              <w:t>Cammy’s</w:t>
            </w:r>
            <w:proofErr w:type="spellEnd"/>
            <w:r>
              <w:rPr>
                <w:rFonts w:ascii="Arial" w:hAnsi="Arial" w:cs="Arial"/>
                <w:b/>
              </w:rPr>
              <w:t xml:space="preserve"> </w:t>
            </w:r>
          </w:p>
          <w:p w14:paraId="3725B56D" w14:textId="77777777" w:rsidR="005363F8" w:rsidRDefault="005363F8" w:rsidP="00D97972">
            <w:pPr>
              <w:rPr>
                <w:rFonts w:ascii="Arial" w:hAnsi="Arial" w:cs="Arial"/>
              </w:rPr>
            </w:pPr>
            <w:r>
              <w:rPr>
                <w:rFonts w:ascii="Arial" w:hAnsi="Arial" w:cs="Arial"/>
              </w:rPr>
              <w:t>Storybook Glen</w:t>
            </w:r>
          </w:p>
          <w:p w14:paraId="7DF580B1" w14:textId="77777777" w:rsidR="003A59BB" w:rsidRDefault="003A59BB" w:rsidP="00D97972">
            <w:pPr>
              <w:rPr>
                <w:rFonts w:ascii="Arial" w:hAnsi="Arial" w:cs="Arial"/>
              </w:rPr>
            </w:pPr>
            <w:r>
              <w:rPr>
                <w:rFonts w:ascii="Arial" w:hAnsi="Arial" w:cs="Arial"/>
              </w:rPr>
              <w:t>These are all established businesses with various good and bad points.</w:t>
            </w:r>
          </w:p>
          <w:p w14:paraId="517478E3" w14:textId="189FB632" w:rsidR="0069275C" w:rsidRDefault="0069275C" w:rsidP="00D97972">
            <w:pPr>
              <w:rPr>
                <w:rFonts w:ascii="Arial" w:hAnsi="Arial" w:cs="Arial"/>
              </w:rPr>
            </w:pPr>
            <w:r>
              <w:rPr>
                <w:rFonts w:ascii="Arial" w:hAnsi="Arial" w:cs="Arial"/>
              </w:rPr>
              <w:t xml:space="preserve">Good, sunny weather could mean that </w:t>
            </w:r>
            <w:r w:rsidR="000F4F49">
              <w:rPr>
                <w:rFonts w:ascii="Arial" w:hAnsi="Arial" w:cs="Arial"/>
              </w:rPr>
              <w:t>people prefer</w:t>
            </w:r>
            <w:r>
              <w:rPr>
                <w:rFonts w:ascii="Arial" w:hAnsi="Arial" w:cs="Arial"/>
              </w:rPr>
              <w:t xml:space="preserve"> to be outside – but we intend to have an outside eating and play area so can take some advantage of this too.</w:t>
            </w:r>
          </w:p>
          <w:p w14:paraId="08205DD4" w14:textId="77777777" w:rsidR="0069275C" w:rsidRDefault="0069275C" w:rsidP="00D97972">
            <w:pPr>
              <w:rPr>
                <w:rFonts w:ascii="Arial" w:hAnsi="Arial" w:cs="Arial"/>
              </w:rPr>
            </w:pPr>
            <w:r>
              <w:rPr>
                <w:rFonts w:ascii="Arial" w:hAnsi="Arial" w:cs="Arial"/>
              </w:rPr>
              <w:t>Flooding (although the Amusement arcade had never flooded)</w:t>
            </w:r>
          </w:p>
          <w:p w14:paraId="1855FDAC" w14:textId="3B23E7B9" w:rsidR="00CB2219" w:rsidRPr="005363F8" w:rsidRDefault="00CB2219" w:rsidP="00D97972">
            <w:pPr>
              <w:rPr>
                <w:rFonts w:ascii="Arial" w:hAnsi="Arial" w:cs="Arial"/>
              </w:rPr>
            </w:pPr>
            <w:r>
              <w:rPr>
                <w:rFonts w:ascii="Arial" w:hAnsi="Arial" w:cs="Arial"/>
              </w:rPr>
              <w:t>Employment levels are high and so could be more difficult to attract the best staff</w:t>
            </w:r>
          </w:p>
        </w:tc>
      </w:tr>
    </w:tbl>
    <w:p w14:paraId="2C1CD42A" w14:textId="7C4E6A89" w:rsidR="002D3372" w:rsidRDefault="002D3372" w:rsidP="00D97972">
      <w:pPr>
        <w:rPr>
          <w:rFonts w:ascii="Arial" w:hAnsi="Arial" w:cs="Arial"/>
          <w:b/>
          <w:sz w:val="22"/>
          <w:szCs w:val="22"/>
        </w:rPr>
      </w:pPr>
    </w:p>
    <w:p w14:paraId="527D09FF" w14:textId="50BF23B0" w:rsidR="00C20A43" w:rsidRPr="002D3372" w:rsidRDefault="002D3372" w:rsidP="00D97972">
      <w:pPr>
        <w:rPr>
          <w:rFonts w:ascii="Arial" w:hAnsi="Arial" w:cs="Arial"/>
          <w:b/>
          <w:sz w:val="22"/>
          <w:szCs w:val="22"/>
        </w:rPr>
      </w:pPr>
      <w:r w:rsidRPr="002D3372">
        <w:rPr>
          <w:rFonts w:ascii="Arial" w:hAnsi="Arial" w:cs="Arial"/>
          <w:b/>
          <w:sz w:val="22"/>
          <w:szCs w:val="22"/>
        </w:rPr>
        <w:t>Our competitors</w:t>
      </w:r>
      <w:r>
        <w:rPr>
          <w:rFonts w:ascii="Arial" w:hAnsi="Arial" w:cs="Arial"/>
          <w:b/>
          <w:sz w:val="22"/>
          <w:szCs w:val="22"/>
        </w:rPr>
        <w:t xml:space="preserve"> (Dizzy Rascals, Cammy’s, Storybook Glen)</w:t>
      </w:r>
    </w:p>
    <w:tbl>
      <w:tblPr>
        <w:tblStyle w:val="TableGrid"/>
        <w:tblW w:w="8965" w:type="dxa"/>
        <w:jc w:val="center"/>
        <w:tblLook w:val="01E0" w:firstRow="1" w:lastRow="1" w:firstColumn="1" w:lastColumn="1" w:noHBand="0" w:noVBand="0"/>
      </w:tblPr>
      <w:tblGrid>
        <w:gridCol w:w="4536"/>
        <w:gridCol w:w="4429"/>
      </w:tblGrid>
      <w:tr w:rsidR="002D3372" w:rsidRPr="00DC1EE2" w14:paraId="44BD4BBA" w14:textId="77777777" w:rsidTr="00CD1394">
        <w:trPr>
          <w:jc w:val="center"/>
        </w:trPr>
        <w:tc>
          <w:tcPr>
            <w:tcW w:w="4536" w:type="dxa"/>
            <w:tcBorders>
              <w:top w:val="single" w:sz="4" w:space="0" w:color="auto"/>
              <w:left w:val="single" w:sz="4" w:space="0" w:color="auto"/>
              <w:bottom w:val="single" w:sz="4" w:space="0" w:color="auto"/>
              <w:right w:val="single" w:sz="4" w:space="0" w:color="auto"/>
            </w:tcBorders>
          </w:tcPr>
          <w:p w14:paraId="70F76C88" w14:textId="77777777" w:rsidR="002D3372" w:rsidRPr="00CD1394" w:rsidRDefault="002D3372" w:rsidP="00AB4DE4">
            <w:pPr>
              <w:rPr>
                <w:rFonts w:ascii="Arial" w:hAnsi="Arial" w:cs="Arial"/>
                <w:b/>
              </w:rPr>
            </w:pPr>
            <w:r w:rsidRPr="00CD1394">
              <w:rPr>
                <w:rFonts w:ascii="Arial" w:hAnsi="Arial" w:cs="Arial"/>
                <w:b/>
              </w:rPr>
              <w:t>Strengths</w:t>
            </w:r>
          </w:p>
          <w:p w14:paraId="5B3180D9" w14:textId="3B5BF653" w:rsidR="002D3372" w:rsidRPr="00CD1394" w:rsidRDefault="002D3372" w:rsidP="00AB4DE4">
            <w:pPr>
              <w:rPr>
                <w:rFonts w:ascii="Arial" w:hAnsi="Arial" w:cs="Arial"/>
              </w:rPr>
            </w:pPr>
            <w:r w:rsidRPr="00CD1394">
              <w:rPr>
                <w:rFonts w:ascii="Arial" w:hAnsi="Arial" w:cs="Arial"/>
              </w:rPr>
              <w:t>They have more experience as they are already established businesses with an existing customer base.</w:t>
            </w:r>
            <w:r w:rsidR="00000AB4" w:rsidRPr="00CD1394">
              <w:rPr>
                <w:rFonts w:ascii="Arial" w:hAnsi="Arial" w:cs="Arial"/>
              </w:rPr>
              <w:t xml:space="preserve"> Initially people may decide to stick to what they know and not venture elsewhere (familiarity).</w:t>
            </w:r>
          </w:p>
        </w:tc>
        <w:tc>
          <w:tcPr>
            <w:tcW w:w="4429" w:type="dxa"/>
            <w:tcBorders>
              <w:top w:val="single" w:sz="4" w:space="0" w:color="auto"/>
              <w:left w:val="single" w:sz="4" w:space="0" w:color="auto"/>
              <w:bottom w:val="single" w:sz="4" w:space="0" w:color="auto"/>
              <w:right w:val="single" w:sz="4" w:space="0" w:color="auto"/>
            </w:tcBorders>
          </w:tcPr>
          <w:p w14:paraId="1528F8D3" w14:textId="77777777" w:rsidR="002D3372" w:rsidRPr="00CD1394" w:rsidRDefault="002D3372" w:rsidP="00AB4DE4">
            <w:pPr>
              <w:rPr>
                <w:rFonts w:ascii="Arial" w:hAnsi="Arial" w:cs="Arial"/>
                <w:b/>
              </w:rPr>
            </w:pPr>
            <w:r w:rsidRPr="00CD1394">
              <w:rPr>
                <w:rFonts w:ascii="Arial" w:hAnsi="Arial" w:cs="Arial"/>
                <w:b/>
              </w:rPr>
              <w:t>Weaknesses</w:t>
            </w:r>
          </w:p>
          <w:p w14:paraId="02803759" w14:textId="241CBFC4" w:rsidR="002D3372" w:rsidRPr="00CD1394" w:rsidRDefault="00000AB4" w:rsidP="00000AB4">
            <w:pPr>
              <w:rPr>
                <w:rFonts w:ascii="Arial" w:hAnsi="Arial" w:cs="Arial"/>
              </w:rPr>
            </w:pPr>
            <w:r w:rsidRPr="00CD1394">
              <w:rPr>
                <w:rFonts w:ascii="Arial" w:hAnsi="Arial" w:cs="Arial"/>
              </w:rPr>
              <w:t xml:space="preserve">Not in </w:t>
            </w:r>
            <w:r w:rsidR="0069275C">
              <w:rPr>
                <w:rFonts w:ascii="Arial" w:hAnsi="Arial" w:cs="Arial"/>
              </w:rPr>
              <w:t xml:space="preserve">such </w:t>
            </w:r>
            <w:r w:rsidRPr="00CD1394">
              <w:rPr>
                <w:rFonts w:ascii="Arial" w:hAnsi="Arial" w:cs="Arial"/>
              </w:rPr>
              <w:t>good locations</w:t>
            </w:r>
            <w:r w:rsidR="0069275C">
              <w:rPr>
                <w:rFonts w:ascii="Arial" w:hAnsi="Arial" w:cs="Arial"/>
              </w:rPr>
              <w:t xml:space="preserve"> or as attractive to visitors and tourists as </w:t>
            </w:r>
            <w:proofErr w:type="spellStart"/>
            <w:r w:rsidR="0069275C">
              <w:rPr>
                <w:rFonts w:ascii="Arial" w:hAnsi="Arial" w:cs="Arial"/>
              </w:rPr>
              <w:t>Stonehaven</w:t>
            </w:r>
            <w:proofErr w:type="spellEnd"/>
            <w:r w:rsidRPr="00CD1394">
              <w:rPr>
                <w:rFonts w:ascii="Arial" w:hAnsi="Arial" w:cs="Arial"/>
              </w:rPr>
              <w:t xml:space="preserve">. They have no local amenities within walking distance. People must travel to </w:t>
            </w:r>
            <w:r w:rsidR="004D109B">
              <w:rPr>
                <w:rFonts w:ascii="Arial" w:hAnsi="Arial" w:cs="Arial"/>
              </w:rPr>
              <w:t xml:space="preserve">get to </w:t>
            </w:r>
            <w:proofErr w:type="spellStart"/>
            <w:r w:rsidR="004D109B">
              <w:rPr>
                <w:rFonts w:ascii="Arial" w:hAnsi="Arial" w:cs="Arial"/>
              </w:rPr>
              <w:t>Cammy’s</w:t>
            </w:r>
            <w:proofErr w:type="spellEnd"/>
            <w:r w:rsidR="004D109B">
              <w:rPr>
                <w:rFonts w:ascii="Arial" w:hAnsi="Arial" w:cs="Arial"/>
              </w:rPr>
              <w:t xml:space="preserve"> and Storybook Gl</w:t>
            </w:r>
            <w:r w:rsidRPr="00CD1394">
              <w:rPr>
                <w:rFonts w:ascii="Arial" w:hAnsi="Arial" w:cs="Arial"/>
              </w:rPr>
              <w:t xml:space="preserve">en as they are not local to any homes.  </w:t>
            </w:r>
            <w:proofErr w:type="spellStart"/>
            <w:r w:rsidRPr="00CD1394">
              <w:rPr>
                <w:rFonts w:ascii="Arial" w:hAnsi="Arial" w:cs="Arial"/>
              </w:rPr>
              <w:t>Dizzy’s</w:t>
            </w:r>
            <w:proofErr w:type="spellEnd"/>
            <w:r w:rsidRPr="00CD1394">
              <w:rPr>
                <w:rFonts w:ascii="Arial" w:hAnsi="Arial" w:cs="Arial"/>
              </w:rPr>
              <w:t xml:space="preserve"> is in a small town with no real attractions. </w:t>
            </w:r>
          </w:p>
          <w:p w14:paraId="4DEC9DDC" w14:textId="6C24D05B" w:rsidR="00000AB4" w:rsidRPr="00CD1394" w:rsidRDefault="004D109B" w:rsidP="00000AB4">
            <w:pPr>
              <w:spacing w:before="120"/>
              <w:rPr>
                <w:rFonts w:ascii="Arial" w:hAnsi="Arial" w:cs="Arial"/>
              </w:rPr>
            </w:pPr>
            <w:proofErr w:type="spellStart"/>
            <w:r>
              <w:rPr>
                <w:rFonts w:ascii="Arial" w:hAnsi="Arial" w:cs="Arial"/>
              </w:rPr>
              <w:t>Dizzy’s</w:t>
            </w:r>
            <w:proofErr w:type="spellEnd"/>
            <w:r>
              <w:rPr>
                <w:rFonts w:ascii="Arial" w:hAnsi="Arial" w:cs="Arial"/>
              </w:rPr>
              <w:t xml:space="preserve"> and </w:t>
            </w:r>
            <w:proofErr w:type="spellStart"/>
            <w:r>
              <w:rPr>
                <w:rFonts w:ascii="Arial" w:hAnsi="Arial" w:cs="Arial"/>
              </w:rPr>
              <w:t>Cammy’s</w:t>
            </w:r>
            <w:proofErr w:type="spellEnd"/>
            <w:r>
              <w:rPr>
                <w:rFonts w:ascii="Arial" w:hAnsi="Arial" w:cs="Arial"/>
              </w:rPr>
              <w:t xml:space="preserve"> are da</w:t>
            </w:r>
            <w:r w:rsidR="00000AB4" w:rsidRPr="00CD1394">
              <w:rPr>
                <w:rFonts w:ascii="Arial" w:hAnsi="Arial" w:cs="Arial"/>
              </w:rPr>
              <w:t xml:space="preserve">ted and </w:t>
            </w:r>
            <w:r>
              <w:rPr>
                <w:rFonts w:ascii="Arial" w:hAnsi="Arial" w:cs="Arial"/>
              </w:rPr>
              <w:t xml:space="preserve">have </w:t>
            </w:r>
            <w:r w:rsidR="00000AB4" w:rsidRPr="00CD1394">
              <w:rPr>
                <w:rFonts w:ascii="Arial" w:hAnsi="Arial" w:cs="Arial"/>
              </w:rPr>
              <w:t xml:space="preserve">tired equipment and décor. </w:t>
            </w:r>
          </w:p>
          <w:p w14:paraId="057AAA87" w14:textId="0970F032" w:rsidR="00000AB4" w:rsidRPr="00CD1394" w:rsidRDefault="00000AB4" w:rsidP="00000AB4">
            <w:pPr>
              <w:spacing w:before="120"/>
              <w:rPr>
                <w:rFonts w:ascii="Arial" w:hAnsi="Arial" w:cs="Arial"/>
              </w:rPr>
            </w:pPr>
            <w:proofErr w:type="spellStart"/>
            <w:r w:rsidRPr="00CD1394">
              <w:rPr>
                <w:rFonts w:ascii="Arial" w:hAnsi="Arial" w:cs="Arial"/>
              </w:rPr>
              <w:t>Dizzy’s</w:t>
            </w:r>
            <w:proofErr w:type="spellEnd"/>
            <w:r w:rsidRPr="00CD1394">
              <w:rPr>
                <w:rFonts w:ascii="Arial" w:hAnsi="Arial" w:cs="Arial"/>
              </w:rPr>
              <w:t xml:space="preserve"> are far too busy and overcrowded.  Their equipment is outdated and very importantly, they have a reputation for poor customer service.  </w:t>
            </w:r>
            <w:proofErr w:type="spellStart"/>
            <w:r w:rsidRPr="00CD1394">
              <w:rPr>
                <w:rFonts w:ascii="Arial" w:hAnsi="Arial" w:cs="Arial"/>
              </w:rPr>
              <w:t>Cammy’s</w:t>
            </w:r>
            <w:proofErr w:type="spellEnd"/>
            <w:r w:rsidRPr="00CD1394">
              <w:rPr>
                <w:rFonts w:ascii="Arial" w:hAnsi="Arial" w:cs="Arial"/>
              </w:rPr>
              <w:t xml:space="preserve"> is good, but very small and Storybook Glen is average as far as equipment and size is concerned, but lacks customer service and has poor quality food and has a reputation for not being very clean. </w:t>
            </w:r>
          </w:p>
          <w:p w14:paraId="73A2B9C2" w14:textId="1D8B3D89" w:rsidR="00000AB4" w:rsidRPr="00CD1394" w:rsidRDefault="00000AB4" w:rsidP="00000AB4">
            <w:pPr>
              <w:rPr>
                <w:rFonts w:ascii="Arial" w:hAnsi="Arial" w:cs="Arial"/>
              </w:rPr>
            </w:pPr>
          </w:p>
        </w:tc>
      </w:tr>
      <w:tr w:rsidR="002D3372" w:rsidRPr="00DC1EE2" w14:paraId="4645E66F" w14:textId="77777777" w:rsidTr="00CD1394">
        <w:trPr>
          <w:jc w:val="center"/>
        </w:trPr>
        <w:tc>
          <w:tcPr>
            <w:tcW w:w="4536" w:type="dxa"/>
            <w:tcBorders>
              <w:top w:val="single" w:sz="4" w:space="0" w:color="auto"/>
              <w:left w:val="single" w:sz="4" w:space="0" w:color="auto"/>
              <w:bottom w:val="single" w:sz="4" w:space="0" w:color="auto"/>
              <w:right w:val="single" w:sz="4" w:space="0" w:color="auto"/>
            </w:tcBorders>
          </w:tcPr>
          <w:p w14:paraId="2D0EE8FA" w14:textId="77777777" w:rsidR="002D3372" w:rsidRPr="00DC1EE2" w:rsidRDefault="002D3372" w:rsidP="00AB4DE4">
            <w:pPr>
              <w:rPr>
                <w:rFonts w:ascii="Arial" w:hAnsi="Arial" w:cs="Arial"/>
                <w:b/>
              </w:rPr>
            </w:pPr>
            <w:r w:rsidRPr="00DC1EE2">
              <w:rPr>
                <w:rFonts w:ascii="Arial" w:hAnsi="Arial" w:cs="Arial"/>
                <w:b/>
              </w:rPr>
              <w:t>Opportunities</w:t>
            </w:r>
          </w:p>
          <w:p w14:paraId="33B20D69" w14:textId="3DE25098" w:rsidR="002D3372" w:rsidRPr="00DC1EE2" w:rsidRDefault="00000AB4" w:rsidP="00FC55F2">
            <w:pPr>
              <w:rPr>
                <w:rFonts w:ascii="Arial" w:hAnsi="Arial" w:cs="Arial"/>
              </w:rPr>
            </w:pPr>
            <w:r>
              <w:rPr>
                <w:rFonts w:ascii="Arial" w:hAnsi="Arial" w:cs="Arial"/>
              </w:rPr>
              <w:t>Their locations significantly limit their opportunities - they do not have the support of a surrounding local community.</w:t>
            </w:r>
          </w:p>
        </w:tc>
        <w:tc>
          <w:tcPr>
            <w:tcW w:w="4429" w:type="dxa"/>
            <w:tcBorders>
              <w:top w:val="single" w:sz="4" w:space="0" w:color="auto"/>
              <w:left w:val="single" w:sz="4" w:space="0" w:color="auto"/>
              <w:bottom w:val="single" w:sz="4" w:space="0" w:color="auto"/>
              <w:right w:val="single" w:sz="4" w:space="0" w:color="auto"/>
            </w:tcBorders>
          </w:tcPr>
          <w:p w14:paraId="50B9338F" w14:textId="77777777" w:rsidR="002D3372" w:rsidRDefault="002D3372" w:rsidP="00AB4DE4">
            <w:pPr>
              <w:rPr>
                <w:rFonts w:ascii="Arial" w:hAnsi="Arial" w:cs="Arial"/>
                <w:b/>
              </w:rPr>
            </w:pPr>
            <w:r w:rsidRPr="00DC1EE2">
              <w:rPr>
                <w:rFonts w:ascii="Arial" w:hAnsi="Arial" w:cs="Arial"/>
                <w:b/>
              </w:rPr>
              <w:t>Threats</w:t>
            </w:r>
          </w:p>
          <w:p w14:paraId="19F42541" w14:textId="1785C917" w:rsidR="002D3372" w:rsidRPr="005363F8" w:rsidRDefault="00000AB4" w:rsidP="00AB4DE4">
            <w:pPr>
              <w:rPr>
                <w:rFonts w:ascii="Arial" w:hAnsi="Arial" w:cs="Arial"/>
              </w:rPr>
            </w:pPr>
            <w:r>
              <w:rPr>
                <w:rFonts w:ascii="Arial" w:hAnsi="Arial" w:cs="Arial"/>
              </w:rPr>
              <w:t xml:space="preserve">Scallywags will be the biggest threat to them all as we will be new and exciting.  We are in a great and easily accessible location amongst other already popular amenities’ </w:t>
            </w:r>
          </w:p>
        </w:tc>
      </w:tr>
    </w:tbl>
    <w:p w14:paraId="21F55388" w14:textId="77777777" w:rsidR="00C20A43" w:rsidRDefault="00C20A43" w:rsidP="00D97972">
      <w:pPr>
        <w:rPr>
          <w:rFonts w:ascii="Arial" w:hAnsi="Arial" w:cs="Arial"/>
        </w:rPr>
      </w:pPr>
    </w:p>
    <w:p w14:paraId="7D0CC139" w14:textId="285169ED" w:rsidR="009C6C0A" w:rsidRDefault="00C97EDE" w:rsidP="00D97972">
      <w:pPr>
        <w:rPr>
          <w:rFonts w:ascii="Arial" w:hAnsi="Arial" w:cs="Arial"/>
        </w:rPr>
      </w:pPr>
      <w:r>
        <w:rPr>
          <w:rFonts w:ascii="Arial" w:hAnsi="Arial" w:cs="Arial"/>
        </w:rPr>
        <w:t xml:space="preserve">Residents of </w:t>
      </w:r>
      <w:proofErr w:type="spellStart"/>
      <w:r>
        <w:rPr>
          <w:rFonts w:ascii="Arial" w:hAnsi="Arial" w:cs="Arial"/>
        </w:rPr>
        <w:t>Stonehaven</w:t>
      </w:r>
      <w:proofErr w:type="spellEnd"/>
      <w:r>
        <w:rPr>
          <w:rFonts w:ascii="Arial" w:hAnsi="Arial" w:cs="Arial"/>
        </w:rPr>
        <w:t xml:space="preserve"> and the surrounding towns and villages will find Scallywags much more convenient to visit from a location and travelling perspective.  For many this will mean that they do not have to take the car – or will have a far shorter journey than they are currently used to.  The location next to the swimming pool and the other amenities along the seafront promenade make this a massive draw for young families and children.  We will also have the advantage of being new, with the latest soft play innovations and ideas.  Families will love the new experience they receive at Scallywags and w</w:t>
      </w:r>
      <w:r w:rsidR="009C6C0A">
        <w:rPr>
          <w:rFonts w:ascii="Arial" w:hAnsi="Arial" w:cs="Arial"/>
        </w:rPr>
        <w:t xml:space="preserve">ill prefer its refreshing and new approach over its tired and dated rivals. At Scallywags we have the advantage of using the latest, up to the minute feedback from our future customers, gained from the survey carried out on our Facebook page.  This allows us to see exactly what they want and what will keep them loyal to Scallywags and returning week after week. </w:t>
      </w:r>
    </w:p>
    <w:p w14:paraId="705ADA36" w14:textId="565982C9" w:rsidR="001800F7" w:rsidRPr="00DC1EE2" w:rsidRDefault="00C97EDE" w:rsidP="009C6C0A">
      <w:pPr>
        <w:rPr>
          <w:rFonts w:ascii="Arial" w:hAnsi="Arial" w:cs="Arial"/>
        </w:rPr>
      </w:pPr>
      <w:r>
        <w:rPr>
          <w:rFonts w:ascii="Arial" w:hAnsi="Arial" w:cs="Arial"/>
        </w:rPr>
        <w:t xml:space="preserve"> </w:t>
      </w:r>
    </w:p>
    <w:p w14:paraId="04A06C25" w14:textId="77777777" w:rsidR="001800F7" w:rsidRDefault="001800F7" w:rsidP="005B43AB">
      <w:pPr>
        <w:spacing w:before="120"/>
        <w:rPr>
          <w:rFonts w:ascii="Arial" w:hAnsi="Arial" w:cs="Arial"/>
          <w:b/>
          <w:bCs/>
        </w:rPr>
      </w:pPr>
      <w:r w:rsidRPr="00DC1EE2">
        <w:rPr>
          <w:rFonts w:ascii="Arial" w:hAnsi="Arial" w:cs="Arial"/>
          <w:b/>
          <w:bCs/>
        </w:rPr>
        <w:t>Pricing</w:t>
      </w:r>
    </w:p>
    <w:p w14:paraId="42FB431E" w14:textId="3E4F978B" w:rsidR="009C6C0A" w:rsidRDefault="009C6C0A" w:rsidP="005B43AB">
      <w:pPr>
        <w:spacing w:before="120"/>
        <w:rPr>
          <w:rFonts w:ascii="Arial" w:hAnsi="Arial" w:cs="Arial"/>
          <w:bCs/>
        </w:rPr>
      </w:pPr>
      <w:r>
        <w:rPr>
          <w:rFonts w:ascii="Arial" w:hAnsi="Arial" w:cs="Arial"/>
          <w:bCs/>
        </w:rPr>
        <w:t>We will use our competitors as a benchmark for our pricing strategy.  We understand that we must be competitive and that price is a huge factor in whether people decide to come to you or go somewhere else.  We will ensure that our pricing is attractive and are confident that once people have had the ‘Scallywags experience’ they will not want to go anywhere else. We will offer promotions and offers throughout the year and are considering the imp</w:t>
      </w:r>
      <w:r w:rsidR="005F16F9">
        <w:rPr>
          <w:rFonts w:ascii="Arial" w:hAnsi="Arial" w:cs="Arial"/>
          <w:bCs/>
        </w:rPr>
        <w:t xml:space="preserve">lementation of a loyalty scheme. </w:t>
      </w:r>
    </w:p>
    <w:p w14:paraId="2E5A7EF5" w14:textId="77777777" w:rsidR="005F16F9" w:rsidRDefault="005F16F9" w:rsidP="005B43AB">
      <w:pPr>
        <w:spacing w:before="120"/>
        <w:rPr>
          <w:rFonts w:ascii="Arial" w:hAnsi="Arial" w:cs="Arial"/>
          <w:bCs/>
        </w:rPr>
      </w:pPr>
    </w:p>
    <w:p w14:paraId="60C558A4" w14:textId="77777777" w:rsidR="005F16F9" w:rsidRDefault="005F16F9" w:rsidP="005B43AB">
      <w:pPr>
        <w:spacing w:before="120"/>
        <w:rPr>
          <w:rFonts w:ascii="Arial" w:hAnsi="Arial" w:cs="Arial"/>
          <w:bCs/>
        </w:rPr>
      </w:pPr>
    </w:p>
    <w:p w14:paraId="5CA12A80" w14:textId="77777777" w:rsidR="005F16F9" w:rsidRPr="005F16F9" w:rsidRDefault="005F16F9" w:rsidP="005B43AB">
      <w:pPr>
        <w:spacing w:before="120"/>
        <w:rPr>
          <w:rFonts w:ascii="Arial" w:hAnsi="Arial" w:cs="Arial"/>
          <w:b/>
          <w:bCs/>
        </w:rPr>
      </w:pPr>
      <w:r w:rsidRPr="005F16F9">
        <w:rPr>
          <w:rFonts w:ascii="Arial" w:hAnsi="Arial" w:cs="Arial"/>
          <w:b/>
          <w:bCs/>
        </w:rPr>
        <w:t>Party room prices.</w:t>
      </w:r>
    </w:p>
    <w:p w14:paraId="7F3F0620" w14:textId="7BD826EE" w:rsidR="005F16F9" w:rsidRDefault="005F16F9" w:rsidP="005B43AB">
      <w:pPr>
        <w:spacing w:before="120"/>
        <w:rPr>
          <w:rFonts w:ascii="Arial" w:hAnsi="Arial" w:cs="Arial"/>
          <w:bCs/>
        </w:rPr>
      </w:pPr>
      <w:r>
        <w:rPr>
          <w:rFonts w:ascii="Arial" w:hAnsi="Arial" w:cs="Arial"/>
          <w:bCs/>
        </w:rPr>
        <w:t>These will vary depending on whether we are required to supply food or not.  Time slots will also affect the price.  Our prices would therefore range from £50 to £100 per 30 min slot.  This is in line with our competitors.</w:t>
      </w:r>
    </w:p>
    <w:p w14:paraId="4F58EBF2" w14:textId="6CCE3B13" w:rsidR="005F16F9" w:rsidRDefault="005F16F9" w:rsidP="005B43AB">
      <w:pPr>
        <w:spacing w:before="120"/>
        <w:rPr>
          <w:rFonts w:ascii="Arial" w:hAnsi="Arial" w:cs="Arial"/>
          <w:bCs/>
        </w:rPr>
      </w:pPr>
      <w:r w:rsidRPr="005F16F9">
        <w:rPr>
          <w:rFonts w:ascii="Arial" w:hAnsi="Arial" w:cs="Arial"/>
          <w:b/>
          <w:bCs/>
        </w:rPr>
        <w:t>Admission prices</w:t>
      </w:r>
      <w:r>
        <w:rPr>
          <w:rFonts w:ascii="Arial" w:hAnsi="Arial" w:cs="Arial"/>
          <w:bCs/>
        </w:rPr>
        <w:t>.</w:t>
      </w:r>
    </w:p>
    <w:p w14:paraId="0FD7F02F" w14:textId="04E868E9" w:rsidR="005F16F9" w:rsidRDefault="005F16F9" w:rsidP="005B43AB">
      <w:pPr>
        <w:spacing w:before="120"/>
        <w:rPr>
          <w:rFonts w:ascii="Arial" w:hAnsi="Arial" w:cs="Arial"/>
          <w:bCs/>
        </w:rPr>
      </w:pPr>
      <w:r w:rsidRPr="005F16F9">
        <w:rPr>
          <w:rFonts w:ascii="Arial" w:hAnsi="Arial" w:cs="Arial"/>
          <w:b/>
          <w:bCs/>
        </w:rPr>
        <w:t>Under 1s</w:t>
      </w:r>
      <w:r>
        <w:rPr>
          <w:rFonts w:ascii="Arial" w:hAnsi="Arial" w:cs="Arial"/>
          <w:bCs/>
        </w:rPr>
        <w:t>:</w:t>
      </w:r>
      <w:r>
        <w:rPr>
          <w:rFonts w:ascii="Arial" w:hAnsi="Arial" w:cs="Arial"/>
          <w:bCs/>
        </w:rPr>
        <w:tab/>
        <w:t xml:space="preserve"> £1.00</w:t>
      </w:r>
    </w:p>
    <w:p w14:paraId="6A92EF27" w14:textId="630D5B41" w:rsidR="005F16F9" w:rsidRDefault="005F16F9" w:rsidP="005B43AB">
      <w:pPr>
        <w:spacing w:before="120"/>
        <w:rPr>
          <w:rFonts w:ascii="Arial" w:hAnsi="Arial" w:cs="Arial"/>
          <w:bCs/>
        </w:rPr>
      </w:pPr>
      <w:r w:rsidRPr="005F16F9">
        <w:rPr>
          <w:rFonts w:ascii="Arial" w:hAnsi="Arial" w:cs="Arial"/>
          <w:b/>
          <w:bCs/>
        </w:rPr>
        <w:t>1 – 3years</w:t>
      </w:r>
      <w:r>
        <w:rPr>
          <w:rFonts w:ascii="Arial" w:hAnsi="Arial" w:cs="Arial"/>
          <w:bCs/>
        </w:rPr>
        <w:t>:</w:t>
      </w:r>
      <w:r>
        <w:rPr>
          <w:rFonts w:ascii="Arial" w:hAnsi="Arial" w:cs="Arial"/>
          <w:bCs/>
        </w:rPr>
        <w:tab/>
        <w:t xml:space="preserve"> £3.99</w:t>
      </w:r>
    </w:p>
    <w:p w14:paraId="5835818A" w14:textId="1272B7B0" w:rsidR="005F16F9" w:rsidRDefault="005F16F9" w:rsidP="005B43AB">
      <w:pPr>
        <w:spacing w:before="120"/>
        <w:rPr>
          <w:rFonts w:ascii="Arial" w:hAnsi="Arial" w:cs="Arial"/>
          <w:bCs/>
        </w:rPr>
      </w:pPr>
      <w:r w:rsidRPr="005F16F9">
        <w:rPr>
          <w:rFonts w:ascii="Arial" w:hAnsi="Arial" w:cs="Arial"/>
          <w:b/>
          <w:bCs/>
        </w:rPr>
        <w:t>4 – 11years</w:t>
      </w:r>
      <w:r>
        <w:rPr>
          <w:rFonts w:ascii="Arial" w:hAnsi="Arial" w:cs="Arial"/>
          <w:bCs/>
        </w:rPr>
        <w:t>:</w:t>
      </w:r>
      <w:r>
        <w:rPr>
          <w:rFonts w:ascii="Arial" w:hAnsi="Arial" w:cs="Arial"/>
          <w:bCs/>
        </w:rPr>
        <w:tab/>
        <w:t xml:space="preserve"> £4.99</w:t>
      </w:r>
    </w:p>
    <w:p w14:paraId="664F86A9" w14:textId="7E8C04CD" w:rsidR="005F16F9" w:rsidRDefault="005F16F9" w:rsidP="005B43AB">
      <w:pPr>
        <w:spacing w:before="120"/>
        <w:rPr>
          <w:rFonts w:ascii="Arial" w:hAnsi="Arial" w:cs="Arial"/>
          <w:bCs/>
        </w:rPr>
      </w:pPr>
      <w:r w:rsidRPr="005F16F9">
        <w:rPr>
          <w:rFonts w:ascii="Arial" w:hAnsi="Arial" w:cs="Arial"/>
          <w:b/>
          <w:bCs/>
        </w:rPr>
        <w:t>Adults</w:t>
      </w:r>
      <w:r>
        <w:rPr>
          <w:rFonts w:ascii="Arial" w:hAnsi="Arial" w:cs="Arial"/>
          <w:bCs/>
        </w:rPr>
        <w:t>:</w:t>
      </w:r>
      <w:r>
        <w:rPr>
          <w:rFonts w:ascii="Arial" w:hAnsi="Arial" w:cs="Arial"/>
          <w:bCs/>
        </w:rPr>
        <w:tab/>
      </w:r>
      <w:r>
        <w:rPr>
          <w:rFonts w:ascii="Arial" w:hAnsi="Arial" w:cs="Arial"/>
          <w:bCs/>
        </w:rPr>
        <w:tab/>
        <w:t xml:space="preserve"> Free</w:t>
      </w:r>
    </w:p>
    <w:p w14:paraId="3DA39A6E" w14:textId="7463BB63" w:rsidR="00F50C2D" w:rsidRDefault="009C6C0A" w:rsidP="005B43AB">
      <w:pPr>
        <w:spacing w:before="120"/>
        <w:rPr>
          <w:rFonts w:ascii="Arial" w:hAnsi="Arial" w:cs="Arial"/>
          <w:bCs/>
        </w:rPr>
      </w:pPr>
      <w:r>
        <w:rPr>
          <w:rFonts w:ascii="Arial" w:hAnsi="Arial" w:cs="Arial"/>
          <w:bCs/>
        </w:rPr>
        <w:t>We expect that our private parties, food sales and merchandise will make us the most money.  We intend to make Scallywags private parties the best in the county</w:t>
      </w:r>
      <w:r w:rsidR="00B72D6A">
        <w:rPr>
          <w:rFonts w:ascii="Arial" w:hAnsi="Arial" w:cs="Arial"/>
          <w:bCs/>
        </w:rPr>
        <w:t>.</w:t>
      </w:r>
      <w:r>
        <w:rPr>
          <w:rFonts w:ascii="Arial" w:hAnsi="Arial" w:cs="Arial"/>
          <w:bCs/>
        </w:rPr>
        <w:t xml:space="preserve">  We have listened to our customer feedback and will supply the right combination of fun (the latest a</w:t>
      </w:r>
      <w:r w:rsidR="00F50C2D">
        <w:rPr>
          <w:rFonts w:ascii="Arial" w:hAnsi="Arial" w:cs="Arial"/>
          <w:bCs/>
        </w:rPr>
        <w:t>nd most exciting activities</w:t>
      </w:r>
      <w:proofErr w:type="gramStart"/>
      <w:r w:rsidR="00F50C2D">
        <w:rPr>
          <w:rFonts w:ascii="Arial" w:hAnsi="Arial" w:cs="Arial"/>
          <w:bCs/>
        </w:rPr>
        <w:t>)</w:t>
      </w:r>
      <w:r>
        <w:rPr>
          <w:rFonts w:ascii="Arial" w:hAnsi="Arial" w:cs="Arial"/>
          <w:bCs/>
        </w:rPr>
        <w:t xml:space="preserve"> ,</w:t>
      </w:r>
      <w:proofErr w:type="gramEnd"/>
      <w:r>
        <w:rPr>
          <w:rFonts w:ascii="Arial" w:hAnsi="Arial" w:cs="Arial"/>
          <w:bCs/>
        </w:rPr>
        <w:t xml:space="preserve"> safety (with qualified staff on hand)</w:t>
      </w:r>
      <w:r w:rsidR="00F50C2D">
        <w:rPr>
          <w:rFonts w:ascii="Arial" w:hAnsi="Arial" w:cs="Arial"/>
          <w:bCs/>
        </w:rPr>
        <w:t>, service (where everyone will feel they are getting a special and first class party experience) with a balanced combination of healthy and popular party food.  In general we expect our café to make good money from parents</w:t>
      </w:r>
      <w:r w:rsidR="005F16F9">
        <w:rPr>
          <w:rFonts w:ascii="Arial" w:hAnsi="Arial" w:cs="Arial"/>
          <w:bCs/>
        </w:rPr>
        <w:t>,</w:t>
      </w:r>
      <w:r w:rsidR="00F50C2D">
        <w:rPr>
          <w:rFonts w:ascii="Arial" w:hAnsi="Arial" w:cs="Arial"/>
          <w:bCs/>
        </w:rPr>
        <w:t xml:space="preserve"> families and friends as they enjoy a welcome break as their bundle of energy is exerting themselves in our soft play centre.  We expect that our choices of hot and cold quality beverages and healthy/delicious snacks will be very much in demand as they experience some much deserved ‘me time’. </w:t>
      </w:r>
    </w:p>
    <w:p w14:paraId="068673D6" w14:textId="5ABA8D6A" w:rsidR="009C6C0A" w:rsidRPr="009C6C0A" w:rsidRDefault="00F50C2D" w:rsidP="005B43AB">
      <w:pPr>
        <w:spacing w:before="120"/>
        <w:rPr>
          <w:rFonts w:ascii="Arial" w:hAnsi="Arial" w:cs="Arial"/>
          <w:bCs/>
        </w:rPr>
      </w:pPr>
      <w:r>
        <w:rPr>
          <w:rFonts w:ascii="Arial" w:hAnsi="Arial" w:cs="Arial"/>
          <w:bCs/>
        </w:rPr>
        <w:t>We intend to exploit the Scallywags brand as far as possible.  Once established and having gained a reputation of being the best soft play centre around, we will use a ‘logo’ to reinforce the Scallywags brand</w:t>
      </w:r>
      <w:r w:rsidR="00225619">
        <w:rPr>
          <w:rFonts w:ascii="Arial" w:hAnsi="Arial" w:cs="Arial"/>
          <w:bCs/>
        </w:rPr>
        <w:t xml:space="preserve">.  </w:t>
      </w:r>
      <w:r w:rsidR="00CB2219">
        <w:rPr>
          <w:rFonts w:ascii="Arial" w:hAnsi="Arial" w:cs="Arial"/>
          <w:bCs/>
        </w:rPr>
        <w:t>I know from having children and grandchildren – that if they enjoy going somewhere then they like to have things associated with it – to show to their friends and family.  We will make sure the m</w:t>
      </w:r>
      <w:r w:rsidR="00225619">
        <w:rPr>
          <w:rFonts w:ascii="Arial" w:hAnsi="Arial" w:cs="Arial"/>
          <w:bCs/>
        </w:rPr>
        <w:t xml:space="preserve">erchandise </w:t>
      </w:r>
      <w:r w:rsidR="00CB2219">
        <w:rPr>
          <w:rFonts w:ascii="Arial" w:hAnsi="Arial" w:cs="Arial"/>
          <w:bCs/>
        </w:rPr>
        <w:t xml:space="preserve">we sell is high quality and practical and feel that our customers will pay for quality.  </w:t>
      </w:r>
      <w:r>
        <w:rPr>
          <w:rFonts w:ascii="Arial" w:hAnsi="Arial" w:cs="Arial"/>
          <w:bCs/>
        </w:rPr>
        <w:t>We will consult with an experienced suppliers of quality merchandise to ensure we stock engaging, quality and useful products for all to enjoy.</w:t>
      </w:r>
      <w:r w:rsidR="00225619">
        <w:rPr>
          <w:rFonts w:ascii="Arial" w:hAnsi="Arial" w:cs="Arial"/>
          <w:bCs/>
        </w:rPr>
        <w:t xml:space="preserve"> </w:t>
      </w:r>
      <w:proofErr w:type="gramStart"/>
      <w:r w:rsidR="00225619">
        <w:rPr>
          <w:rFonts w:ascii="Arial" w:hAnsi="Arial" w:cs="Arial"/>
          <w:bCs/>
        </w:rPr>
        <w:t>Scallywags</w:t>
      </w:r>
      <w:proofErr w:type="gramEnd"/>
      <w:r w:rsidR="00225619">
        <w:rPr>
          <w:rFonts w:ascii="Arial" w:hAnsi="Arial" w:cs="Arial"/>
          <w:bCs/>
        </w:rPr>
        <w:t xml:space="preserve"> staff will w</w:t>
      </w:r>
      <w:r w:rsidR="00CB2219">
        <w:rPr>
          <w:rFonts w:ascii="Arial" w:hAnsi="Arial" w:cs="Arial"/>
          <w:bCs/>
        </w:rPr>
        <w:t>ear</w:t>
      </w:r>
      <w:r w:rsidR="00225619">
        <w:rPr>
          <w:rFonts w:ascii="Arial" w:hAnsi="Arial" w:cs="Arial"/>
          <w:bCs/>
        </w:rPr>
        <w:t xml:space="preserve"> a recognised ‘uniform’ to ensure they are easily recognisable within the centre and can be called upon whenever required.  </w:t>
      </w:r>
    </w:p>
    <w:p w14:paraId="0FF9C1E6" w14:textId="77777777" w:rsidR="001800F7" w:rsidRDefault="001800F7" w:rsidP="005B43AB">
      <w:pPr>
        <w:spacing w:before="120"/>
        <w:rPr>
          <w:rFonts w:ascii="Arial" w:hAnsi="Arial" w:cs="Arial"/>
          <w:b/>
          <w:bCs/>
        </w:rPr>
      </w:pPr>
      <w:r w:rsidRPr="00DC1EE2">
        <w:rPr>
          <w:rFonts w:ascii="Arial" w:hAnsi="Arial" w:cs="Arial"/>
          <w:b/>
          <w:bCs/>
        </w:rPr>
        <w:t>Promoting the business</w:t>
      </w:r>
    </w:p>
    <w:p w14:paraId="3DFE0FAD" w14:textId="307809E5" w:rsidR="00A21C10" w:rsidRDefault="00A21C10" w:rsidP="005B43AB">
      <w:pPr>
        <w:spacing w:before="120"/>
        <w:rPr>
          <w:rFonts w:ascii="Arial" w:hAnsi="Arial" w:cs="Arial"/>
          <w:bCs/>
        </w:rPr>
      </w:pPr>
      <w:r>
        <w:rPr>
          <w:rFonts w:ascii="Arial" w:hAnsi="Arial" w:cs="Arial"/>
          <w:bCs/>
        </w:rPr>
        <w:t xml:space="preserve">We </w:t>
      </w:r>
      <w:r w:rsidR="00E07D55">
        <w:rPr>
          <w:rFonts w:ascii="Arial" w:hAnsi="Arial" w:cs="Arial"/>
          <w:bCs/>
        </w:rPr>
        <w:t xml:space="preserve">have already begun promoting the business as mentioned under the ‘Marketing’ section – with our Facebook page and advertising in the local paper, the </w:t>
      </w:r>
      <w:proofErr w:type="spellStart"/>
      <w:r w:rsidR="00E07D55">
        <w:rPr>
          <w:rFonts w:ascii="Arial" w:hAnsi="Arial" w:cs="Arial"/>
          <w:bCs/>
        </w:rPr>
        <w:t>Mearns</w:t>
      </w:r>
      <w:proofErr w:type="spellEnd"/>
      <w:r w:rsidR="00E07D55">
        <w:rPr>
          <w:rFonts w:ascii="Arial" w:hAnsi="Arial" w:cs="Arial"/>
          <w:bCs/>
        </w:rPr>
        <w:t xml:space="preserve"> Leader.  We will step up promotion as we get closer to our grand opening and plan to have ‘grand opening event’ to wow all our future customers and give them a taste of what is to come.  We </w:t>
      </w:r>
      <w:r>
        <w:rPr>
          <w:rFonts w:ascii="Arial" w:hAnsi="Arial" w:cs="Arial"/>
          <w:bCs/>
        </w:rPr>
        <w:t xml:space="preserve">will </w:t>
      </w:r>
      <w:r w:rsidR="00E07D55">
        <w:rPr>
          <w:rFonts w:ascii="Arial" w:hAnsi="Arial" w:cs="Arial"/>
          <w:bCs/>
        </w:rPr>
        <w:t xml:space="preserve">continue to </w:t>
      </w:r>
      <w:r>
        <w:rPr>
          <w:rFonts w:ascii="Arial" w:hAnsi="Arial" w:cs="Arial"/>
          <w:bCs/>
        </w:rPr>
        <w:t xml:space="preserve">promote the business further </w:t>
      </w:r>
      <w:r w:rsidR="00E07D55">
        <w:rPr>
          <w:rFonts w:ascii="Arial" w:hAnsi="Arial" w:cs="Arial"/>
          <w:bCs/>
        </w:rPr>
        <w:t xml:space="preserve">once we are up and running </w:t>
      </w:r>
      <w:r>
        <w:rPr>
          <w:rFonts w:ascii="Arial" w:hAnsi="Arial" w:cs="Arial"/>
          <w:bCs/>
        </w:rPr>
        <w:t>using our already popular Facebook page and will seek to engage with local businesses for sponsorship opportunities. We intend to produce fliers for regular distribution in target areas.  We also intend to retain our great relationship with the local paper (</w:t>
      </w:r>
      <w:proofErr w:type="spellStart"/>
      <w:r>
        <w:rPr>
          <w:rFonts w:ascii="Arial" w:hAnsi="Arial" w:cs="Arial"/>
          <w:bCs/>
        </w:rPr>
        <w:t>Mearns</w:t>
      </w:r>
      <w:proofErr w:type="spellEnd"/>
      <w:r>
        <w:rPr>
          <w:rFonts w:ascii="Arial" w:hAnsi="Arial" w:cs="Arial"/>
          <w:bCs/>
        </w:rPr>
        <w:t xml:space="preserve"> Leader) and build strong links with local media in general (local radio) to maintain a consistent presence in the local news and in people’s day-to-day lives.   </w:t>
      </w:r>
      <w:r w:rsidR="00CB2219">
        <w:rPr>
          <w:rFonts w:ascii="Arial" w:hAnsi="Arial" w:cs="Arial"/>
          <w:bCs/>
        </w:rPr>
        <w:t xml:space="preserve">We will also engage with the Scottish tourist board and target media channels in Aberdeen and Dundee in order to reach a wider audience. </w:t>
      </w:r>
    </w:p>
    <w:p w14:paraId="7927677D" w14:textId="02ADDAF8" w:rsidR="00A21C10" w:rsidRPr="00A21C10" w:rsidRDefault="00A21C10" w:rsidP="005B43AB">
      <w:pPr>
        <w:spacing w:before="120"/>
        <w:rPr>
          <w:rFonts w:ascii="Arial" w:hAnsi="Arial" w:cs="Arial"/>
          <w:bCs/>
        </w:rPr>
      </w:pPr>
      <w:r>
        <w:rPr>
          <w:rFonts w:ascii="Arial" w:hAnsi="Arial" w:cs="Arial"/>
          <w:bCs/>
        </w:rPr>
        <w:t xml:space="preserve">Our message in all promotional activity will centre around our key selling points and benefits – our best-in-class equipment and activities, our </w:t>
      </w:r>
      <w:r w:rsidR="00E07D55">
        <w:rPr>
          <w:rFonts w:ascii="Arial" w:hAnsi="Arial" w:cs="Arial"/>
          <w:bCs/>
        </w:rPr>
        <w:t xml:space="preserve">number one focus on health and safety, </w:t>
      </w:r>
      <w:r>
        <w:rPr>
          <w:rFonts w:ascii="Arial" w:hAnsi="Arial" w:cs="Arial"/>
          <w:bCs/>
        </w:rPr>
        <w:t xml:space="preserve">customer service and friendly and caring staff, our exceptional and tasty food and our value for money – </w:t>
      </w:r>
      <w:r w:rsidR="00E07D55">
        <w:rPr>
          <w:rFonts w:ascii="Arial" w:hAnsi="Arial" w:cs="Arial"/>
          <w:bCs/>
        </w:rPr>
        <w:t xml:space="preserve">all round excellence at </w:t>
      </w:r>
      <w:proofErr w:type="gramStart"/>
      <w:r w:rsidR="00E07D55">
        <w:rPr>
          <w:rFonts w:ascii="Arial" w:hAnsi="Arial" w:cs="Arial"/>
          <w:bCs/>
        </w:rPr>
        <w:t>family  friendly</w:t>
      </w:r>
      <w:proofErr w:type="gramEnd"/>
      <w:r w:rsidR="00E07D55">
        <w:rPr>
          <w:rFonts w:ascii="Arial" w:hAnsi="Arial" w:cs="Arial"/>
          <w:bCs/>
        </w:rPr>
        <w:t xml:space="preserve"> prices. </w:t>
      </w:r>
      <w:r>
        <w:rPr>
          <w:rFonts w:ascii="Arial" w:hAnsi="Arial" w:cs="Arial"/>
          <w:bCs/>
        </w:rPr>
        <w:t xml:space="preserve"> </w:t>
      </w:r>
    </w:p>
    <w:p w14:paraId="16D2F0AB" w14:textId="77777777" w:rsidR="0074206E" w:rsidRPr="00DC1EE2" w:rsidRDefault="0074206E" w:rsidP="00D97972">
      <w:pPr>
        <w:rPr>
          <w:rFonts w:ascii="Arial" w:hAnsi="Arial" w:cs="Arial"/>
        </w:rPr>
      </w:pPr>
    </w:p>
    <w:p w14:paraId="4BFF6B94" w14:textId="77777777" w:rsidR="001800F7" w:rsidRDefault="005B43AB" w:rsidP="00EC52DA">
      <w:pPr>
        <w:pStyle w:val="Heading1"/>
        <w:rPr>
          <w:rFonts w:ascii="Arial" w:hAnsi="Arial" w:cs="Arial"/>
        </w:rPr>
      </w:pPr>
      <w:bookmarkStart w:id="6" w:name="_Toc140398811"/>
      <w:r w:rsidRPr="00DC1EE2">
        <w:rPr>
          <w:rFonts w:ascii="Arial" w:hAnsi="Arial" w:cs="Arial"/>
        </w:rPr>
        <w:t>Employees</w:t>
      </w:r>
      <w:bookmarkEnd w:id="6"/>
    </w:p>
    <w:p w14:paraId="5162D060" w14:textId="27F55A69" w:rsidR="00E07D55" w:rsidRDefault="00E07D55" w:rsidP="00E07D55">
      <w:pPr>
        <w:rPr>
          <w:rFonts w:ascii="Arial" w:hAnsi="Arial" w:cs="Arial"/>
        </w:rPr>
      </w:pPr>
      <w:r>
        <w:rPr>
          <w:rFonts w:ascii="Arial" w:hAnsi="Arial" w:cs="Arial"/>
        </w:rPr>
        <w:t xml:space="preserve">We intend to open Scallywags </w:t>
      </w:r>
      <w:r w:rsidR="00B72D6A">
        <w:rPr>
          <w:rFonts w:ascii="Arial" w:hAnsi="Arial" w:cs="Arial"/>
        </w:rPr>
        <w:t xml:space="preserve">with </w:t>
      </w:r>
      <w:r w:rsidR="00E81FE6">
        <w:rPr>
          <w:rFonts w:ascii="Arial" w:hAnsi="Arial" w:cs="Arial"/>
        </w:rPr>
        <w:t>five full time employe</w:t>
      </w:r>
      <w:r>
        <w:rPr>
          <w:rFonts w:ascii="Arial" w:hAnsi="Arial" w:cs="Arial"/>
        </w:rPr>
        <w:t>es</w:t>
      </w:r>
      <w:r w:rsidR="00E81FE6">
        <w:rPr>
          <w:rFonts w:ascii="Arial" w:hAnsi="Arial" w:cs="Arial"/>
        </w:rPr>
        <w:t xml:space="preserve"> and up to five part time</w:t>
      </w:r>
      <w:proofErr w:type="gramStart"/>
      <w:r w:rsidR="00E81FE6">
        <w:rPr>
          <w:rFonts w:ascii="Arial" w:hAnsi="Arial" w:cs="Arial"/>
        </w:rPr>
        <w:t>.</w:t>
      </w:r>
      <w:r>
        <w:rPr>
          <w:rFonts w:ascii="Arial" w:hAnsi="Arial" w:cs="Arial"/>
        </w:rPr>
        <w:t>.</w:t>
      </w:r>
      <w:proofErr w:type="gramEnd"/>
      <w:r>
        <w:rPr>
          <w:rFonts w:ascii="Arial" w:hAnsi="Arial" w:cs="Arial"/>
        </w:rPr>
        <w:t xml:space="preserve">  </w:t>
      </w:r>
      <w:r w:rsidR="00B25167">
        <w:rPr>
          <w:rFonts w:ascii="Arial" w:hAnsi="Arial" w:cs="Arial"/>
        </w:rPr>
        <w:t>These will consist of 1 x Manager, 1 / 2 Su</w:t>
      </w:r>
      <w:r w:rsidR="00E81FE6">
        <w:rPr>
          <w:rFonts w:ascii="Arial" w:hAnsi="Arial" w:cs="Arial"/>
        </w:rPr>
        <w:t xml:space="preserve">pervisors, 3 x Assistants, </w:t>
      </w:r>
      <w:proofErr w:type="gramStart"/>
      <w:r w:rsidR="00E81FE6">
        <w:rPr>
          <w:rFonts w:ascii="Arial" w:hAnsi="Arial" w:cs="Arial"/>
        </w:rPr>
        <w:t xml:space="preserve">3 </w:t>
      </w:r>
      <w:r w:rsidR="00B25167">
        <w:rPr>
          <w:rFonts w:ascii="Arial" w:hAnsi="Arial" w:cs="Arial"/>
        </w:rPr>
        <w:t xml:space="preserve"> Catering</w:t>
      </w:r>
      <w:proofErr w:type="gramEnd"/>
      <w:r w:rsidR="00B25167">
        <w:rPr>
          <w:rFonts w:ascii="Arial" w:hAnsi="Arial" w:cs="Arial"/>
        </w:rPr>
        <w:t xml:space="preserve"> staff and 1 x Cleaner</w:t>
      </w:r>
      <w:r>
        <w:rPr>
          <w:rFonts w:ascii="Arial" w:hAnsi="Arial" w:cs="Arial"/>
        </w:rPr>
        <w:t xml:space="preserve"> </w:t>
      </w:r>
    </w:p>
    <w:p w14:paraId="3F2B1083" w14:textId="5B4811E5" w:rsidR="00B25167" w:rsidRDefault="00B25167" w:rsidP="00E07D55">
      <w:pPr>
        <w:rPr>
          <w:rFonts w:ascii="Arial" w:hAnsi="Arial" w:cs="Arial"/>
        </w:rPr>
      </w:pPr>
      <w:r>
        <w:rPr>
          <w:rFonts w:ascii="Arial" w:hAnsi="Arial" w:cs="Arial"/>
        </w:rPr>
        <w:t xml:space="preserve">We will aim to employ relevantly qualified and experienced staff in the first instance, however we also intend to offer training to staff with the right attitude and willingness to learn and be part of the Scallywags experience. </w:t>
      </w:r>
    </w:p>
    <w:p w14:paraId="798692C9" w14:textId="25A84FA3" w:rsidR="00B25167" w:rsidRDefault="00B25167" w:rsidP="00B25167">
      <w:pPr>
        <w:tabs>
          <w:tab w:val="left" w:pos="7170"/>
        </w:tabs>
        <w:spacing w:before="120"/>
        <w:rPr>
          <w:rFonts w:ascii="Arial" w:hAnsi="Arial" w:cs="Arial"/>
        </w:rPr>
      </w:pPr>
      <w:r>
        <w:rPr>
          <w:rFonts w:ascii="Arial" w:hAnsi="Arial" w:cs="Arial"/>
        </w:rPr>
        <w:t xml:space="preserve">We will recognise the ongoing training needs of our staff and ensure that a regular skills analysis programme is put in place to review and update all necessary qualifications.  We are aware of the grants </w:t>
      </w:r>
      <w:r w:rsidR="00CB2219">
        <w:rPr>
          <w:rFonts w:ascii="Arial" w:hAnsi="Arial" w:cs="Arial"/>
        </w:rPr>
        <w:t xml:space="preserve">(e.g. training)  </w:t>
      </w:r>
      <w:r>
        <w:rPr>
          <w:rFonts w:ascii="Arial" w:hAnsi="Arial" w:cs="Arial"/>
        </w:rPr>
        <w:t xml:space="preserve">available to us which will help us to ensure our staff are always at the top of their profession – and the positive reputation of Scallywags will grow as a result. </w:t>
      </w:r>
      <w:r w:rsidR="00CB2219">
        <w:rPr>
          <w:rFonts w:ascii="Arial" w:hAnsi="Arial" w:cs="Arial"/>
        </w:rPr>
        <w:t xml:space="preserve"> Also small businesses receive cashback for NI contributions)</w:t>
      </w:r>
    </w:p>
    <w:p w14:paraId="1D875B87" w14:textId="2089E177" w:rsidR="00B25167" w:rsidRDefault="00B25167" w:rsidP="00E07D55">
      <w:r>
        <w:rPr>
          <w:rFonts w:ascii="Arial" w:hAnsi="Arial" w:cs="Arial"/>
        </w:rPr>
        <w:t xml:space="preserve">We will begin advertising for staff as soon as we have secured the necessary financial support.  We intend to </w:t>
      </w:r>
      <w:r w:rsidR="006A70F5">
        <w:rPr>
          <w:rFonts w:ascii="Arial" w:hAnsi="Arial" w:cs="Arial"/>
        </w:rPr>
        <w:t>do this via the local paper (</w:t>
      </w:r>
      <w:proofErr w:type="spellStart"/>
      <w:r w:rsidR="006A70F5">
        <w:rPr>
          <w:rFonts w:ascii="Arial" w:hAnsi="Arial" w:cs="Arial"/>
        </w:rPr>
        <w:t>Mearns</w:t>
      </w:r>
      <w:proofErr w:type="spellEnd"/>
      <w:r w:rsidR="006A70F5">
        <w:rPr>
          <w:rFonts w:ascii="Arial" w:hAnsi="Arial" w:cs="Arial"/>
        </w:rPr>
        <w:t xml:space="preserve"> Leader) and our Facebook page (which has already received a number of enquiries from prospective employees)</w:t>
      </w:r>
    </w:p>
    <w:p w14:paraId="3732D3AB" w14:textId="77777777" w:rsidR="001800F7" w:rsidRPr="00DC1EE2" w:rsidRDefault="001800F7" w:rsidP="00D97972">
      <w:pPr>
        <w:rPr>
          <w:rFonts w:ascii="Arial" w:hAnsi="Arial" w:cs="Arial"/>
        </w:rPr>
      </w:pPr>
    </w:p>
    <w:p w14:paraId="6022E686" w14:textId="77777777" w:rsidR="001800F7" w:rsidRDefault="005B43AB" w:rsidP="00EC52DA">
      <w:pPr>
        <w:pStyle w:val="Heading1"/>
        <w:rPr>
          <w:rFonts w:ascii="Arial" w:hAnsi="Arial" w:cs="Arial"/>
        </w:rPr>
      </w:pPr>
      <w:bookmarkStart w:id="7" w:name="_Toc140398812"/>
      <w:r w:rsidRPr="00DC1EE2">
        <w:rPr>
          <w:rFonts w:ascii="Arial" w:hAnsi="Arial" w:cs="Arial"/>
        </w:rPr>
        <w:t>Premises</w:t>
      </w:r>
      <w:bookmarkEnd w:id="7"/>
    </w:p>
    <w:p w14:paraId="4CADD1BC" w14:textId="77777777" w:rsidR="006A70F5" w:rsidRDefault="006A70F5" w:rsidP="006A70F5">
      <w:pPr>
        <w:rPr>
          <w:rFonts w:ascii="Arial" w:hAnsi="Arial" w:cs="Arial"/>
        </w:rPr>
      </w:pPr>
      <w:r>
        <w:rPr>
          <w:rFonts w:ascii="Arial" w:hAnsi="Arial" w:cs="Arial"/>
        </w:rPr>
        <w:t xml:space="preserve">We own the premises outright and will operate rent free for the first six months, after this a rental will be paid to Scallywags Ltd.  We require an extension for the kitchen, café area and party rooms.  We have all the necessary quotes and costs for this (see the financial plan).  The premises is rate free. </w:t>
      </w:r>
    </w:p>
    <w:p w14:paraId="1FFAECE4" w14:textId="6A33F246" w:rsidR="006A70F5" w:rsidRDefault="006A70F5" w:rsidP="006A70F5">
      <w:pPr>
        <w:rPr>
          <w:rFonts w:ascii="Arial" w:hAnsi="Arial" w:cs="Arial"/>
        </w:rPr>
      </w:pPr>
      <w:r>
        <w:rPr>
          <w:rFonts w:ascii="Arial" w:hAnsi="Arial" w:cs="Arial"/>
        </w:rPr>
        <w:t>We hope to have all works carried out by mid-July and have</w:t>
      </w:r>
      <w:r w:rsidR="00B06BA8">
        <w:rPr>
          <w:rFonts w:ascii="Arial" w:hAnsi="Arial" w:cs="Arial"/>
        </w:rPr>
        <w:t xml:space="preserve"> our chosen </w:t>
      </w:r>
      <w:r>
        <w:rPr>
          <w:rFonts w:ascii="Arial" w:hAnsi="Arial" w:cs="Arial"/>
        </w:rPr>
        <w:t xml:space="preserve">builders </w:t>
      </w:r>
      <w:r w:rsidR="00B06BA8">
        <w:rPr>
          <w:rFonts w:ascii="Arial" w:hAnsi="Arial" w:cs="Arial"/>
        </w:rPr>
        <w:t xml:space="preserve">in place waiting for the go ahead.  These were chosen from a number of builders who supplied quotes to us. </w:t>
      </w:r>
    </w:p>
    <w:p w14:paraId="63B0CD35" w14:textId="77777777" w:rsidR="006A70F5" w:rsidRDefault="006A70F5" w:rsidP="006A70F5">
      <w:pPr>
        <w:rPr>
          <w:rFonts w:ascii="Arial" w:hAnsi="Arial" w:cs="Arial"/>
        </w:rPr>
      </w:pPr>
    </w:p>
    <w:p w14:paraId="247129A0" w14:textId="65E26216" w:rsidR="001800F7" w:rsidRDefault="005B43AB" w:rsidP="00EC52DA">
      <w:pPr>
        <w:pStyle w:val="Heading1"/>
        <w:rPr>
          <w:rFonts w:ascii="Arial" w:hAnsi="Arial" w:cs="Arial"/>
        </w:rPr>
      </w:pPr>
      <w:bookmarkStart w:id="8" w:name="_Toc140398813"/>
      <w:r w:rsidRPr="00DC1EE2">
        <w:rPr>
          <w:rFonts w:ascii="Arial" w:hAnsi="Arial" w:cs="Arial"/>
        </w:rPr>
        <w:t>Vehicles, Equipment &amp; Other Assets</w:t>
      </w:r>
      <w:bookmarkEnd w:id="8"/>
    </w:p>
    <w:p w14:paraId="602FE5AA" w14:textId="66C81EC8" w:rsidR="00B06BA8" w:rsidRDefault="00B06BA8" w:rsidP="00B06BA8">
      <w:pPr>
        <w:rPr>
          <w:rFonts w:ascii="Arial" w:hAnsi="Arial" w:cs="Arial"/>
        </w:rPr>
      </w:pPr>
      <w:r>
        <w:rPr>
          <w:rFonts w:ascii="Arial" w:hAnsi="Arial" w:cs="Arial"/>
        </w:rPr>
        <w:t>We will be employing soft play area specialists the ‘Soft Brick Company’</w:t>
      </w:r>
      <w:r w:rsidR="00B72D6A">
        <w:rPr>
          <w:rFonts w:ascii="Arial" w:hAnsi="Arial" w:cs="Arial"/>
        </w:rPr>
        <w:t xml:space="preserve"> to carry out a complete </w:t>
      </w:r>
      <w:r>
        <w:rPr>
          <w:rFonts w:ascii="Arial" w:hAnsi="Arial" w:cs="Arial"/>
        </w:rPr>
        <w:t>play area ‘fit-out’.  They have already surveyed the premises and quoted £50/55k to carry out the install.  We can then lease purchase this equipment over three years.  As part of the lease agreement they will maintain the equipment for repair, wear and tear</w:t>
      </w:r>
      <w:r w:rsidR="009C17B4">
        <w:rPr>
          <w:rFonts w:ascii="Arial" w:hAnsi="Arial" w:cs="Arial"/>
        </w:rPr>
        <w:t xml:space="preserve">. </w:t>
      </w:r>
      <w:r>
        <w:rPr>
          <w:rFonts w:ascii="Arial" w:hAnsi="Arial" w:cs="Arial"/>
        </w:rPr>
        <w:t xml:space="preserve"> </w:t>
      </w:r>
    </w:p>
    <w:p w14:paraId="38D9CD18" w14:textId="2D94B2F5" w:rsidR="00B06BA8" w:rsidRDefault="00B06BA8" w:rsidP="00B06BA8">
      <w:pPr>
        <w:rPr>
          <w:rFonts w:ascii="Arial" w:hAnsi="Arial" w:cs="Arial"/>
          <w:color w:val="FF0000"/>
        </w:rPr>
      </w:pPr>
      <w:r>
        <w:rPr>
          <w:rFonts w:ascii="Arial" w:hAnsi="Arial" w:cs="Arial"/>
        </w:rPr>
        <w:t>We will also require to purchase catering equipment which will cost £20/25k.  We can also lease purchase</w:t>
      </w:r>
      <w:r w:rsidR="009C17B4">
        <w:rPr>
          <w:rFonts w:ascii="Arial" w:hAnsi="Arial" w:cs="Arial"/>
        </w:rPr>
        <w:t xml:space="preserve"> this through Lombard Financing (part of RBS).</w:t>
      </w:r>
    </w:p>
    <w:p w14:paraId="3E52CA3F" w14:textId="023082BD" w:rsidR="00B06BA8" w:rsidRPr="00B06BA8" w:rsidRDefault="00B06BA8" w:rsidP="00B06BA8">
      <w:pPr>
        <w:rPr>
          <w:rFonts w:ascii="Arial" w:hAnsi="Arial" w:cs="Arial"/>
        </w:rPr>
      </w:pPr>
      <w:r>
        <w:rPr>
          <w:rFonts w:ascii="Arial" w:hAnsi="Arial" w:cs="Arial"/>
        </w:rPr>
        <w:t xml:space="preserve">We will need a telephone, answering machine, computer, fax and printer, cash register and safe on the premises. </w:t>
      </w:r>
    </w:p>
    <w:p w14:paraId="431D00E9" w14:textId="77777777" w:rsidR="001800F7" w:rsidRPr="00DC1EE2" w:rsidRDefault="001800F7" w:rsidP="00D97972">
      <w:pPr>
        <w:rPr>
          <w:rFonts w:ascii="Arial" w:hAnsi="Arial" w:cs="Arial"/>
        </w:rPr>
      </w:pPr>
    </w:p>
    <w:p w14:paraId="7460AD81" w14:textId="77777777" w:rsidR="001800F7" w:rsidRDefault="00EC52DA" w:rsidP="00EC52DA">
      <w:pPr>
        <w:pStyle w:val="Heading1"/>
        <w:rPr>
          <w:rFonts w:ascii="Arial" w:hAnsi="Arial" w:cs="Arial"/>
        </w:rPr>
      </w:pPr>
      <w:bookmarkStart w:id="9" w:name="_Toc140398814"/>
      <w:r w:rsidRPr="00DC1EE2">
        <w:rPr>
          <w:rFonts w:ascii="Arial" w:hAnsi="Arial" w:cs="Arial"/>
        </w:rPr>
        <w:t>Legal / Health &amp; Safety</w:t>
      </w:r>
      <w:bookmarkEnd w:id="9"/>
    </w:p>
    <w:p w14:paraId="15379E95" w14:textId="77777777" w:rsidR="00B06BA8" w:rsidRDefault="00B06BA8" w:rsidP="00B06BA8">
      <w:pPr>
        <w:rPr>
          <w:rFonts w:ascii="Arial" w:hAnsi="Arial" w:cs="Arial"/>
        </w:rPr>
      </w:pPr>
      <w:r>
        <w:rPr>
          <w:rFonts w:ascii="Arial" w:hAnsi="Arial" w:cs="Arial"/>
        </w:rPr>
        <w:t>All plann</w:t>
      </w:r>
      <w:bookmarkStart w:id="10" w:name="_GoBack"/>
      <w:bookmarkEnd w:id="10"/>
      <w:r>
        <w:rPr>
          <w:rFonts w:ascii="Arial" w:hAnsi="Arial" w:cs="Arial"/>
        </w:rPr>
        <w:t>ing and building warrants for Scallywags are in place.  We will involve the local council with regards to all health and safety and environmental issues – as we do with our restaurant ‘</w:t>
      </w:r>
      <w:proofErr w:type="spellStart"/>
      <w:r>
        <w:rPr>
          <w:rFonts w:ascii="Arial" w:hAnsi="Arial" w:cs="Arial"/>
        </w:rPr>
        <w:t>Mollys</w:t>
      </w:r>
      <w:proofErr w:type="spellEnd"/>
      <w:r>
        <w:rPr>
          <w:rFonts w:ascii="Arial" w:hAnsi="Arial" w:cs="Arial"/>
        </w:rPr>
        <w:t>’ just a few doors away on The Promenade.</w:t>
      </w:r>
    </w:p>
    <w:p w14:paraId="1A144934" w14:textId="26815A60" w:rsidR="00B06BA8" w:rsidRPr="00B06BA8" w:rsidRDefault="00B06BA8" w:rsidP="00B06BA8">
      <w:pPr>
        <w:rPr>
          <w:rFonts w:ascii="Arial" w:hAnsi="Arial" w:cs="Arial"/>
        </w:rPr>
      </w:pPr>
      <w:r>
        <w:rPr>
          <w:rFonts w:ascii="Arial" w:hAnsi="Arial" w:cs="Arial"/>
        </w:rPr>
        <w:t>We have studied all insurance issues with our brokers ‘Morton Mi</w:t>
      </w:r>
      <w:r w:rsidR="00E81FE6">
        <w:rPr>
          <w:rFonts w:ascii="Arial" w:hAnsi="Arial" w:cs="Arial"/>
        </w:rPr>
        <w:t>chelle’ who are specialists in soft play centres</w:t>
      </w:r>
      <w:r>
        <w:rPr>
          <w:rFonts w:ascii="Arial" w:hAnsi="Arial" w:cs="Arial"/>
        </w:rPr>
        <w:t xml:space="preserve"> </w:t>
      </w:r>
      <w:r w:rsidR="00E81FE6">
        <w:rPr>
          <w:rFonts w:ascii="Arial" w:hAnsi="Arial" w:cs="Arial"/>
        </w:rPr>
        <w:t xml:space="preserve">and cover every eventuality </w:t>
      </w:r>
      <w:proofErr w:type="spellStart"/>
      <w:r w:rsidR="00E81FE6">
        <w:rPr>
          <w:rFonts w:ascii="Arial" w:hAnsi="Arial" w:cs="Arial"/>
        </w:rPr>
        <w:t>inc.</w:t>
      </w:r>
      <w:proofErr w:type="spellEnd"/>
      <w:r w:rsidR="00E81FE6">
        <w:rPr>
          <w:rFonts w:ascii="Arial" w:hAnsi="Arial" w:cs="Arial"/>
        </w:rPr>
        <w:t xml:space="preserve"> public liability and employer liability.  </w:t>
      </w:r>
      <w:r>
        <w:rPr>
          <w:rFonts w:ascii="Arial" w:hAnsi="Arial" w:cs="Arial"/>
        </w:rPr>
        <w:t>Oval Insurance</w:t>
      </w:r>
      <w:r w:rsidR="00E81FE6">
        <w:rPr>
          <w:rFonts w:ascii="Arial" w:hAnsi="Arial" w:cs="Arial"/>
        </w:rPr>
        <w:t xml:space="preserve"> will cover the building and contents</w:t>
      </w:r>
      <w:r w:rsidR="00821E64">
        <w:rPr>
          <w:rFonts w:ascii="Arial" w:hAnsi="Arial" w:cs="Arial"/>
        </w:rPr>
        <w:t xml:space="preserve">’.  We have very good business insurance experience </w:t>
      </w:r>
      <w:r w:rsidR="00E81FE6">
        <w:rPr>
          <w:rFonts w:ascii="Arial" w:hAnsi="Arial" w:cs="Arial"/>
        </w:rPr>
        <w:t xml:space="preserve">(with Molly’s restaurant) </w:t>
      </w:r>
      <w:r w:rsidR="00821E64">
        <w:rPr>
          <w:rFonts w:ascii="Arial" w:hAnsi="Arial" w:cs="Arial"/>
        </w:rPr>
        <w:t xml:space="preserve">so we know exactly who to speak to about what needs to be done.  </w:t>
      </w:r>
    </w:p>
    <w:p w14:paraId="6CE307E6" w14:textId="77777777" w:rsidR="001800F7" w:rsidRPr="00DC1EE2" w:rsidRDefault="001800F7" w:rsidP="00D97972">
      <w:pPr>
        <w:rPr>
          <w:rFonts w:ascii="Arial" w:hAnsi="Arial" w:cs="Arial"/>
        </w:rPr>
      </w:pPr>
    </w:p>
    <w:p w14:paraId="2642E797" w14:textId="77777777" w:rsidR="001800F7" w:rsidRDefault="00EC52DA" w:rsidP="00EC52DA">
      <w:pPr>
        <w:pStyle w:val="Heading1"/>
        <w:rPr>
          <w:rFonts w:ascii="Arial" w:hAnsi="Arial" w:cs="Arial"/>
        </w:rPr>
      </w:pPr>
      <w:bookmarkStart w:id="11" w:name="_Toc140398815"/>
      <w:r w:rsidRPr="00DC1EE2">
        <w:rPr>
          <w:rFonts w:ascii="Arial" w:hAnsi="Arial" w:cs="Arial"/>
        </w:rPr>
        <w:t>Quality</w:t>
      </w:r>
      <w:bookmarkEnd w:id="11"/>
    </w:p>
    <w:p w14:paraId="42AF3434" w14:textId="4B74E4E6" w:rsidR="00213454" w:rsidRPr="00213454" w:rsidRDefault="00213454" w:rsidP="00213454">
      <w:pPr>
        <w:rPr>
          <w:rFonts w:ascii="Arial" w:hAnsi="Arial" w:cs="Arial"/>
        </w:rPr>
      </w:pPr>
      <w:r>
        <w:rPr>
          <w:rFonts w:ascii="Arial" w:hAnsi="Arial" w:cs="Arial"/>
        </w:rPr>
        <w:t>We plan to be an ‘Investor in People’.  We will associate ourselves with various play area related organisation</w:t>
      </w:r>
      <w:r w:rsidR="00B72D6A">
        <w:rPr>
          <w:rFonts w:ascii="Arial" w:hAnsi="Arial" w:cs="Arial"/>
        </w:rPr>
        <w:t>s</w:t>
      </w:r>
      <w:r>
        <w:rPr>
          <w:rFonts w:ascii="Arial" w:hAnsi="Arial" w:cs="Arial"/>
        </w:rPr>
        <w:t xml:space="preserve"> if we feel they are relevant and beneficial to our business, its employees and customers</w:t>
      </w:r>
    </w:p>
    <w:p w14:paraId="6BF14006" w14:textId="77777777" w:rsidR="001800F7" w:rsidRPr="00DC1EE2" w:rsidRDefault="001800F7" w:rsidP="00D97972">
      <w:pPr>
        <w:rPr>
          <w:rFonts w:ascii="Arial" w:hAnsi="Arial" w:cs="Arial"/>
        </w:rPr>
      </w:pPr>
    </w:p>
    <w:p w14:paraId="3119795B" w14:textId="77777777" w:rsidR="001800F7" w:rsidRDefault="00EC52DA" w:rsidP="00EC52DA">
      <w:pPr>
        <w:pStyle w:val="Heading1"/>
        <w:rPr>
          <w:rFonts w:ascii="Arial" w:hAnsi="Arial" w:cs="Arial"/>
        </w:rPr>
      </w:pPr>
      <w:bookmarkStart w:id="12" w:name="_Toc140398816"/>
      <w:r w:rsidRPr="00DC1EE2">
        <w:rPr>
          <w:rFonts w:ascii="Arial" w:hAnsi="Arial" w:cs="Arial"/>
        </w:rPr>
        <w:t>Environmental Policy</w:t>
      </w:r>
      <w:bookmarkEnd w:id="12"/>
    </w:p>
    <w:p w14:paraId="7080E7BF" w14:textId="3A46ABDA" w:rsidR="001800F7" w:rsidRPr="00DC1EE2" w:rsidRDefault="00213454" w:rsidP="00213454">
      <w:pPr>
        <w:rPr>
          <w:rFonts w:ascii="Arial" w:hAnsi="Arial" w:cs="Arial"/>
        </w:rPr>
      </w:pPr>
      <w:r>
        <w:rPr>
          <w:rFonts w:ascii="Arial" w:hAnsi="Arial" w:cs="Arial"/>
        </w:rPr>
        <w:t>As under section 10. Legal/Health &amp; Safety, we will involve the local council with all H&amp;S and environmental issues (as we currently do with our restaurant).  We are aware of the legislation required and will ensure we comply with all necessary.</w:t>
      </w:r>
    </w:p>
    <w:p w14:paraId="6F67CAE6" w14:textId="77777777" w:rsidR="001800F7" w:rsidRPr="00DC1EE2" w:rsidRDefault="001800F7" w:rsidP="00D97972">
      <w:pPr>
        <w:rPr>
          <w:rFonts w:ascii="Arial" w:hAnsi="Arial" w:cs="Arial"/>
        </w:rPr>
      </w:pPr>
    </w:p>
    <w:p w14:paraId="70667D89" w14:textId="77777777" w:rsidR="001800F7" w:rsidRDefault="00EC52DA" w:rsidP="00EC52DA">
      <w:pPr>
        <w:pStyle w:val="Heading1"/>
        <w:rPr>
          <w:rFonts w:ascii="Arial" w:hAnsi="Arial" w:cs="Arial"/>
        </w:rPr>
      </w:pPr>
      <w:bookmarkStart w:id="13" w:name="_Toc140398817"/>
      <w:r w:rsidRPr="00DC1EE2">
        <w:rPr>
          <w:rFonts w:ascii="Arial" w:hAnsi="Arial" w:cs="Arial"/>
        </w:rPr>
        <w:t xml:space="preserve">Business Objectives </w:t>
      </w:r>
      <w:r w:rsidR="001800F7" w:rsidRPr="00DC1EE2">
        <w:rPr>
          <w:rFonts w:ascii="Arial" w:hAnsi="Arial" w:cs="Arial"/>
        </w:rPr>
        <w:t>– Vision for the future</w:t>
      </w:r>
      <w:bookmarkEnd w:id="13"/>
    </w:p>
    <w:p w14:paraId="443BAE60" w14:textId="68237320" w:rsidR="00213454" w:rsidRDefault="00213454" w:rsidP="00213454">
      <w:pPr>
        <w:rPr>
          <w:rFonts w:ascii="Arial" w:hAnsi="Arial" w:cs="Arial"/>
        </w:rPr>
      </w:pPr>
      <w:r>
        <w:rPr>
          <w:rFonts w:ascii="Arial" w:hAnsi="Arial" w:cs="Arial"/>
        </w:rPr>
        <w:t xml:space="preserve">As we move forward with the business, we will listen and engage with our customers and ensure that we are meeting their needs and wishes as best we can.  We intend to evolve Scallywags so that it continually meets and exceeds the needs of its customers.  We want Scallywags to be seen as the ‘the place to go’ for all soft play centre needs in </w:t>
      </w:r>
      <w:proofErr w:type="spellStart"/>
      <w:r>
        <w:rPr>
          <w:rFonts w:ascii="Arial" w:hAnsi="Arial" w:cs="Arial"/>
        </w:rPr>
        <w:t>Kincardinshire</w:t>
      </w:r>
      <w:proofErr w:type="spellEnd"/>
      <w:r>
        <w:rPr>
          <w:rFonts w:ascii="Arial" w:hAnsi="Arial" w:cs="Arial"/>
        </w:rPr>
        <w:t xml:space="preserve"> and the surrounding area for years to come. </w:t>
      </w:r>
    </w:p>
    <w:p w14:paraId="6BD41860" w14:textId="3AE74793" w:rsidR="00213454" w:rsidRPr="00213454" w:rsidRDefault="00213454" w:rsidP="00213454">
      <w:pPr>
        <w:rPr>
          <w:rFonts w:ascii="Arial" w:hAnsi="Arial" w:cs="Arial"/>
        </w:rPr>
      </w:pPr>
      <w:r>
        <w:rPr>
          <w:rFonts w:ascii="Arial" w:hAnsi="Arial" w:cs="Arial"/>
        </w:rPr>
        <w:t xml:space="preserve">Please refer to the </w:t>
      </w:r>
      <w:proofErr w:type="gramStart"/>
      <w:r>
        <w:rPr>
          <w:rFonts w:ascii="Arial" w:hAnsi="Arial" w:cs="Arial"/>
        </w:rPr>
        <w:t>Financial</w:t>
      </w:r>
      <w:proofErr w:type="gramEnd"/>
      <w:r>
        <w:rPr>
          <w:rFonts w:ascii="Arial" w:hAnsi="Arial" w:cs="Arial"/>
        </w:rPr>
        <w:t xml:space="preserve"> plan at end of this document for information on our approx. turnover and </w:t>
      </w:r>
      <w:proofErr w:type="spellStart"/>
      <w:r>
        <w:rPr>
          <w:rFonts w:ascii="Arial" w:hAnsi="Arial" w:cs="Arial"/>
        </w:rPr>
        <w:t>proft</w:t>
      </w:r>
      <w:proofErr w:type="spellEnd"/>
      <w:r>
        <w:rPr>
          <w:rFonts w:ascii="Arial" w:hAnsi="Arial" w:cs="Arial"/>
        </w:rPr>
        <w:t xml:space="preserve"> estimates.  </w:t>
      </w:r>
    </w:p>
    <w:p w14:paraId="278E41F4" w14:textId="32623D72" w:rsidR="001800F7" w:rsidRPr="00DC1EE2" w:rsidRDefault="00213454" w:rsidP="00EC52DA">
      <w:pPr>
        <w:pStyle w:val="Heading1"/>
        <w:rPr>
          <w:rFonts w:ascii="Arial" w:hAnsi="Arial" w:cs="Arial"/>
        </w:rPr>
      </w:pPr>
      <w:bookmarkStart w:id="14" w:name="_Toc140398818"/>
      <w:r>
        <w:rPr>
          <w:rFonts w:ascii="Arial" w:hAnsi="Arial" w:cs="Arial"/>
        </w:rPr>
        <w:t>F</w:t>
      </w:r>
      <w:r w:rsidR="00EC52DA" w:rsidRPr="00DC1EE2">
        <w:rPr>
          <w:rFonts w:ascii="Arial" w:hAnsi="Arial" w:cs="Arial"/>
        </w:rPr>
        <w:t>inance</w:t>
      </w:r>
      <w:bookmarkEnd w:id="14"/>
    </w:p>
    <w:p w14:paraId="3D443EFD" w14:textId="77777777" w:rsidR="001800F7" w:rsidRDefault="001800F7" w:rsidP="00EC52DA">
      <w:pPr>
        <w:spacing w:before="120"/>
        <w:rPr>
          <w:rFonts w:ascii="Arial" w:hAnsi="Arial" w:cs="Arial"/>
          <w:b/>
          <w:bCs/>
        </w:rPr>
      </w:pPr>
      <w:proofErr w:type="spellStart"/>
      <w:r w:rsidRPr="00DC1EE2">
        <w:rPr>
          <w:rFonts w:ascii="Arial" w:hAnsi="Arial" w:cs="Arial"/>
          <w:b/>
          <w:bCs/>
        </w:rPr>
        <w:t>Start up</w:t>
      </w:r>
      <w:proofErr w:type="spellEnd"/>
      <w:r w:rsidRPr="00DC1EE2">
        <w:rPr>
          <w:rFonts w:ascii="Arial" w:hAnsi="Arial" w:cs="Arial"/>
          <w:b/>
          <w:bCs/>
        </w:rPr>
        <w:t xml:space="preserve"> costs</w:t>
      </w:r>
    </w:p>
    <w:p w14:paraId="7DDC146E" w14:textId="0862B111" w:rsidR="00213454" w:rsidRDefault="00213454" w:rsidP="00EC52DA">
      <w:pPr>
        <w:spacing w:before="120"/>
        <w:rPr>
          <w:rFonts w:ascii="Arial" w:hAnsi="Arial" w:cs="Arial"/>
          <w:bCs/>
        </w:rPr>
      </w:pPr>
      <w:r>
        <w:rPr>
          <w:rFonts w:ascii="Arial" w:hAnsi="Arial" w:cs="Arial"/>
          <w:bCs/>
        </w:rPr>
        <w:t>Please refer to the ‘financial plan</w:t>
      </w:r>
      <w:r w:rsidR="00475328">
        <w:rPr>
          <w:rFonts w:ascii="Arial" w:hAnsi="Arial" w:cs="Arial"/>
          <w:bCs/>
        </w:rPr>
        <w:t>’ for full details of our start-up costs.</w:t>
      </w:r>
    </w:p>
    <w:p w14:paraId="03950EBA" w14:textId="357B6599" w:rsidR="00475328" w:rsidRDefault="00475328" w:rsidP="00EC52DA">
      <w:pPr>
        <w:spacing w:before="120"/>
        <w:rPr>
          <w:rFonts w:ascii="Arial" w:hAnsi="Arial" w:cs="Arial"/>
          <w:bCs/>
        </w:rPr>
      </w:pPr>
      <w:r>
        <w:rPr>
          <w:rFonts w:ascii="Arial" w:hAnsi="Arial" w:cs="Arial"/>
          <w:bCs/>
        </w:rPr>
        <w:t>Building extension - £150k max (over 10/12 years bank loan RBS)</w:t>
      </w:r>
    </w:p>
    <w:p w14:paraId="4D2F9531" w14:textId="376DA24F" w:rsidR="00475328" w:rsidRDefault="00475328" w:rsidP="00EC52DA">
      <w:pPr>
        <w:spacing w:before="120"/>
        <w:rPr>
          <w:rFonts w:ascii="Arial" w:hAnsi="Arial" w:cs="Arial"/>
          <w:bCs/>
        </w:rPr>
      </w:pPr>
      <w:r>
        <w:rPr>
          <w:rFonts w:ascii="Arial" w:hAnsi="Arial" w:cs="Arial"/>
          <w:bCs/>
        </w:rPr>
        <w:t>Catering equipment – £20k (lease purchase)</w:t>
      </w:r>
    </w:p>
    <w:p w14:paraId="100F5647" w14:textId="5F2885DD" w:rsidR="00475328" w:rsidRDefault="00475328" w:rsidP="00EC52DA">
      <w:pPr>
        <w:spacing w:before="120"/>
        <w:rPr>
          <w:rFonts w:ascii="Arial" w:hAnsi="Arial" w:cs="Arial"/>
          <w:bCs/>
        </w:rPr>
      </w:pPr>
      <w:r>
        <w:rPr>
          <w:rFonts w:ascii="Arial" w:hAnsi="Arial" w:cs="Arial"/>
          <w:bCs/>
        </w:rPr>
        <w:t>Soft play equipment - £50/55k – (lease purchase)</w:t>
      </w:r>
    </w:p>
    <w:p w14:paraId="3C4C513C" w14:textId="2C77F07E" w:rsidR="00475328" w:rsidRDefault="00475328" w:rsidP="00EC52DA">
      <w:pPr>
        <w:spacing w:before="120"/>
        <w:rPr>
          <w:rFonts w:ascii="Arial" w:hAnsi="Arial" w:cs="Arial"/>
          <w:bCs/>
        </w:rPr>
      </w:pPr>
      <w:r w:rsidRPr="00475328">
        <w:rPr>
          <w:rFonts w:ascii="Arial" w:hAnsi="Arial" w:cs="Arial"/>
          <w:bCs/>
          <w:noProof/>
        </w:rPr>
        <mc:AlternateContent>
          <mc:Choice Requires="wps">
            <w:drawing>
              <wp:anchor distT="0" distB="0" distL="114300" distR="114300" simplePos="0" relativeHeight="251659264" behindDoc="0" locked="0" layoutInCell="1" allowOverlap="1" wp14:anchorId="0404B4DB" wp14:editId="25792613">
                <wp:simplePos x="0" y="0"/>
                <wp:positionH relativeFrom="column">
                  <wp:posOffset>2861945</wp:posOffset>
                </wp:positionH>
                <wp:positionV relativeFrom="paragraph">
                  <wp:posOffset>43815</wp:posOffset>
                </wp:positionV>
                <wp:extent cx="17145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noFill/>
                          <a:miter lim="800000"/>
                          <a:headEnd/>
                          <a:tailEnd/>
                        </a:ln>
                      </wps:spPr>
                      <wps:txbx>
                        <w:txbxContent>
                          <w:p w14:paraId="71715AEF" w14:textId="05C6CD7A" w:rsidR="00475328" w:rsidRDefault="00475328">
                            <w:r>
                              <w:t>From own personal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35pt;margin-top:3.45pt;width:1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" stroked="f">
                <v:textbox>
                  <w:txbxContent>
                    <w:p w14:paraId="71715AEF" w14:textId="05C6CD7A" w:rsidR="00475328" w:rsidRDefault="00475328">
                      <w:r>
                        <w:t>From own personal funds</w:t>
                      </w:r>
                    </w:p>
                  </w:txbxContent>
                </v:textbox>
              </v:shape>
            </w:pict>
          </mc:Fallback>
        </mc:AlternateContent>
      </w:r>
      <w:r>
        <w:rPr>
          <w:rFonts w:ascii="Arial" w:hAnsi="Arial" w:cs="Arial"/>
          <w:bCs/>
          <w:noProof/>
        </w:rPr>
        <mc:AlternateContent>
          <mc:Choice Requires="wps">
            <w:drawing>
              <wp:anchor distT="0" distB="0" distL="114300" distR="114300" simplePos="0" relativeHeight="251660288" behindDoc="0" locked="0" layoutInCell="1" allowOverlap="1" wp14:anchorId="79D9A177" wp14:editId="6569C360">
                <wp:simplePos x="0" y="0"/>
                <wp:positionH relativeFrom="column">
                  <wp:posOffset>2680970</wp:posOffset>
                </wp:positionH>
                <wp:positionV relativeFrom="paragraph">
                  <wp:posOffset>5715</wp:posOffset>
                </wp:positionV>
                <wp:extent cx="180975" cy="354965"/>
                <wp:effectExtent l="0" t="0" r="47625" b="26035"/>
                <wp:wrapNone/>
                <wp:docPr id="3" name="Right Brace 3"/>
                <wp:cNvGraphicFramePr/>
                <a:graphic xmlns:a="http://schemas.openxmlformats.org/drawingml/2006/main">
                  <a:graphicData uri="http://schemas.microsoft.com/office/word/2010/wordprocessingShape">
                    <wps:wsp>
                      <wps:cNvSpPr/>
                      <wps:spPr>
                        <a:xfrm>
                          <a:off x="0" y="0"/>
                          <a:ext cx="180975" cy="35496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11.1pt;margin-top:.45pt;width:14.25pt;height:2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" adj="918" strokecolor="black [3213]" strokeweight=".5pt">
                <v:stroke joinstyle="miter"/>
              </v:shape>
            </w:pict>
          </mc:Fallback>
        </mc:AlternateContent>
      </w:r>
      <w:r>
        <w:rPr>
          <w:rFonts w:ascii="Arial" w:hAnsi="Arial" w:cs="Arial"/>
          <w:bCs/>
        </w:rPr>
        <w:t xml:space="preserve">Food stocks - £5k </w:t>
      </w:r>
    </w:p>
    <w:p w14:paraId="4FC246DC" w14:textId="2F0C3C00" w:rsidR="00475328" w:rsidRPr="00213454" w:rsidRDefault="00475328" w:rsidP="00EC52DA">
      <w:pPr>
        <w:spacing w:before="120"/>
        <w:rPr>
          <w:rFonts w:ascii="Arial" w:hAnsi="Arial" w:cs="Arial"/>
          <w:bCs/>
        </w:rPr>
      </w:pPr>
      <w:r>
        <w:rPr>
          <w:rFonts w:ascii="Arial" w:hAnsi="Arial" w:cs="Arial"/>
          <w:bCs/>
        </w:rPr>
        <w:t xml:space="preserve">Staff wages (first 2 week before </w:t>
      </w:r>
      <w:proofErr w:type="spellStart"/>
      <w:r>
        <w:rPr>
          <w:rFonts w:ascii="Arial" w:hAnsi="Arial" w:cs="Arial"/>
          <w:bCs/>
        </w:rPr>
        <w:t>oening</w:t>
      </w:r>
      <w:proofErr w:type="spellEnd"/>
      <w:proofErr w:type="gramStart"/>
      <w:r>
        <w:rPr>
          <w:rFonts w:ascii="Arial" w:hAnsi="Arial" w:cs="Arial"/>
          <w:bCs/>
        </w:rPr>
        <w:t>)  -</w:t>
      </w:r>
      <w:proofErr w:type="gramEnd"/>
      <w:r>
        <w:rPr>
          <w:rFonts w:ascii="Arial" w:hAnsi="Arial" w:cs="Arial"/>
          <w:bCs/>
        </w:rPr>
        <w:t xml:space="preserve"> £4/5k </w:t>
      </w:r>
    </w:p>
    <w:p w14:paraId="065BE3F2" w14:textId="64BF1EAD" w:rsidR="00475328" w:rsidRDefault="00475328" w:rsidP="00475328">
      <w:pPr>
        <w:rPr>
          <w:rFonts w:ascii="Arial" w:hAnsi="Arial" w:cs="Arial"/>
        </w:rPr>
      </w:pPr>
      <w:r>
        <w:rPr>
          <w:rFonts w:ascii="Arial" w:hAnsi="Arial" w:cs="Arial"/>
        </w:rPr>
        <w:t xml:space="preserve">The biggest personal contribution will be the building, which we own outright.  We will offer this up as security if required. </w:t>
      </w:r>
    </w:p>
    <w:p w14:paraId="1308B887" w14:textId="05E76DCA" w:rsidR="00475328" w:rsidRPr="00DC1EE2" w:rsidRDefault="00475328" w:rsidP="00475328">
      <w:pPr>
        <w:rPr>
          <w:rFonts w:ascii="Arial" w:hAnsi="Arial" w:cs="Arial"/>
        </w:rPr>
      </w:pPr>
      <w:r>
        <w:rPr>
          <w:rFonts w:ascii="Arial" w:hAnsi="Arial" w:cs="Arial"/>
        </w:rPr>
        <w:t>We will also apply to the Business Gateway for grants where available.</w:t>
      </w:r>
    </w:p>
    <w:p w14:paraId="326DF026" w14:textId="77777777" w:rsidR="00B00B68" w:rsidRPr="00DC1EE2" w:rsidRDefault="00B00B68" w:rsidP="00D97972">
      <w:pPr>
        <w:rPr>
          <w:rFonts w:ascii="Arial" w:hAnsi="Arial" w:cs="Arial"/>
        </w:rPr>
        <w:sectPr w:rsidR="00B00B68" w:rsidRPr="00DC1EE2" w:rsidSect="006A0CD5">
          <w:headerReference w:type="even" r:id="rId16"/>
          <w:headerReference w:type="default" r:id="rId17"/>
          <w:footerReference w:type="default" r:id="rId18"/>
          <w:headerReference w:type="first" r:id="rId19"/>
          <w:pgSz w:w="11907" w:h="16840" w:code="9"/>
          <w:pgMar w:top="1701" w:right="964" w:bottom="1701" w:left="1418" w:header="839" w:footer="0" w:gutter="0"/>
          <w:pgNumType w:start="1"/>
          <w:cols w:space="720"/>
        </w:sectPr>
      </w:pPr>
    </w:p>
    <w:p w14:paraId="05BAC4B4" w14:textId="77777777" w:rsidR="00EF22ED" w:rsidRPr="00DC1EE2" w:rsidRDefault="00EF22ED" w:rsidP="00EF22ED">
      <w:pPr>
        <w:rPr>
          <w:rFonts w:ascii="Arial" w:hAnsi="Arial" w:cs="Arial"/>
          <w:u w:val="single"/>
        </w:rPr>
      </w:pPr>
      <w:r w:rsidRPr="00DC1EE2">
        <w:rPr>
          <w:rFonts w:ascii="Arial" w:hAnsi="Arial" w:cs="Arial"/>
        </w:rPr>
        <w:t>CASHFLOW FORECAST FOR PERIOD</w:t>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r w:rsidRPr="00DC1EE2">
        <w:rPr>
          <w:rFonts w:ascii="Arial" w:hAnsi="Arial" w:cs="Arial"/>
        </w:rPr>
        <w:tab/>
      </w:r>
      <w:r w:rsidRPr="00DC1EE2">
        <w:rPr>
          <w:rFonts w:ascii="Arial" w:hAnsi="Arial" w:cs="Arial"/>
        </w:rPr>
        <w:tab/>
        <w:t>BUSINESS</w:t>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r w:rsidRPr="00DC1EE2">
        <w:rPr>
          <w:rFonts w:ascii="Arial" w:hAnsi="Arial" w:cs="Arial"/>
          <w:u w:val="single"/>
        </w:rPr>
        <w:tab/>
      </w:r>
    </w:p>
    <w:tbl>
      <w:tblPr>
        <w:tblW w:w="15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885"/>
        <w:gridCol w:w="829"/>
        <w:gridCol w:w="826"/>
        <w:gridCol w:w="826"/>
        <w:gridCol w:w="826"/>
        <w:gridCol w:w="826"/>
        <w:gridCol w:w="826"/>
        <w:gridCol w:w="826"/>
        <w:gridCol w:w="826"/>
        <w:gridCol w:w="826"/>
        <w:gridCol w:w="826"/>
        <w:gridCol w:w="826"/>
        <w:gridCol w:w="826"/>
        <w:gridCol w:w="826"/>
      </w:tblGrid>
      <w:tr w:rsidR="006460EC" w:rsidRPr="00DC1EE2" w14:paraId="5F3A07D0" w14:textId="77777777">
        <w:tc>
          <w:tcPr>
            <w:tcW w:w="3409" w:type="dxa"/>
          </w:tcPr>
          <w:p w14:paraId="4817A5E0"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IN</w:t>
            </w: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OME</w:t>
            </w:r>
          </w:p>
        </w:tc>
        <w:tc>
          <w:tcPr>
            <w:tcW w:w="851" w:type="dxa"/>
          </w:tcPr>
          <w:p w14:paraId="197EBBA9"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Pre Start</w:t>
            </w:r>
          </w:p>
          <w:p w14:paraId="177CFA28" w14:textId="77777777" w:rsidR="00692AF7" w:rsidRPr="00DC1EE2" w:rsidRDefault="00692AF7" w:rsidP="00EF22ED">
            <w:pPr>
              <w:spacing w:after="0"/>
              <w:rPr>
                <w:rFonts w:ascii="Arial" w:hAnsi="Arial" w:cs="Arial"/>
                <w:sz w:val="16"/>
                <w:szCs w:val="16"/>
              </w:rPr>
            </w:pP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osts</w:t>
            </w:r>
          </w:p>
        </w:tc>
        <w:tc>
          <w:tcPr>
            <w:tcW w:w="797" w:type="dxa"/>
          </w:tcPr>
          <w:p w14:paraId="118471F8"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1</w:t>
            </w:r>
          </w:p>
        </w:tc>
        <w:tc>
          <w:tcPr>
            <w:tcW w:w="794" w:type="dxa"/>
          </w:tcPr>
          <w:p w14:paraId="087E1043"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2</w:t>
            </w:r>
          </w:p>
        </w:tc>
        <w:tc>
          <w:tcPr>
            <w:tcW w:w="794" w:type="dxa"/>
          </w:tcPr>
          <w:p w14:paraId="076B8F92"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3</w:t>
            </w:r>
          </w:p>
        </w:tc>
        <w:tc>
          <w:tcPr>
            <w:tcW w:w="794" w:type="dxa"/>
          </w:tcPr>
          <w:p w14:paraId="7D5CD7C9"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4</w:t>
            </w:r>
          </w:p>
        </w:tc>
        <w:tc>
          <w:tcPr>
            <w:tcW w:w="794" w:type="dxa"/>
          </w:tcPr>
          <w:p w14:paraId="26F11708"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5</w:t>
            </w:r>
          </w:p>
        </w:tc>
        <w:tc>
          <w:tcPr>
            <w:tcW w:w="794" w:type="dxa"/>
          </w:tcPr>
          <w:p w14:paraId="1B200867"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6</w:t>
            </w:r>
          </w:p>
        </w:tc>
        <w:tc>
          <w:tcPr>
            <w:tcW w:w="794" w:type="dxa"/>
          </w:tcPr>
          <w:p w14:paraId="64DACF8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7</w:t>
            </w:r>
          </w:p>
        </w:tc>
        <w:tc>
          <w:tcPr>
            <w:tcW w:w="794" w:type="dxa"/>
          </w:tcPr>
          <w:p w14:paraId="60CF0A32"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8</w:t>
            </w:r>
          </w:p>
        </w:tc>
        <w:tc>
          <w:tcPr>
            <w:tcW w:w="794" w:type="dxa"/>
          </w:tcPr>
          <w:p w14:paraId="7DAD27FD"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9</w:t>
            </w:r>
          </w:p>
        </w:tc>
        <w:tc>
          <w:tcPr>
            <w:tcW w:w="794" w:type="dxa"/>
          </w:tcPr>
          <w:p w14:paraId="392EA5A1"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10</w:t>
            </w:r>
          </w:p>
        </w:tc>
        <w:tc>
          <w:tcPr>
            <w:tcW w:w="794" w:type="dxa"/>
          </w:tcPr>
          <w:p w14:paraId="42215EC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11</w:t>
            </w:r>
          </w:p>
        </w:tc>
        <w:tc>
          <w:tcPr>
            <w:tcW w:w="794" w:type="dxa"/>
            <w:tcBorders>
              <w:right w:val="single" w:sz="18" w:space="0" w:color="auto"/>
            </w:tcBorders>
          </w:tcPr>
          <w:p w14:paraId="66D66E71"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12</w:t>
            </w:r>
          </w:p>
        </w:tc>
        <w:tc>
          <w:tcPr>
            <w:tcW w:w="794" w:type="dxa"/>
            <w:tcBorders>
              <w:top w:val="single" w:sz="18" w:space="0" w:color="auto"/>
              <w:left w:val="single" w:sz="18" w:space="0" w:color="auto"/>
              <w:bottom w:val="single" w:sz="18" w:space="0" w:color="auto"/>
              <w:right w:val="single" w:sz="18" w:space="0" w:color="auto"/>
            </w:tcBorders>
          </w:tcPr>
          <w:p w14:paraId="453C3A8F"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TOTAL</w:t>
            </w:r>
          </w:p>
        </w:tc>
      </w:tr>
      <w:tr w:rsidR="006460EC" w:rsidRPr="00DC1EE2" w14:paraId="1BA0673D" w14:textId="77777777">
        <w:tc>
          <w:tcPr>
            <w:tcW w:w="3409" w:type="dxa"/>
          </w:tcPr>
          <w:p w14:paraId="3D03A699"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Sales 1</w:t>
            </w:r>
          </w:p>
        </w:tc>
        <w:tc>
          <w:tcPr>
            <w:tcW w:w="851" w:type="dxa"/>
          </w:tcPr>
          <w:p w14:paraId="39619BE7" w14:textId="77777777" w:rsidR="006460EC" w:rsidRPr="00DC1EE2" w:rsidRDefault="006460EC" w:rsidP="00EF22ED">
            <w:pPr>
              <w:spacing w:after="0"/>
              <w:rPr>
                <w:rFonts w:ascii="Arial" w:hAnsi="Arial" w:cs="Arial"/>
                <w:sz w:val="16"/>
                <w:szCs w:val="16"/>
              </w:rPr>
            </w:pPr>
          </w:p>
        </w:tc>
        <w:tc>
          <w:tcPr>
            <w:tcW w:w="797" w:type="dxa"/>
            <w:tcBorders>
              <w:bottom w:val="single" w:sz="2" w:space="0" w:color="auto"/>
            </w:tcBorders>
          </w:tcPr>
          <w:p w14:paraId="5E9FB198"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7A6C9A87"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646D991F"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5D7F3BF6"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64604034"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184674EE"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0E2ED594"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51730C34"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43C238DE"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70950D82"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tcBorders>
          </w:tcPr>
          <w:p w14:paraId="6F0E585A" w14:textId="77777777" w:rsidR="006460EC" w:rsidRPr="00DC1EE2" w:rsidRDefault="006460EC" w:rsidP="00EF22ED">
            <w:pPr>
              <w:spacing w:after="0"/>
              <w:rPr>
                <w:rFonts w:ascii="Arial" w:hAnsi="Arial" w:cs="Arial"/>
                <w:sz w:val="16"/>
                <w:szCs w:val="16"/>
              </w:rPr>
            </w:pPr>
          </w:p>
        </w:tc>
        <w:tc>
          <w:tcPr>
            <w:tcW w:w="794" w:type="dxa"/>
            <w:tcBorders>
              <w:bottom w:val="single" w:sz="2" w:space="0" w:color="auto"/>
              <w:right w:val="single" w:sz="18" w:space="0" w:color="auto"/>
            </w:tcBorders>
          </w:tcPr>
          <w:p w14:paraId="3122DEA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DB03AF8" w14:textId="77777777" w:rsidR="006460EC" w:rsidRPr="00DC1EE2" w:rsidRDefault="006460EC" w:rsidP="00EF22ED">
            <w:pPr>
              <w:spacing w:after="0"/>
              <w:rPr>
                <w:rFonts w:ascii="Arial" w:hAnsi="Arial" w:cs="Arial"/>
                <w:sz w:val="16"/>
                <w:szCs w:val="16"/>
              </w:rPr>
            </w:pPr>
          </w:p>
        </w:tc>
      </w:tr>
      <w:tr w:rsidR="006460EC" w:rsidRPr="00DC1EE2" w14:paraId="4D3652B8" w14:textId="77777777">
        <w:tc>
          <w:tcPr>
            <w:tcW w:w="3409" w:type="dxa"/>
            <w:tcBorders>
              <w:right w:val="single" w:sz="2" w:space="0" w:color="auto"/>
            </w:tcBorders>
          </w:tcPr>
          <w:p w14:paraId="547A5A7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Sales 2</w:t>
            </w:r>
          </w:p>
        </w:tc>
        <w:tc>
          <w:tcPr>
            <w:tcW w:w="851" w:type="dxa"/>
            <w:tcBorders>
              <w:bottom w:val="single" w:sz="18" w:space="0" w:color="auto"/>
              <w:right w:val="single" w:sz="2" w:space="0" w:color="auto"/>
            </w:tcBorders>
          </w:tcPr>
          <w:p w14:paraId="1C09E2F2" w14:textId="77777777" w:rsidR="006460EC" w:rsidRPr="00DC1EE2" w:rsidRDefault="006460EC" w:rsidP="00EF22ED">
            <w:pPr>
              <w:spacing w:after="0"/>
              <w:rPr>
                <w:rFonts w:ascii="Arial" w:hAnsi="Arial" w:cs="Arial"/>
                <w:sz w:val="16"/>
                <w:szCs w:val="16"/>
              </w:rPr>
            </w:pPr>
          </w:p>
        </w:tc>
        <w:tc>
          <w:tcPr>
            <w:tcW w:w="797" w:type="dxa"/>
            <w:tcBorders>
              <w:top w:val="single" w:sz="2" w:space="0" w:color="auto"/>
              <w:left w:val="single" w:sz="2" w:space="0" w:color="auto"/>
              <w:bottom w:val="single" w:sz="18" w:space="0" w:color="auto"/>
              <w:right w:val="single" w:sz="2" w:space="0" w:color="auto"/>
            </w:tcBorders>
          </w:tcPr>
          <w:p w14:paraId="55158720"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2DEE9829"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3ECC66D1"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6B97C27E"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6456A972"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14845E5D"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4E0A1956"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70D8DC02"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0189B62C"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5EEBAE93"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7DA31DA3" w14:textId="77777777" w:rsidR="006460EC" w:rsidRPr="00DC1EE2" w:rsidRDefault="006460EC" w:rsidP="00EF22ED">
            <w:pPr>
              <w:spacing w:after="0"/>
              <w:rPr>
                <w:rFonts w:ascii="Arial" w:hAnsi="Arial" w:cs="Arial"/>
                <w:sz w:val="16"/>
                <w:szCs w:val="16"/>
              </w:rPr>
            </w:pPr>
          </w:p>
        </w:tc>
        <w:tc>
          <w:tcPr>
            <w:tcW w:w="794" w:type="dxa"/>
            <w:tcBorders>
              <w:top w:val="single" w:sz="2" w:space="0" w:color="auto"/>
              <w:left w:val="single" w:sz="2" w:space="0" w:color="auto"/>
              <w:bottom w:val="single" w:sz="18" w:space="0" w:color="auto"/>
              <w:right w:val="single" w:sz="2" w:space="0" w:color="auto"/>
            </w:tcBorders>
          </w:tcPr>
          <w:p w14:paraId="7341757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18" w:space="0" w:color="auto"/>
              <w:right w:val="single" w:sz="18" w:space="0" w:color="auto"/>
            </w:tcBorders>
          </w:tcPr>
          <w:p w14:paraId="5960B2F6" w14:textId="77777777" w:rsidR="006460EC" w:rsidRPr="00DC1EE2" w:rsidRDefault="006460EC" w:rsidP="00EF22ED">
            <w:pPr>
              <w:spacing w:after="0"/>
              <w:rPr>
                <w:rFonts w:ascii="Arial" w:hAnsi="Arial" w:cs="Arial"/>
                <w:sz w:val="16"/>
                <w:szCs w:val="16"/>
              </w:rPr>
            </w:pPr>
          </w:p>
        </w:tc>
      </w:tr>
      <w:tr w:rsidR="006460EC" w:rsidRPr="00DC1EE2" w14:paraId="65A224E4" w14:textId="77777777">
        <w:tc>
          <w:tcPr>
            <w:tcW w:w="3409" w:type="dxa"/>
            <w:tcBorders>
              <w:right w:val="single" w:sz="18" w:space="0" w:color="auto"/>
            </w:tcBorders>
          </w:tcPr>
          <w:p w14:paraId="088ED09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TOTAL SALES</w:t>
            </w:r>
          </w:p>
        </w:tc>
        <w:tc>
          <w:tcPr>
            <w:tcW w:w="851" w:type="dxa"/>
            <w:tcBorders>
              <w:top w:val="single" w:sz="18" w:space="0" w:color="auto"/>
              <w:bottom w:val="single" w:sz="18" w:space="0" w:color="auto"/>
              <w:right w:val="single" w:sz="18" w:space="0" w:color="auto"/>
            </w:tcBorders>
          </w:tcPr>
          <w:p w14:paraId="1CDF825C"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left w:val="single" w:sz="18" w:space="0" w:color="auto"/>
              <w:bottom w:val="single" w:sz="18" w:space="0" w:color="auto"/>
              <w:right w:val="single" w:sz="18" w:space="0" w:color="auto"/>
            </w:tcBorders>
          </w:tcPr>
          <w:p w14:paraId="4F1DB9C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90C543E"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71B131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4CD6D4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3AA0CC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BFF7FB2"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31CB9F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93DFD0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A4F3AAE"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5F8835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99A9EE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65C0985"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C11B00C" w14:textId="77777777" w:rsidR="006460EC" w:rsidRPr="00DC1EE2" w:rsidRDefault="006460EC" w:rsidP="00EF22ED">
            <w:pPr>
              <w:spacing w:after="0"/>
              <w:rPr>
                <w:rFonts w:ascii="Arial" w:hAnsi="Arial" w:cs="Arial"/>
                <w:sz w:val="16"/>
                <w:szCs w:val="16"/>
              </w:rPr>
            </w:pPr>
          </w:p>
        </w:tc>
      </w:tr>
      <w:tr w:rsidR="006460EC" w:rsidRPr="00DC1EE2" w14:paraId="33B7F0E4" w14:textId="77777777">
        <w:tc>
          <w:tcPr>
            <w:tcW w:w="3409" w:type="dxa"/>
            <w:tcBorders>
              <w:right w:val="single" w:sz="2" w:space="0" w:color="auto"/>
            </w:tcBorders>
          </w:tcPr>
          <w:p w14:paraId="231ECF3A"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Debtors</w:t>
            </w:r>
          </w:p>
        </w:tc>
        <w:tc>
          <w:tcPr>
            <w:tcW w:w="851" w:type="dxa"/>
            <w:tcBorders>
              <w:top w:val="single" w:sz="18" w:space="0" w:color="auto"/>
              <w:right w:val="single" w:sz="2" w:space="0" w:color="auto"/>
            </w:tcBorders>
          </w:tcPr>
          <w:p w14:paraId="3076D545"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left w:val="single" w:sz="2" w:space="0" w:color="auto"/>
              <w:bottom w:val="single" w:sz="2" w:space="0" w:color="auto"/>
              <w:right w:val="single" w:sz="2" w:space="0" w:color="auto"/>
            </w:tcBorders>
          </w:tcPr>
          <w:p w14:paraId="64B44B2C"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26177BD2"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11C0E75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174DA266"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5CD4006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516BE41A"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550AF27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4A1B533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2C62813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7394BD1C"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5BF585CA"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2" w:space="0" w:color="auto"/>
              <w:right w:val="single" w:sz="2" w:space="0" w:color="auto"/>
            </w:tcBorders>
          </w:tcPr>
          <w:p w14:paraId="057491A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2" w:space="0" w:color="auto"/>
              <w:bottom w:val="single" w:sz="18" w:space="0" w:color="auto"/>
              <w:right w:val="single" w:sz="18" w:space="0" w:color="auto"/>
            </w:tcBorders>
          </w:tcPr>
          <w:p w14:paraId="1AA3574A" w14:textId="77777777" w:rsidR="006460EC" w:rsidRPr="00DC1EE2" w:rsidRDefault="006460EC" w:rsidP="00EF22ED">
            <w:pPr>
              <w:spacing w:after="0"/>
              <w:rPr>
                <w:rFonts w:ascii="Arial" w:hAnsi="Arial" w:cs="Arial"/>
                <w:sz w:val="16"/>
                <w:szCs w:val="16"/>
              </w:rPr>
            </w:pPr>
          </w:p>
        </w:tc>
      </w:tr>
      <w:tr w:rsidR="006460EC" w:rsidRPr="00DC1EE2" w14:paraId="1AED6023" w14:textId="77777777">
        <w:tc>
          <w:tcPr>
            <w:tcW w:w="3409" w:type="dxa"/>
          </w:tcPr>
          <w:p w14:paraId="7812593D"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Owners Capital</w:t>
            </w:r>
          </w:p>
        </w:tc>
        <w:tc>
          <w:tcPr>
            <w:tcW w:w="851" w:type="dxa"/>
          </w:tcPr>
          <w:p w14:paraId="5E2013F9" w14:textId="77777777" w:rsidR="006460EC" w:rsidRPr="00DC1EE2" w:rsidRDefault="006460EC" w:rsidP="00EF22ED">
            <w:pPr>
              <w:spacing w:after="0"/>
              <w:rPr>
                <w:rFonts w:ascii="Arial" w:hAnsi="Arial" w:cs="Arial"/>
                <w:sz w:val="16"/>
                <w:szCs w:val="16"/>
              </w:rPr>
            </w:pPr>
          </w:p>
        </w:tc>
        <w:tc>
          <w:tcPr>
            <w:tcW w:w="797" w:type="dxa"/>
            <w:tcBorders>
              <w:top w:val="single" w:sz="2" w:space="0" w:color="auto"/>
            </w:tcBorders>
          </w:tcPr>
          <w:p w14:paraId="68063CEE"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522ED5FE"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620524DC"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44A3E6B9"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261B3F9D"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6FACED2B"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385FD631"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1916076E"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7AD1DE35"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458E69C7" w14:textId="77777777" w:rsidR="006460EC" w:rsidRPr="00DC1EE2" w:rsidRDefault="006460EC" w:rsidP="00EF22ED">
            <w:pPr>
              <w:spacing w:after="0"/>
              <w:rPr>
                <w:rFonts w:ascii="Arial" w:hAnsi="Arial" w:cs="Arial"/>
                <w:sz w:val="16"/>
                <w:szCs w:val="16"/>
              </w:rPr>
            </w:pPr>
          </w:p>
        </w:tc>
        <w:tc>
          <w:tcPr>
            <w:tcW w:w="794" w:type="dxa"/>
            <w:tcBorders>
              <w:top w:val="single" w:sz="2" w:space="0" w:color="auto"/>
            </w:tcBorders>
          </w:tcPr>
          <w:p w14:paraId="714887CF" w14:textId="77777777" w:rsidR="006460EC" w:rsidRPr="00DC1EE2" w:rsidRDefault="006460EC" w:rsidP="00EF22ED">
            <w:pPr>
              <w:spacing w:after="0"/>
              <w:rPr>
                <w:rFonts w:ascii="Arial" w:hAnsi="Arial" w:cs="Arial"/>
                <w:sz w:val="16"/>
                <w:szCs w:val="16"/>
              </w:rPr>
            </w:pPr>
          </w:p>
        </w:tc>
        <w:tc>
          <w:tcPr>
            <w:tcW w:w="794" w:type="dxa"/>
            <w:tcBorders>
              <w:top w:val="single" w:sz="2" w:space="0" w:color="auto"/>
              <w:right w:val="single" w:sz="18" w:space="0" w:color="auto"/>
            </w:tcBorders>
          </w:tcPr>
          <w:p w14:paraId="2E5E2615"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AE9BF71" w14:textId="77777777" w:rsidR="006460EC" w:rsidRPr="00DC1EE2" w:rsidRDefault="006460EC" w:rsidP="00EF22ED">
            <w:pPr>
              <w:spacing w:after="0"/>
              <w:rPr>
                <w:rFonts w:ascii="Arial" w:hAnsi="Arial" w:cs="Arial"/>
                <w:sz w:val="16"/>
                <w:szCs w:val="16"/>
              </w:rPr>
            </w:pPr>
          </w:p>
        </w:tc>
      </w:tr>
      <w:tr w:rsidR="006460EC" w:rsidRPr="00DC1EE2" w14:paraId="17AE0FD1" w14:textId="77777777">
        <w:tc>
          <w:tcPr>
            <w:tcW w:w="3409" w:type="dxa"/>
          </w:tcPr>
          <w:p w14:paraId="44C72BF6"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Grants</w:t>
            </w:r>
          </w:p>
        </w:tc>
        <w:tc>
          <w:tcPr>
            <w:tcW w:w="851" w:type="dxa"/>
          </w:tcPr>
          <w:p w14:paraId="4DD1C547" w14:textId="77777777" w:rsidR="006460EC" w:rsidRPr="00DC1EE2" w:rsidRDefault="006460EC" w:rsidP="00EF22ED">
            <w:pPr>
              <w:spacing w:after="0"/>
              <w:rPr>
                <w:rFonts w:ascii="Arial" w:hAnsi="Arial" w:cs="Arial"/>
                <w:sz w:val="16"/>
                <w:szCs w:val="16"/>
              </w:rPr>
            </w:pPr>
          </w:p>
        </w:tc>
        <w:tc>
          <w:tcPr>
            <w:tcW w:w="797" w:type="dxa"/>
          </w:tcPr>
          <w:p w14:paraId="3BCCDF59" w14:textId="77777777" w:rsidR="006460EC" w:rsidRPr="00DC1EE2" w:rsidRDefault="006460EC" w:rsidP="00EF22ED">
            <w:pPr>
              <w:spacing w:after="0"/>
              <w:rPr>
                <w:rFonts w:ascii="Arial" w:hAnsi="Arial" w:cs="Arial"/>
                <w:sz w:val="16"/>
                <w:szCs w:val="16"/>
              </w:rPr>
            </w:pPr>
          </w:p>
        </w:tc>
        <w:tc>
          <w:tcPr>
            <w:tcW w:w="794" w:type="dxa"/>
          </w:tcPr>
          <w:p w14:paraId="4D2C485E" w14:textId="77777777" w:rsidR="006460EC" w:rsidRPr="00DC1EE2" w:rsidRDefault="006460EC" w:rsidP="00EF22ED">
            <w:pPr>
              <w:spacing w:after="0"/>
              <w:rPr>
                <w:rFonts w:ascii="Arial" w:hAnsi="Arial" w:cs="Arial"/>
                <w:sz w:val="16"/>
                <w:szCs w:val="16"/>
              </w:rPr>
            </w:pPr>
          </w:p>
        </w:tc>
        <w:tc>
          <w:tcPr>
            <w:tcW w:w="794" w:type="dxa"/>
          </w:tcPr>
          <w:p w14:paraId="0E8D2A44" w14:textId="77777777" w:rsidR="006460EC" w:rsidRPr="00DC1EE2" w:rsidRDefault="006460EC" w:rsidP="00EF22ED">
            <w:pPr>
              <w:spacing w:after="0"/>
              <w:rPr>
                <w:rFonts w:ascii="Arial" w:hAnsi="Arial" w:cs="Arial"/>
                <w:sz w:val="16"/>
                <w:szCs w:val="16"/>
              </w:rPr>
            </w:pPr>
          </w:p>
        </w:tc>
        <w:tc>
          <w:tcPr>
            <w:tcW w:w="794" w:type="dxa"/>
          </w:tcPr>
          <w:p w14:paraId="33493724" w14:textId="77777777" w:rsidR="006460EC" w:rsidRPr="00DC1EE2" w:rsidRDefault="006460EC" w:rsidP="00EF22ED">
            <w:pPr>
              <w:spacing w:after="0"/>
              <w:rPr>
                <w:rFonts w:ascii="Arial" w:hAnsi="Arial" w:cs="Arial"/>
                <w:sz w:val="16"/>
                <w:szCs w:val="16"/>
              </w:rPr>
            </w:pPr>
          </w:p>
        </w:tc>
        <w:tc>
          <w:tcPr>
            <w:tcW w:w="794" w:type="dxa"/>
          </w:tcPr>
          <w:p w14:paraId="53E13D93" w14:textId="77777777" w:rsidR="006460EC" w:rsidRPr="00DC1EE2" w:rsidRDefault="006460EC" w:rsidP="00EF22ED">
            <w:pPr>
              <w:spacing w:after="0"/>
              <w:rPr>
                <w:rFonts w:ascii="Arial" w:hAnsi="Arial" w:cs="Arial"/>
                <w:sz w:val="16"/>
                <w:szCs w:val="16"/>
              </w:rPr>
            </w:pPr>
          </w:p>
        </w:tc>
        <w:tc>
          <w:tcPr>
            <w:tcW w:w="794" w:type="dxa"/>
          </w:tcPr>
          <w:p w14:paraId="71412E2D" w14:textId="77777777" w:rsidR="006460EC" w:rsidRPr="00DC1EE2" w:rsidRDefault="006460EC" w:rsidP="00EF22ED">
            <w:pPr>
              <w:spacing w:after="0"/>
              <w:rPr>
                <w:rFonts w:ascii="Arial" w:hAnsi="Arial" w:cs="Arial"/>
                <w:sz w:val="16"/>
                <w:szCs w:val="16"/>
              </w:rPr>
            </w:pPr>
          </w:p>
        </w:tc>
        <w:tc>
          <w:tcPr>
            <w:tcW w:w="794" w:type="dxa"/>
          </w:tcPr>
          <w:p w14:paraId="400B81F0" w14:textId="77777777" w:rsidR="006460EC" w:rsidRPr="00DC1EE2" w:rsidRDefault="006460EC" w:rsidP="00EF22ED">
            <w:pPr>
              <w:spacing w:after="0"/>
              <w:rPr>
                <w:rFonts w:ascii="Arial" w:hAnsi="Arial" w:cs="Arial"/>
                <w:sz w:val="16"/>
                <w:szCs w:val="16"/>
              </w:rPr>
            </w:pPr>
          </w:p>
        </w:tc>
        <w:tc>
          <w:tcPr>
            <w:tcW w:w="794" w:type="dxa"/>
          </w:tcPr>
          <w:p w14:paraId="7DB1D5A8" w14:textId="77777777" w:rsidR="006460EC" w:rsidRPr="00DC1EE2" w:rsidRDefault="006460EC" w:rsidP="00EF22ED">
            <w:pPr>
              <w:spacing w:after="0"/>
              <w:rPr>
                <w:rFonts w:ascii="Arial" w:hAnsi="Arial" w:cs="Arial"/>
                <w:sz w:val="16"/>
                <w:szCs w:val="16"/>
              </w:rPr>
            </w:pPr>
          </w:p>
        </w:tc>
        <w:tc>
          <w:tcPr>
            <w:tcW w:w="794" w:type="dxa"/>
          </w:tcPr>
          <w:p w14:paraId="240161CA" w14:textId="77777777" w:rsidR="006460EC" w:rsidRPr="00DC1EE2" w:rsidRDefault="006460EC" w:rsidP="00EF22ED">
            <w:pPr>
              <w:spacing w:after="0"/>
              <w:rPr>
                <w:rFonts w:ascii="Arial" w:hAnsi="Arial" w:cs="Arial"/>
                <w:sz w:val="16"/>
                <w:szCs w:val="16"/>
              </w:rPr>
            </w:pPr>
          </w:p>
        </w:tc>
        <w:tc>
          <w:tcPr>
            <w:tcW w:w="794" w:type="dxa"/>
          </w:tcPr>
          <w:p w14:paraId="5CFFBFDF" w14:textId="77777777" w:rsidR="006460EC" w:rsidRPr="00DC1EE2" w:rsidRDefault="006460EC" w:rsidP="00EF22ED">
            <w:pPr>
              <w:spacing w:after="0"/>
              <w:rPr>
                <w:rFonts w:ascii="Arial" w:hAnsi="Arial" w:cs="Arial"/>
                <w:sz w:val="16"/>
                <w:szCs w:val="16"/>
              </w:rPr>
            </w:pPr>
          </w:p>
        </w:tc>
        <w:tc>
          <w:tcPr>
            <w:tcW w:w="794" w:type="dxa"/>
          </w:tcPr>
          <w:p w14:paraId="386AEC17"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70154FA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009F9E7" w14:textId="77777777" w:rsidR="006460EC" w:rsidRPr="00DC1EE2" w:rsidRDefault="006460EC" w:rsidP="00EF22ED">
            <w:pPr>
              <w:spacing w:after="0"/>
              <w:rPr>
                <w:rFonts w:ascii="Arial" w:hAnsi="Arial" w:cs="Arial"/>
                <w:sz w:val="16"/>
                <w:szCs w:val="16"/>
              </w:rPr>
            </w:pPr>
          </w:p>
        </w:tc>
      </w:tr>
      <w:tr w:rsidR="006460EC" w:rsidRPr="00DC1EE2" w14:paraId="2DA82852" w14:textId="77777777">
        <w:tc>
          <w:tcPr>
            <w:tcW w:w="3409" w:type="dxa"/>
          </w:tcPr>
          <w:p w14:paraId="5E9AA5BF"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Loans</w:t>
            </w:r>
          </w:p>
        </w:tc>
        <w:tc>
          <w:tcPr>
            <w:tcW w:w="851" w:type="dxa"/>
            <w:tcBorders>
              <w:bottom w:val="single" w:sz="18" w:space="0" w:color="auto"/>
            </w:tcBorders>
          </w:tcPr>
          <w:p w14:paraId="5F61DA8B" w14:textId="77777777" w:rsidR="006460EC" w:rsidRPr="00DC1EE2" w:rsidRDefault="006460EC" w:rsidP="00EF22ED">
            <w:pPr>
              <w:spacing w:after="0"/>
              <w:rPr>
                <w:rFonts w:ascii="Arial" w:hAnsi="Arial" w:cs="Arial"/>
                <w:sz w:val="16"/>
                <w:szCs w:val="16"/>
              </w:rPr>
            </w:pPr>
          </w:p>
        </w:tc>
        <w:tc>
          <w:tcPr>
            <w:tcW w:w="797" w:type="dxa"/>
            <w:tcBorders>
              <w:bottom w:val="single" w:sz="18" w:space="0" w:color="auto"/>
            </w:tcBorders>
          </w:tcPr>
          <w:p w14:paraId="3DE62A1F"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5B7A8AF1"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4E55CC96"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59E2DA0D"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51B2CC07"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5E7AE880"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0A5B95A8"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75075E00"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6DB7A5A0"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78AADFE2"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1C7BC430"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right w:val="single" w:sz="18" w:space="0" w:color="auto"/>
            </w:tcBorders>
          </w:tcPr>
          <w:p w14:paraId="174596A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0235C4A" w14:textId="77777777" w:rsidR="006460EC" w:rsidRPr="00DC1EE2" w:rsidRDefault="006460EC" w:rsidP="00EF22ED">
            <w:pPr>
              <w:spacing w:after="0"/>
              <w:rPr>
                <w:rFonts w:ascii="Arial" w:hAnsi="Arial" w:cs="Arial"/>
                <w:sz w:val="16"/>
                <w:szCs w:val="16"/>
              </w:rPr>
            </w:pPr>
          </w:p>
        </w:tc>
      </w:tr>
      <w:tr w:rsidR="006460EC" w:rsidRPr="00DC1EE2" w14:paraId="26ACCC5F" w14:textId="77777777">
        <w:tc>
          <w:tcPr>
            <w:tcW w:w="3409" w:type="dxa"/>
            <w:tcBorders>
              <w:right w:val="single" w:sz="18" w:space="0" w:color="auto"/>
            </w:tcBorders>
          </w:tcPr>
          <w:p w14:paraId="6F3193C9"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TOTAL £</w:t>
            </w:r>
          </w:p>
        </w:tc>
        <w:tc>
          <w:tcPr>
            <w:tcW w:w="851" w:type="dxa"/>
            <w:tcBorders>
              <w:top w:val="single" w:sz="18" w:space="0" w:color="auto"/>
              <w:bottom w:val="single" w:sz="18" w:space="0" w:color="auto"/>
              <w:right w:val="single" w:sz="18" w:space="0" w:color="auto"/>
            </w:tcBorders>
          </w:tcPr>
          <w:p w14:paraId="14B47160"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left w:val="single" w:sz="18" w:space="0" w:color="auto"/>
              <w:bottom w:val="single" w:sz="18" w:space="0" w:color="auto"/>
              <w:right w:val="single" w:sz="18" w:space="0" w:color="auto"/>
            </w:tcBorders>
          </w:tcPr>
          <w:p w14:paraId="2ECD9126"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0E23C08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9A7B24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D770EE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0C6035D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4C9221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0A3ED666"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6C50EC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223540E"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4534F3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0A284E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91B7FB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7420114" w14:textId="77777777" w:rsidR="006460EC" w:rsidRPr="00DC1EE2" w:rsidRDefault="006460EC" w:rsidP="00EF22ED">
            <w:pPr>
              <w:spacing w:after="0"/>
              <w:rPr>
                <w:rFonts w:ascii="Arial" w:hAnsi="Arial" w:cs="Arial"/>
                <w:sz w:val="16"/>
                <w:szCs w:val="16"/>
              </w:rPr>
            </w:pPr>
          </w:p>
        </w:tc>
      </w:tr>
      <w:tr w:rsidR="006460EC" w:rsidRPr="00DC1EE2" w14:paraId="484A868D" w14:textId="77777777">
        <w:tc>
          <w:tcPr>
            <w:tcW w:w="3409" w:type="dxa"/>
          </w:tcPr>
          <w:p w14:paraId="390C0D86"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EXPENDITURE</w:t>
            </w:r>
          </w:p>
        </w:tc>
        <w:tc>
          <w:tcPr>
            <w:tcW w:w="851" w:type="dxa"/>
            <w:tcBorders>
              <w:top w:val="single" w:sz="18" w:space="0" w:color="auto"/>
            </w:tcBorders>
          </w:tcPr>
          <w:p w14:paraId="4D29B5E3"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tcBorders>
          </w:tcPr>
          <w:p w14:paraId="66F3C40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11E6AD4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7077FBF5"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7F6F347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4958433A"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6AE451E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7C1EF93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5D51F6D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42D0B2B6"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1985CC4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4591918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right w:val="single" w:sz="18" w:space="0" w:color="auto"/>
            </w:tcBorders>
          </w:tcPr>
          <w:p w14:paraId="5B365DB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4C569FD" w14:textId="77777777" w:rsidR="006460EC" w:rsidRPr="00DC1EE2" w:rsidRDefault="006460EC" w:rsidP="00EF22ED">
            <w:pPr>
              <w:spacing w:after="0"/>
              <w:rPr>
                <w:rFonts w:ascii="Arial" w:hAnsi="Arial" w:cs="Arial"/>
                <w:sz w:val="16"/>
                <w:szCs w:val="16"/>
              </w:rPr>
            </w:pPr>
          </w:p>
        </w:tc>
      </w:tr>
      <w:tr w:rsidR="006460EC" w:rsidRPr="00DC1EE2" w14:paraId="28C5EB4C" w14:textId="77777777">
        <w:tc>
          <w:tcPr>
            <w:tcW w:w="3409" w:type="dxa"/>
          </w:tcPr>
          <w:p w14:paraId="1D8E795E"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Materials, Stock, Sub-Contractors</w:t>
            </w:r>
          </w:p>
        </w:tc>
        <w:tc>
          <w:tcPr>
            <w:tcW w:w="851" w:type="dxa"/>
          </w:tcPr>
          <w:p w14:paraId="7D54956A" w14:textId="77777777" w:rsidR="006460EC" w:rsidRPr="00DC1EE2" w:rsidRDefault="006460EC" w:rsidP="00EF22ED">
            <w:pPr>
              <w:spacing w:after="0"/>
              <w:rPr>
                <w:rFonts w:ascii="Arial" w:hAnsi="Arial" w:cs="Arial"/>
                <w:sz w:val="16"/>
                <w:szCs w:val="16"/>
              </w:rPr>
            </w:pPr>
          </w:p>
        </w:tc>
        <w:tc>
          <w:tcPr>
            <w:tcW w:w="797" w:type="dxa"/>
          </w:tcPr>
          <w:p w14:paraId="6DCE2C15" w14:textId="77777777" w:rsidR="006460EC" w:rsidRPr="00DC1EE2" w:rsidRDefault="006460EC" w:rsidP="00EF22ED">
            <w:pPr>
              <w:spacing w:after="0"/>
              <w:rPr>
                <w:rFonts w:ascii="Arial" w:hAnsi="Arial" w:cs="Arial"/>
                <w:sz w:val="16"/>
                <w:szCs w:val="16"/>
              </w:rPr>
            </w:pPr>
          </w:p>
        </w:tc>
        <w:tc>
          <w:tcPr>
            <w:tcW w:w="794" w:type="dxa"/>
          </w:tcPr>
          <w:p w14:paraId="23B67AB7" w14:textId="77777777" w:rsidR="006460EC" w:rsidRPr="00DC1EE2" w:rsidRDefault="006460EC" w:rsidP="00EF22ED">
            <w:pPr>
              <w:spacing w:after="0"/>
              <w:rPr>
                <w:rFonts w:ascii="Arial" w:hAnsi="Arial" w:cs="Arial"/>
                <w:sz w:val="16"/>
                <w:szCs w:val="16"/>
              </w:rPr>
            </w:pPr>
          </w:p>
        </w:tc>
        <w:tc>
          <w:tcPr>
            <w:tcW w:w="794" w:type="dxa"/>
          </w:tcPr>
          <w:p w14:paraId="4147BE7D" w14:textId="77777777" w:rsidR="006460EC" w:rsidRPr="00DC1EE2" w:rsidRDefault="006460EC" w:rsidP="00EF22ED">
            <w:pPr>
              <w:spacing w:after="0"/>
              <w:rPr>
                <w:rFonts w:ascii="Arial" w:hAnsi="Arial" w:cs="Arial"/>
                <w:sz w:val="16"/>
                <w:szCs w:val="16"/>
              </w:rPr>
            </w:pPr>
          </w:p>
        </w:tc>
        <w:tc>
          <w:tcPr>
            <w:tcW w:w="794" w:type="dxa"/>
          </w:tcPr>
          <w:p w14:paraId="51E63964" w14:textId="77777777" w:rsidR="006460EC" w:rsidRPr="00DC1EE2" w:rsidRDefault="006460EC" w:rsidP="00EF22ED">
            <w:pPr>
              <w:spacing w:after="0"/>
              <w:rPr>
                <w:rFonts w:ascii="Arial" w:hAnsi="Arial" w:cs="Arial"/>
                <w:sz w:val="16"/>
                <w:szCs w:val="16"/>
              </w:rPr>
            </w:pPr>
          </w:p>
        </w:tc>
        <w:tc>
          <w:tcPr>
            <w:tcW w:w="794" w:type="dxa"/>
          </w:tcPr>
          <w:p w14:paraId="6400760A" w14:textId="77777777" w:rsidR="006460EC" w:rsidRPr="00DC1EE2" w:rsidRDefault="006460EC" w:rsidP="00EF22ED">
            <w:pPr>
              <w:spacing w:after="0"/>
              <w:rPr>
                <w:rFonts w:ascii="Arial" w:hAnsi="Arial" w:cs="Arial"/>
                <w:sz w:val="16"/>
                <w:szCs w:val="16"/>
              </w:rPr>
            </w:pPr>
          </w:p>
        </w:tc>
        <w:tc>
          <w:tcPr>
            <w:tcW w:w="794" w:type="dxa"/>
          </w:tcPr>
          <w:p w14:paraId="112396D4" w14:textId="77777777" w:rsidR="006460EC" w:rsidRPr="00DC1EE2" w:rsidRDefault="006460EC" w:rsidP="00EF22ED">
            <w:pPr>
              <w:spacing w:after="0"/>
              <w:rPr>
                <w:rFonts w:ascii="Arial" w:hAnsi="Arial" w:cs="Arial"/>
                <w:sz w:val="16"/>
                <w:szCs w:val="16"/>
              </w:rPr>
            </w:pPr>
          </w:p>
        </w:tc>
        <w:tc>
          <w:tcPr>
            <w:tcW w:w="794" w:type="dxa"/>
          </w:tcPr>
          <w:p w14:paraId="5301A4AC" w14:textId="77777777" w:rsidR="006460EC" w:rsidRPr="00DC1EE2" w:rsidRDefault="006460EC" w:rsidP="00EF22ED">
            <w:pPr>
              <w:spacing w:after="0"/>
              <w:rPr>
                <w:rFonts w:ascii="Arial" w:hAnsi="Arial" w:cs="Arial"/>
                <w:sz w:val="16"/>
                <w:szCs w:val="16"/>
              </w:rPr>
            </w:pPr>
          </w:p>
        </w:tc>
        <w:tc>
          <w:tcPr>
            <w:tcW w:w="794" w:type="dxa"/>
          </w:tcPr>
          <w:p w14:paraId="791D0805" w14:textId="77777777" w:rsidR="006460EC" w:rsidRPr="00DC1EE2" w:rsidRDefault="006460EC" w:rsidP="00EF22ED">
            <w:pPr>
              <w:spacing w:after="0"/>
              <w:rPr>
                <w:rFonts w:ascii="Arial" w:hAnsi="Arial" w:cs="Arial"/>
                <w:sz w:val="16"/>
                <w:szCs w:val="16"/>
              </w:rPr>
            </w:pPr>
          </w:p>
        </w:tc>
        <w:tc>
          <w:tcPr>
            <w:tcW w:w="794" w:type="dxa"/>
          </w:tcPr>
          <w:p w14:paraId="513BB48B" w14:textId="77777777" w:rsidR="006460EC" w:rsidRPr="00DC1EE2" w:rsidRDefault="006460EC" w:rsidP="00EF22ED">
            <w:pPr>
              <w:spacing w:after="0"/>
              <w:rPr>
                <w:rFonts w:ascii="Arial" w:hAnsi="Arial" w:cs="Arial"/>
                <w:sz w:val="16"/>
                <w:szCs w:val="16"/>
              </w:rPr>
            </w:pPr>
          </w:p>
        </w:tc>
        <w:tc>
          <w:tcPr>
            <w:tcW w:w="794" w:type="dxa"/>
          </w:tcPr>
          <w:p w14:paraId="5790BDD5" w14:textId="77777777" w:rsidR="006460EC" w:rsidRPr="00DC1EE2" w:rsidRDefault="006460EC" w:rsidP="00EF22ED">
            <w:pPr>
              <w:spacing w:after="0"/>
              <w:rPr>
                <w:rFonts w:ascii="Arial" w:hAnsi="Arial" w:cs="Arial"/>
                <w:sz w:val="16"/>
                <w:szCs w:val="16"/>
              </w:rPr>
            </w:pPr>
          </w:p>
        </w:tc>
        <w:tc>
          <w:tcPr>
            <w:tcW w:w="794" w:type="dxa"/>
          </w:tcPr>
          <w:p w14:paraId="47BF85FF"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6D5F7CD3"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DD86391" w14:textId="77777777" w:rsidR="006460EC" w:rsidRPr="00DC1EE2" w:rsidRDefault="006460EC" w:rsidP="00EF22ED">
            <w:pPr>
              <w:spacing w:after="0"/>
              <w:rPr>
                <w:rFonts w:ascii="Arial" w:hAnsi="Arial" w:cs="Arial"/>
                <w:sz w:val="16"/>
                <w:szCs w:val="16"/>
              </w:rPr>
            </w:pPr>
          </w:p>
        </w:tc>
      </w:tr>
      <w:tr w:rsidR="006460EC" w:rsidRPr="00DC1EE2" w14:paraId="414015EA" w14:textId="77777777">
        <w:tc>
          <w:tcPr>
            <w:tcW w:w="3409" w:type="dxa"/>
          </w:tcPr>
          <w:p w14:paraId="3DC55CEC"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Wages &amp; NI</w:t>
            </w:r>
          </w:p>
        </w:tc>
        <w:tc>
          <w:tcPr>
            <w:tcW w:w="851" w:type="dxa"/>
          </w:tcPr>
          <w:p w14:paraId="256D1F13" w14:textId="77777777" w:rsidR="006460EC" w:rsidRPr="00DC1EE2" w:rsidRDefault="006460EC" w:rsidP="00EF22ED">
            <w:pPr>
              <w:spacing w:after="0"/>
              <w:rPr>
                <w:rFonts w:ascii="Arial" w:hAnsi="Arial" w:cs="Arial"/>
                <w:sz w:val="16"/>
                <w:szCs w:val="16"/>
              </w:rPr>
            </w:pPr>
          </w:p>
        </w:tc>
        <w:tc>
          <w:tcPr>
            <w:tcW w:w="797" w:type="dxa"/>
          </w:tcPr>
          <w:p w14:paraId="3F9ED25C" w14:textId="77777777" w:rsidR="006460EC" w:rsidRPr="00DC1EE2" w:rsidRDefault="006460EC" w:rsidP="00EF22ED">
            <w:pPr>
              <w:spacing w:after="0"/>
              <w:rPr>
                <w:rFonts w:ascii="Arial" w:hAnsi="Arial" w:cs="Arial"/>
                <w:sz w:val="16"/>
                <w:szCs w:val="16"/>
              </w:rPr>
            </w:pPr>
          </w:p>
        </w:tc>
        <w:tc>
          <w:tcPr>
            <w:tcW w:w="794" w:type="dxa"/>
          </w:tcPr>
          <w:p w14:paraId="4F520E4C" w14:textId="77777777" w:rsidR="006460EC" w:rsidRPr="00DC1EE2" w:rsidRDefault="006460EC" w:rsidP="00EF22ED">
            <w:pPr>
              <w:spacing w:after="0"/>
              <w:rPr>
                <w:rFonts w:ascii="Arial" w:hAnsi="Arial" w:cs="Arial"/>
                <w:sz w:val="16"/>
                <w:szCs w:val="16"/>
              </w:rPr>
            </w:pPr>
          </w:p>
        </w:tc>
        <w:tc>
          <w:tcPr>
            <w:tcW w:w="794" w:type="dxa"/>
          </w:tcPr>
          <w:p w14:paraId="3051D29C" w14:textId="77777777" w:rsidR="006460EC" w:rsidRPr="00DC1EE2" w:rsidRDefault="006460EC" w:rsidP="00EF22ED">
            <w:pPr>
              <w:spacing w:after="0"/>
              <w:rPr>
                <w:rFonts w:ascii="Arial" w:hAnsi="Arial" w:cs="Arial"/>
                <w:sz w:val="16"/>
                <w:szCs w:val="16"/>
              </w:rPr>
            </w:pPr>
          </w:p>
        </w:tc>
        <w:tc>
          <w:tcPr>
            <w:tcW w:w="794" w:type="dxa"/>
          </w:tcPr>
          <w:p w14:paraId="4E3CAF06" w14:textId="77777777" w:rsidR="006460EC" w:rsidRPr="00DC1EE2" w:rsidRDefault="006460EC" w:rsidP="00EF22ED">
            <w:pPr>
              <w:spacing w:after="0"/>
              <w:rPr>
                <w:rFonts w:ascii="Arial" w:hAnsi="Arial" w:cs="Arial"/>
                <w:sz w:val="16"/>
                <w:szCs w:val="16"/>
              </w:rPr>
            </w:pPr>
          </w:p>
        </w:tc>
        <w:tc>
          <w:tcPr>
            <w:tcW w:w="794" w:type="dxa"/>
          </w:tcPr>
          <w:p w14:paraId="3634D069" w14:textId="77777777" w:rsidR="006460EC" w:rsidRPr="00DC1EE2" w:rsidRDefault="006460EC" w:rsidP="00EF22ED">
            <w:pPr>
              <w:spacing w:after="0"/>
              <w:rPr>
                <w:rFonts w:ascii="Arial" w:hAnsi="Arial" w:cs="Arial"/>
                <w:sz w:val="16"/>
                <w:szCs w:val="16"/>
              </w:rPr>
            </w:pPr>
          </w:p>
        </w:tc>
        <w:tc>
          <w:tcPr>
            <w:tcW w:w="794" w:type="dxa"/>
          </w:tcPr>
          <w:p w14:paraId="6FC25F49" w14:textId="77777777" w:rsidR="006460EC" w:rsidRPr="00DC1EE2" w:rsidRDefault="006460EC" w:rsidP="00EF22ED">
            <w:pPr>
              <w:spacing w:after="0"/>
              <w:rPr>
                <w:rFonts w:ascii="Arial" w:hAnsi="Arial" w:cs="Arial"/>
                <w:sz w:val="16"/>
                <w:szCs w:val="16"/>
              </w:rPr>
            </w:pPr>
          </w:p>
        </w:tc>
        <w:tc>
          <w:tcPr>
            <w:tcW w:w="794" w:type="dxa"/>
          </w:tcPr>
          <w:p w14:paraId="4B5C2E25" w14:textId="77777777" w:rsidR="006460EC" w:rsidRPr="00DC1EE2" w:rsidRDefault="006460EC" w:rsidP="00EF22ED">
            <w:pPr>
              <w:spacing w:after="0"/>
              <w:rPr>
                <w:rFonts w:ascii="Arial" w:hAnsi="Arial" w:cs="Arial"/>
                <w:sz w:val="16"/>
                <w:szCs w:val="16"/>
              </w:rPr>
            </w:pPr>
          </w:p>
        </w:tc>
        <w:tc>
          <w:tcPr>
            <w:tcW w:w="794" w:type="dxa"/>
          </w:tcPr>
          <w:p w14:paraId="43E93F3D" w14:textId="77777777" w:rsidR="006460EC" w:rsidRPr="00DC1EE2" w:rsidRDefault="006460EC" w:rsidP="00EF22ED">
            <w:pPr>
              <w:spacing w:after="0"/>
              <w:rPr>
                <w:rFonts w:ascii="Arial" w:hAnsi="Arial" w:cs="Arial"/>
                <w:sz w:val="16"/>
                <w:szCs w:val="16"/>
              </w:rPr>
            </w:pPr>
          </w:p>
        </w:tc>
        <w:tc>
          <w:tcPr>
            <w:tcW w:w="794" w:type="dxa"/>
          </w:tcPr>
          <w:p w14:paraId="1204C743" w14:textId="77777777" w:rsidR="006460EC" w:rsidRPr="00DC1EE2" w:rsidRDefault="006460EC" w:rsidP="00EF22ED">
            <w:pPr>
              <w:spacing w:after="0"/>
              <w:rPr>
                <w:rFonts w:ascii="Arial" w:hAnsi="Arial" w:cs="Arial"/>
                <w:sz w:val="16"/>
                <w:szCs w:val="16"/>
              </w:rPr>
            </w:pPr>
          </w:p>
        </w:tc>
        <w:tc>
          <w:tcPr>
            <w:tcW w:w="794" w:type="dxa"/>
          </w:tcPr>
          <w:p w14:paraId="6C55BB6E" w14:textId="77777777" w:rsidR="006460EC" w:rsidRPr="00DC1EE2" w:rsidRDefault="006460EC" w:rsidP="00EF22ED">
            <w:pPr>
              <w:spacing w:after="0"/>
              <w:rPr>
                <w:rFonts w:ascii="Arial" w:hAnsi="Arial" w:cs="Arial"/>
                <w:sz w:val="16"/>
                <w:szCs w:val="16"/>
              </w:rPr>
            </w:pPr>
          </w:p>
        </w:tc>
        <w:tc>
          <w:tcPr>
            <w:tcW w:w="794" w:type="dxa"/>
          </w:tcPr>
          <w:p w14:paraId="0AA65C35"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72DA699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F379095" w14:textId="77777777" w:rsidR="006460EC" w:rsidRPr="00DC1EE2" w:rsidRDefault="006460EC" w:rsidP="00EF22ED">
            <w:pPr>
              <w:spacing w:after="0"/>
              <w:rPr>
                <w:rFonts w:ascii="Arial" w:hAnsi="Arial" w:cs="Arial"/>
                <w:sz w:val="16"/>
                <w:szCs w:val="16"/>
              </w:rPr>
            </w:pPr>
          </w:p>
        </w:tc>
      </w:tr>
      <w:tr w:rsidR="006460EC" w:rsidRPr="00DC1EE2" w14:paraId="2F0878B5" w14:textId="77777777">
        <w:trPr>
          <w:trHeight w:val="61"/>
        </w:trPr>
        <w:tc>
          <w:tcPr>
            <w:tcW w:w="3409" w:type="dxa"/>
          </w:tcPr>
          <w:p w14:paraId="21FFA4C3"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 xml:space="preserve">Rent </w:t>
            </w:r>
          </w:p>
        </w:tc>
        <w:tc>
          <w:tcPr>
            <w:tcW w:w="851" w:type="dxa"/>
          </w:tcPr>
          <w:p w14:paraId="695D68C1" w14:textId="77777777" w:rsidR="006460EC" w:rsidRPr="00DC1EE2" w:rsidRDefault="006460EC" w:rsidP="00EF22ED">
            <w:pPr>
              <w:spacing w:after="0"/>
              <w:rPr>
                <w:rFonts w:ascii="Arial" w:hAnsi="Arial" w:cs="Arial"/>
                <w:sz w:val="16"/>
                <w:szCs w:val="16"/>
              </w:rPr>
            </w:pPr>
          </w:p>
        </w:tc>
        <w:tc>
          <w:tcPr>
            <w:tcW w:w="797" w:type="dxa"/>
          </w:tcPr>
          <w:p w14:paraId="46C4D5D5" w14:textId="77777777" w:rsidR="006460EC" w:rsidRPr="00DC1EE2" w:rsidRDefault="006460EC" w:rsidP="00EF22ED">
            <w:pPr>
              <w:spacing w:after="0"/>
              <w:rPr>
                <w:rFonts w:ascii="Arial" w:hAnsi="Arial" w:cs="Arial"/>
                <w:sz w:val="16"/>
                <w:szCs w:val="16"/>
              </w:rPr>
            </w:pPr>
          </w:p>
        </w:tc>
        <w:tc>
          <w:tcPr>
            <w:tcW w:w="794" w:type="dxa"/>
          </w:tcPr>
          <w:p w14:paraId="234DEF84" w14:textId="77777777" w:rsidR="006460EC" w:rsidRPr="00DC1EE2" w:rsidRDefault="006460EC" w:rsidP="00EF22ED">
            <w:pPr>
              <w:spacing w:after="0"/>
              <w:rPr>
                <w:rFonts w:ascii="Arial" w:hAnsi="Arial" w:cs="Arial"/>
                <w:sz w:val="16"/>
                <w:szCs w:val="16"/>
              </w:rPr>
            </w:pPr>
          </w:p>
        </w:tc>
        <w:tc>
          <w:tcPr>
            <w:tcW w:w="794" w:type="dxa"/>
          </w:tcPr>
          <w:p w14:paraId="5B4D53A7" w14:textId="77777777" w:rsidR="006460EC" w:rsidRPr="00DC1EE2" w:rsidRDefault="006460EC" w:rsidP="00EF22ED">
            <w:pPr>
              <w:spacing w:after="0"/>
              <w:rPr>
                <w:rFonts w:ascii="Arial" w:hAnsi="Arial" w:cs="Arial"/>
                <w:sz w:val="16"/>
                <w:szCs w:val="16"/>
              </w:rPr>
            </w:pPr>
          </w:p>
        </w:tc>
        <w:tc>
          <w:tcPr>
            <w:tcW w:w="794" w:type="dxa"/>
          </w:tcPr>
          <w:p w14:paraId="138B865D" w14:textId="77777777" w:rsidR="006460EC" w:rsidRPr="00DC1EE2" w:rsidRDefault="006460EC" w:rsidP="00EF22ED">
            <w:pPr>
              <w:spacing w:after="0"/>
              <w:rPr>
                <w:rFonts w:ascii="Arial" w:hAnsi="Arial" w:cs="Arial"/>
                <w:sz w:val="16"/>
                <w:szCs w:val="16"/>
              </w:rPr>
            </w:pPr>
          </w:p>
        </w:tc>
        <w:tc>
          <w:tcPr>
            <w:tcW w:w="794" w:type="dxa"/>
          </w:tcPr>
          <w:p w14:paraId="0702C810" w14:textId="77777777" w:rsidR="006460EC" w:rsidRPr="00DC1EE2" w:rsidRDefault="006460EC" w:rsidP="00EF22ED">
            <w:pPr>
              <w:spacing w:after="0"/>
              <w:rPr>
                <w:rFonts w:ascii="Arial" w:hAnsi="Arial" w:cs="Arial"/>
                <w:sz w:val="16"/>
                <w:szCs w:val="16"/>
              </w:rPr>
            </w:pPr>
          </w:p>
        </w:tc>
        <w:tc>
          <w:tcPr>
            <w:tcW w:w="794" w:type="dxa"/>
          </w:tcPr>
          <w:p w14:paraId="6725D421" w14:textId="77777777" w:rsidR="006460EC" w:rsidRPr="00DC1EE2" w:rsidRDefault="006460EC" w:rsidP="00EF22ED">
            <w:pPr>
              <w:spacing w:after="0"/>
              <w:rPr>
                <w:rFonts w:ascii="Arial" w:hAnsi="Arial" w:cs="Arial"/>
                <w:sz w:val="16"/>
                <w:szCs w:val="16"/>
              </w:rPr>
            </w:pPr>
          </w:p>
        </w:tc>
        <w:tc>
          <w:tcPr>
            <w:tcW w:w="794" w:type="dxa"/>
          </w:tcPr>
          <w:p w14:paraId="69293FD8" w14:textId="77777777" w:rsidR="006460EC" w:rsidRPr="00DC1EE2" w:rsidRDefault="006460EC" w:rsidP="00EF22ED">
            <w:pPr>
              <w:spacing w:after="0"/>
              <w:rPr>
                <w:rFonts w:ascii="Arial" w:hAnsi="Arial" w:cs="Arial"/>
                <w:sz w:val="16"/>
                <w:szCs w:val="16"/>
              </w:rPr>
            </w:pPr>
          </w:p>
        </w:tc>
        <w:tc>
          <w:tcPr>
            <w:tcW w:w="794" w:type="dxa"/>
          </w:tcPr>
          <w:p w14:paraId="55D02D33" w14:textId="77777777" w:rsidR="006460EC" w:rsidRPr="00DC1EE2" w:rsidRDefault="006460EC" w:rsidP="00EF22ED">
            <w:pPr>
              <w:spacing w:after="0"/>
              <w:rPr>
                <w:rFonts w:ascii="Arial" w:hAnsi="Arial" w:cs="Arial"/>
                <w:sz w:val="16"/>
                <w:szCs w:val="16"/>
              </w:rPr>
            </w:pPr>
          </w:p>
        </w:tc>
        <w:tc>
          <w:tcPr>
            <w:tcW w:w="794" w:type="dxa"/>
          </w:tcPr>
          <w:p w14:paraId="3EE50897" w14:textId="77777777" w:rsidR="006460EC" w:rsidRPr="00DC1EE2" w:rsidRDefault="006460EC" w:rsidP="00EF22ED">
            <w:pPr>
              <w:spacing w:after="0"/>
              <w:rPr>
                <w:rFonts w:ascii="Arial" w:hAnsi="Arial" w:cs="Arial"/>
                <w:sz w:val="16"/>
                <w:szCs w:val="16"/>
              </w:rPr>
            </w:pPr>
          </w:p>
        </w:tc>
        <w:tc>
          <w:tcPr>
            <w:tcW w:w="794" w:type="dxa"/>
          </w:tcPr>
          <w:p w14:paraId="775AF3EF" w14:textId="77777777" w:rsidR="006460EC" w:rsidRPr="00DC1EE2" w:rsidRDefault="006460EC" w:rsidP="00EF22ED">
            <w:pPr>
              <w:spacing w:after="0"/>
              <w:rPr>
                <w:rFonts w:ascii="Arial" w:hAnsi="Arial" w:cs="Arial"/>
                <w:sz w:val="16"/>
                <w:szCs w:val="16"/>
              </w:rPr>
            </w:pPr>
          </w:p>
        </w:tc>
        <w:tc>
          <w:tcPr>
            <w:tcW w:w="794" w:type="dxa"/>
          </w:tcPr>
          <w:p w14:paraId="2E337FF4"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71C7856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324CBE9" w14:textId="77777777" w:rsidR="006460EC" w:rsidRPr="00DC1EE2" w:rsidRDefault="006460EC" w:rsidP="00EF22ED">
            <w:pPr>
              <w:spacing w:after="0"/>
              <w:rPr>
                <w:rFonts w:ascii="Arial" w:hAnsi="Arial" w:cs="Arial"/>
                <w:sz w:val="16"/>
                <w:szCs w:val="16"/>
              </w:rPr>
            </w:pPr>
          </w:p>
        </w:tc>
      </w:tr>
      <w:tr w:rsidR="006460EC" w:rsidRPr="00DC1EE2" w14:paraId="0EBF7C6C" w14:textId="77777777">
        <w:tc>
          <w:tcPr>
            <w:tcW w:w="3409" w:type="dxa"/>
          </w:tcPr>
          <w:p w14:paraId="1F799347"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Rates</w:t>
            </w:r>
          </w:p>
        </w:tc>
        <w:tc>
          <w:tcPr>
            <w:tcW w:w="851" w:type="dxa"/>
          </w:tcPr>
          <w:p w14:paraId="01909CCC" w14:textId="77777777" w:rsidR="006460EC" w:rsidRPr="00DC1EE2" w:rsidRDefault="006460EC" w:rsidP="00EF22ED">
            <w:pPr>
              <w:spacing w:after="0"/>
              <w:rPr>
                <w:rFonts w:ascii="Arial" w:hAnsi="Arial" w:cs="Arial"/>
                <w:sz w:val="16"/>
                <w:szCs w:val="16"/>
              </w:rPr>
            </w:pPr>
          </w:p>
        </w:tc>
        <w:tc>
          <w:tcPr>
            <w:tcW w:w="797" w:type="dxa"/>
          </w:tcPr>
          <w:p w14:paraId="5BC06F56" w14:textId="77777777" w:rsidR="006460EC" w:rsidRPr="00DC1EE2" w:rsidRDefault="006460EC" w:rsidP="00EF22ED">
            <w:pPr>
              <w:spacing w:after="0"/>
              <w:rPr>
                <w:rFonts w:ascii="Arial" w:hAnsi="Arial" w:cs="Arial"/>
                <w:sz w:val="16"/>
                <w:szCs w:val="16"/>
              </w:rPr>
            </w:pPr>
          </w:p>
        </w:tc>
        <w:tc>
          <w:tcPr>
            <w:tcW w:w="794" w:type="dxa"/>
          </w:tcPr>
          <w:p w14:paraId="20247270" w14:textId="77777777" w:rsidR="006460EC" w:rsidRPr="00DC1EE2" w:rsidRDefault="006460EC" w:rsidP="00EF22ED">
            <w:pPr>
              <w:spacing w:after="0"/>
              <w:rPr>
                <w:rFonts w:ascii="Arial" w:hAnsi="Arial" w:cs="Arial"/>
                <w:sz w:val="16"/>
                <w:szCs w:val="16"/>
              </w:rPr>
            </w:pPr>
          </w:p>
        </w:tc>
        <w:tc>
          <w:tcPr>
            <w:tcW w:w="794" w:type="dxa"/>
          </w:tcPr>
          <w:p w14:paraId="1B978B54" w14:textId="77777777" w:rsidR="006460EC" w:rsidRPr="00DC1EE2" w:rsidRDefault="006460EC" w:rsidP="00EF22ED">
            <w:pPr>
              <w:spacing w:after="0"/>
              <w:rPr>
                <w:rFonts w:ascii="Arial" w:hAnsi="Arial" w:cs="Arial"/>
                <w:sz w:val="16"/>
                <w:szCs w:val="16"/>
              </w:rPr>
            </w:pPr>
          </w:p>
        </w:tc>
        <w:tc>
          <w:tcPr>
            <w:tcW w:w="794" w:type="dxa"/>
          </w:tcPr>
          <w:p w14:paraId="05735BB1" w14:textId="77777777" w:rsidR="006460EC" w:rsidRPr="00DC1EE2" w:rsidRDefault="006460EC" w:rsidP="00EF22ED">
            <w:pPr>
              <w:spacing w:after="0"/>
              <w:rPr>
                <w:rFonts w:ascii="Arial" w:hAnsi="Arial" w:cs="Arial"/>
                <w:sz w:val="16"/>
                <w:szCs w:val="16"/>
              </w:rPr>
            </w:pPr>
          </w:p>
        </w:tc>
        <w:tc>
          <w:tcPr>
            <w:tcW w:w="794" w:type="dxa"/>
          </w:tcPr>
          <w:p w14:paraId="787418AF" w14:textId="77777777" w:rsidR="006460EC" w:rsidRPr="00DC1EE2" w:rsidRDefault="006460EC" w:rsidP="00EF22ED">
            <w:pPr>
              <w:spacing w:after="0"/>
              <w:rPr>
                <w:rFonts w:ascii="Arial" w:hAnsi="Arial" w:cs="Arial"/>
                <w:sz w:val="16"/>
                <w:szCs w:val="16"/>
              </w:rPr>
            </w:pPr>
          </w:p>
        </w:tc>
        <w:tc>
          <w:tcPr>
            <w:tcW w:w="794" w:type="dxa"/>
          </w:tcPr>
          <w:p w14:paraId="4F51CA57" w14:textId="77777777" w:rsidR="006460EC" w:rsidRPr="00DC1EE2" w:rsidRDefault="006460EC" w:rsidP="00EF22ED">
            <w:pPr>
              <w:spacing w:after="0"/>
              <w:rPr>
                <w:rFonts w:ascii="Arial" w:hAnsi="Arial" w:cs="Arial"/>
                <w:sz w:val="16"/>
                <w:szCs w:val="16"/>
              </w:rPr>
            </w:pPr>
          </w:p>
        </w:tc>
        <w:tc>
          <w:tcPr>
            <w:tcW w:w="794" w:type="dxa"/>
          </w:tcPr>
          <w:p w14:paraId="471FC501" w14:textId="77777777" w:rsidR="006460EC" w:rsidRPr="00DC1EE2" w:rsidRDefault="006460EC" w:rsidP="00EF22ED">
            <w:pPr>
              <w:spacing w:after="0"/>
              <w:rPr>
                <w:rFonts w:ascii="Arial" w:hAnsi="Arial" w:cs="Arial"/>
                <w:sz w:val="16"/>
                <w:szCs w:val="16"/>
              </w:rPr>
            </w:pPr>
          </w:p>
        </w:tc>
        <w:tc>
          <w:tcPr>
            <w:tcW w:w="794" w:type="dxa"/>
          </w:tcPr>
          <w:p w14:paraId="7E0BCCCB" w14:textId="77777777" w:rsidR="006460EC" w:rsidRPr="00DC1EE2" w:rsidRDefault="006460EC" w:rsidP="00EF22ED">
            <w:pPr>
              <w:spacing w:after="0"/>
              <w:rPr>
                <w:rFonts w:ascii="Arial" w:hAnsi="Arial" w:cs="Arial"/>
                <w:sz w:val="16"/>
                <w:szCs w:val="16"/>
              </w:rPr>
            </w:pPr>
          </w:p>
        </w:tc>
        <w:tc>
          <w:tcPr>
            <w:tcW w:w="794" w:type="dxa"/>
          </w:tcPr>
          <w:p w14:paraId="585A4C91" w14:textId="77777777" w:rsidR="006460EC" w:rsidRPr="00DC1EE2" w:rsidRDefault="006460EC" w:rsidP="00EF22ED">
            <w:pPr>
              <w:spacing w:after="0"/>
              <w:rPr>
                <w:rFonts w:ascii="Arial" w:hAnsi="Arial" w:cs="Arial"/>
                <w:sz w:val="16"/>
                <w:szCs w:val="16"/>
              </w:rPr>
            </w:pPr>
          </w:p>
        </w:tc>
        <w:tc>
          <w:tcPr>
            <w:tcW w:w="794" w:type="dxa"/>
          </w:tcPr>
          <w:p w14:paraId="7D5E7F3F" w14:textId="77777777" w:rsidR="006460EC" w:rsidRPr="00DC1EE2" w:rsidRDefault="006460EC" w:rsidP="00EF22ED">
            <w:pPr>
              <w:spacing w:after="0"/>
              <w:rPr>
                <w:rFonts w:ascii="Arial" w:hAnsi="Arial" w:cs="Arial"/>
                <w:sz w:val="16"/>
                <w:szCs w:val="16"/>
              </w:rPr>
            </w:pPr>
          </w:p>
        </w:tc>
        <w:tc>
          <w:tcPr>
            <w:tcW w:w="794" w:type="dxa"/>
          </w:tcPr>
          <w:p w14:paraId="3FE17221"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77AABA9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067D3A9F" w14:textId="77777777" w:rsidR="006460EC" w:rsidRPr="00DC1EE2" w:rsidRDefault="006460EC" w:rsidP="00EF22ED">
            <w:pPr>
              <w:spacing w:after="0"/>
              <w:rPr>
                <w:rFonts w:ascii="Arial" w:hAnsi="Arial" w:cs="Arial"/>
                <w:sz w:val="16"/>
                <w:szCs w:val="16"/>
              </w:rPr>
            </w:pPr>
          </w:p>
        </w:tc>
      </w:tr>
      <w:tr w:rsidR="006460EC" w:rsidRPr="00DC1EE2" w14:paraId="60273B10" w14:textId="77777777">
        <w:tc>
          <w:tcPr>
            <w:tcW w:w="3409" w:type="dxa"/>
          </w:tcPr>
          <w:p w14:paraId="79E5776F"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Heating &amp; Lighting</w:t>
            </w:r>
          </w:p>
        </w:tc>
        <w:tc>
          <w:tcPr>
            <w:tcW w:w="851" w:type="dxa"/>
          </w:tcPr>
          <w:p w14:paraId="22333BD6" w14:textId="77777777" w:rsidR="006460EC" w:rsidRPr="00DC1EE2" w:rsidRDefault="006460EC" w:rsidP="00EF22ED">
            <w:pPr>
              <w:spacing w:after="0"/>
              <w:rPr>
                <w:rFonts w:ascii="Arial" w:hAnsi="Arial" w:cs="Arial"/>
                <w:sz w:val="16"/>
                <w:szCs w:val="16"/>
              </w:rPr>
            </w:pPr>
          </w:p>
        </w:tc>
        <w:tc>
          <w:tcPr>
            <w:tcW w:w="797" w:type="dxa"/>
          </w:tcPr>
          <w:p w14:paraId="35911912" w14:textId="77777777" w:rsidR="006460EC" w:rsidRPr="00DC1EE2" w:rsidRDefault="006460EC" w:rsidP="00EF22ED">
            <w:pPr>
              <w:spacing w:after="0"/>
              <w:rPr>
                <w:rFonts w:ascii="Arial" w:hAnsi="Arial" w:cs="Arial"/>
                <w:sz w:val="16"/>
                <w:szCs w:val="16"/>
              </w:rPr>
            </w:pPr>
          </w:p>
        </w:tc>
        <w:tc>
          <w:tcPr>
            <w:tcW w:w="794" w:type="dxa"/>
          </w:tcPr>
          <w:p w14:paraId="5E621D3D" w14:textId="77777777" w:rsidR="006460EC" w:rsidRPr="00DC1EE2" w:rsidRDefault="006460EC" w:rsidP="00EF22ED">
            <w:pPr>
              <w:spacing w:after="0"/>
              <w:rPr>
                <w:rFonts w:ascii="Arial" w:hAnsi="Arial" w:cs="Arial"/>
                <w:sz w:val="16"/>
                <w:szCs w:val="16"/>
              </w:rPr>
            </w:pPr>
          </w:p>
        </w:tc>
        <w:tc>
          <w:tcPr>
            <w:tcW w:w="794" w:type="dxa"/>
          </w:tcPr>
          <w:p w14:paraId="269AA6FE" w14:textId="77777777" w:rsidR="006460EC" w:rsidRPr="00DC1EE2" w:rsidRDefault="006460EC" w:rsidP="00EF22ED">
            <w:pPr>
              <w:spacing w:after="0"/>
              <w:rPr>
                <w:rFonts w:ascii="Arial" w:hAnsi="Arial" w:cs="Arial"/>
                <w:sz w:val="16"/>
                <w:szCs w:val="16"/>
              </w:rPr>
            </w:pPr>
          </w:p>
        </w:tc>
        <w:tc>
          <w:tcPr>
            <w:tcW w:w="794" w:type="dxa"/>
          </w:tcPr>
          <w:p w14:paraId="1A8A740D" w14:textId="77777777" w:rsidR="006460EC" w:rsidRPr="00DC1EE2" w:rsidRDefault="006460EC" w:rsidP="00EF22ED">
            <w:pPr>
              <w:spacing w:after="0"/>
              <w:rPr>
                <w:rFonts w:ascii="Arial" w:hAnsi="Arial" w:cs="Arial"/>
                <w:sz w:val="16"/>
                <w:szCs w:val="16"/>
              </w:rPr>
            </w:pPr>
          </w:p>
        </w:tc>
        <w:tc>
          <w:tcPr>
            <w:tcW w:w="794" w:type="dxa"/>
          </w:tcPr>
          <w:p w14:paraId="65F2C242" w14:textId="77777777" w:rsidR="006460EC" w:rsidRPr="00DC1EE2" w:rsidRDefault="006460EC" w:rsidP="00EF22ED">
            <w:pPr>
              <w:spacing w:after="0"/>
              <w:rPr>
                <w:rFonts w:ascii="Arial" w:hAnsi="Arial" w:cs="Arial"/>
                <w:sz w:val="16"/>
                <w:szCs w:val="16"/>
              </w:rPr>
            </w:pPr>
          </w:p>
        </w:tc>
        <w:tc>
          <w:tcPr>
            <w:tcW w:w="794" w:type="dxa"/>
          </w:tcPr>
          <w:p w14:paraId="2A39D68F" w14:textId="77777777" w:rsidR="006460EC" w:rsidRPr="00DC1EE2" w:rsidRDefault="006460EC" w:rsidP="00EF22ED">
            <w:pPr>
              <w:spacing w:after="0"/>
              <w:rPr>
                <w:rFonts w:ascii="Arial" w:hAnsi="Arial" w:cs="Arial"/>
                <w:sz w:val="16"/>
                <w:szCs w:val="16"/>
              </w:rPr>
            </w:pPr>
          </w:p>
        </w:tc>
        <w:tc>
          <w:tcPr>
            <w:tcW w:w="794" w:type="dxa"/>
          </w:tcPr>
          <w:p w14:paraId="1E6A5703" w14:textId="77777777" w:rsidR="006460EC" w:rsidRPr="00DC1EE2" w:rsidRDefault="006460EC" w:rsidP="00EF22ED">
            <w:pPr>
              <w:spacing w:after="0"/>
              <w:rPr>
                <w:rFonts w:ascii="Arial" w:hAnsi="Arial" w:cs="Arial"/>
                <w:sz w:val="16"/>
                <w:szCs w:val="16"/>
              </w:rPr>
            </w:pPr>
          </w:p>
        </w:tc>
        <w:tc>
          <w:tcPr>
            <w:tcW w:w="794" w:type="dxa"/>
          </w:tcPr>
          <w:p w14:paraId="5878FE3A" w14:textId="77777777" w:rsidR="006460EC" w:rsidRPr="00DC1EE2" w:rsidRDefault="006460EC" w:rsidP="00EF22ED">
            <w:pPr>
              <w:spacing w:after="0"/>
              <w:rPr>
                <w:rFonts w:ascii="Arial" w:hAnsi="Arial" w:cs="Arial"/>
                <w:sz w:val="16"/>
                <w:szCs w:val="16"/>
              </w:rPr>
            </w:pPr>
          </w:p>
        </w:tc>
        <w:tc>
          <w:tcPr>
            <w:tcW w:w="794" w:type="dxa"/>
          </w:tcPr>
          <w:p w14:paraId="6628CE73" w14:textId="77777777" w:rsidR="006460EC" w:rsidRPr="00DC1EE2" w:rsidRDefault="006460EC" w:rsidP="00EF22ED">
            <w:pPr>
              <w:spacing w:after="0"/>
              <w:rPr>
                <w:rFonts w:ascii="Arial" w:hAnsi="Arial" w:cs="Arial"/>
                <w:sz w:val="16"/>
                <w:szCs w:val="16"/>
              </w:rPr>
            </w:pPr>
          </w:p>
        </w:tc>
        <w:tc>
          <w:tcPr>
            <w:tcW w:w="794" w:type="dxa"/>
          </w:tcPr>
          <w:p w14:paraId="5A81A568" w14:textId="77777777" w:rsidR="006460EC" w:rsidRPr="00DC1EE2" w:rsidRDefault="006460EC" w:rsidP="00EF22ED">
            <w:pPr>
              <w:spacing w:after="0"/>
              <w:rPr>
                <w:rFonts w:ascii="Arial" w:hAnsi="Arial" w:cs="Arial"/>
                <w:sz w:val="16"/>
                <w:szCs w:val="16"/>
              </w:rPr>
            </w:pPr>
          </w:p>
        </w:tc>
        <w:tc>
          <w:tcPr>
            <w:tcW w:w="794" w:type="dxa"/>
          </w:tcPr>
          <w:p w14:paraId="0F57A66F"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3ED9DC7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18EDF55" w14:textId="77777777" w:rsidR="006460EC" w:rsidRPr="00DC1EE2" w:rsidRDefault="006460EC" w:rsidP="00EF22ED">
            <w:pPr>
              <w:spacing w:after="0"/>
              <w:rPr>
                <w:rFonts w:ascii="Arial" w:hAnsi="Arial" w:cs="Arial"/>
                <w:sz w:val="16"/>
                <w:szCs w:val="16"/>
              </w:rPr>
            </w:pPr>
          </w:p>
        </w:tc>
      </w:tr>
      <w:tr w:rsidR="006460EC" w:rsidRPr="00DC1EE2" w14:paraId="5994A8C0" w14:textId="77777777">
        <w:tc>
          <w:tcPr>
            <w:tcW w:w="3409" w:type="dxa"/>
          </w:tcPr>
          <w:p w14:paraId="20C4735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Telephone</w:t>
            </w:r>
          </w:p>
        </w:tc>
        <w:tc>
          <w:tcPr>
            <w:tcW w:w="851" w:type="dxa"/>
          </w:tcPr>
          <w:p w14:paraId="03454AD7" w14:textId="77777777" w:rsidR="006460EC" w:rsidRPr="00DC1EE2" w:rsidRDefault="006460EC" w:rsidP="00EF22ED">
            <w:pPr>
              <w:spacing w:after="0"/>
              <w:rPr>
                <w:rFonts w:ascii="Arial" w:hAnsi="Arial" w:cs="Arial"/>
                <w:sz w:val="16"/>
                <w:szCs w:val="16"/>
              </w:rPr>
            </w:pPr>
          </w:p>
        </w:tc>
        <w:tc>
          <w:tcPr>
            <w:tcW w:w="797" w:type="dxa"/>
          </w:tcPr>
          <w:p w14:paraId="4CDC2827" w14:textId="77777777" w:rsidR="006460EC" w:rsidRPr="00DC1EE2" w:rsidRDefault="006460EC" w:rsidP="00EF22ED">
            <w:pPr>
              <w:spacing w:after="0"/>
              <w:rPr>
                <w:rFonts w:ascii="Arial" w:hAnsi="Arial" w:cs="Arial"/>
                <w:sz w:val="16"/>
                <w:szCs w:val="16"/>
              </w:rPr>
            </w:pPr>
          </w:p>
        </w:tc>
        <w:tc>
          <w:tcPr>
            <w:tcW w:w="794" w:type="dxa"/>
          </w:tcPr>
          <w:p w14:paraId="0915BF69" w14:textId="77777777" w:rsidR="006460EC" w:rsidRPr="00DC1EE2" w:rsidRDefault="006460EC" w:rsidP="00EF22ED">
            <w:pPr>
              <w:spacing w:after="0"/>
              <w:rPr>
                <w:rFonts w:ascii="Arial" w:hAnsi="Arial" w:cs="Arial"/>
                <w:sz w:val="16"/>
                <w:szCs w:val="16"/>
              </w:rPr>
            </w:pPr>
          </w:p>
        </w:tc>
        <w:tc>
          <w:tcPr>
            <w:tcW w:w="794" w:type="dxa"/>
          </w:tcPr>
          <w:p w14:paraId="1719FA45" w14:textId="77777777" w:rsidR="006460EC" w:rsidRPr="00DC1EE2" w:rsidRDefault="006460EC" w:rsidP="00EF22ED">
            <w:pPr>
              <w:spacing w:after="0"/>
              <w:rPr>
                <w:rFonts w:ascii="Arial" w:hAnsi="Arial" w:cs="Arial"/>
                <w:sz w:val="16"/>
                <w:szCs w:val="16"/>
              </w:rPr>
            </w:pPr>
          </w:p>
        </w:tc>
        <w:tc>
          <w:tcPr>
            <w:tcW w:w="794" w:type="dxa"/>
          </w:tcPr>
          <w:p w14:paraId="5F131E25" w14:textId="77777777" w:rsidR="006460EC" w:rsidRPr="00DC1EE2" w:rsidRDefault="006460EC" w:rsidP="00EF22ED">
            <w:pPr>
              <w:spacing w:after="0"/>
              <w:rPr>
                <w:rFonts w:ascii="Arial" w:hAnsi="Arial" w:cs="Arial"/>
                <w:sz w:val="16"/>
                <w:szCs w:val="16"/>
              </w:rPr>
            </w:pPr>
          </w:p>
        </w:tc>
        <w:tc>
          <w:tcPr>
            <w:tcW w:w="794" w:type="dxa"/>
          </w:tcPr>
          <w:p w14:paraId="1370ED61" w14:textId="77777777" w:rsidR="006460EC" w:rsidRPr="00DC1EE2" w:rsidRDefault="006460EC" w:rsidP="00EF22ED">
            <w:pPr>
              <w:spacing w:after="0"/>
              <w:rPr>
                <w:rFonts w:ascii="Arial" w:hAnsi="Arial" w:cs="Arial"/>
                <w:sz w:val="16"/>
                <w:szCs w:val="16"/>
              </w:rPr>
            </w:pPr>
          </w:p>
        </w:tc>
        <w:tc>
          <w:tcPr>
            <w:tcW w:w="794" w:type="dxa"/>
          </w:tcPr>
          <w:p w14:paraId="1C8C4912" w14:textId="77777777" w:rsidR="006460EC" w:rsidRPr="00DC1EE2" w:rsidRDefault="006460EC" w:rsidP="00EF22ED">
            <w:pPr>
              <w:spacing w:after="0"/>
              <w:rPr>
                <w:rFonts w:ascii="Arial" w:hAnsi="Arial" w:cs="Arial"/>
                <w:sz w:val="16"/>
                <w:szCs w:val="16"/>
              </w:rPr>
            </w:pPr>
          </w:p>
        </w:tc>
        <w:tc>
          <w:tcPr>
            <w:tcW w:w="794" w:type="dxa"/>
          </w:tcPr>
          <w:p w14:paraId="70E95011" w14:textId="77777777" w:rsidR="006460EC" w:rsidRPr="00DC1EE2" w:rsidRDefault="006460EC" w:rsidP="00EF22ED">
            <w:pPr>
              <w:spacing w:after="0"/>
              <w:rPr>
                <w:rFonts w:ascii="Arial" w:hAnsi="Arial" w:cs="Arial"/>
                <w:sz w:val="16"/>
                <w:szCs w:val="16"/>
              </w:rPr>
            </w:pPr>
          </w:p>
        </w:tc>
        <w:tc>
          <w:tcPr>
            <w:tcW w:w="794" w:type="dxa"/>
          </w:tcPr>
          <w:p w14:paraId="77730B7D" w14:textId="77777777" w:rsidR="006460EC" w:rsidRPr="00DC1EE2" w:rsidRDefault="006460EC" w:rsidP="00EF22ED">
            <w:pPr>
              <w:spacing w:after="0"/>
              <w:rPr>
                <w:rFonts w:ascii="Arial" w:hAnsi="Arial" w:cs="Arial"/>
                <w:sz w:val="16"/>
                <w:szCs w:val="16"/>
              </w:rPr>
            </w:pPr>
          </w:p>
        </w:tc>
        <w:tc>
          <w:tcPr>
            <w:tcW w:w="794" w:type="dxa"/>
          </w:tcPr>
          <w:p w14:paraId="5C2E2A82" w14:textId="77777777" w:rsidR="006460EC" w:rsidRPr="00DC1EE2" w:rsidRDefault="006460EC" w:rsidP="00EF22ED">
            <w:pPr>
              <w:spacing w:after="0"/>
              <w:rPr>
                <w:rFonts w:ascii="Arial" w:hAnsi="Arial" w:cs="Arial"/>
                <w:sz w:val="16"/>
                <w:szCs w:val="16"/>
              </w:rPr>
            </w:pPr>
          </w:p>
        </w:tc>
        <w:tc>
          <w:tcPr>
            <w:tcW w:w="794" w:type="dxa"/>
          </w:tcPr>
          <w:p w14:paraId="5D4186DB" w14:textId="77777777" w:rsidR="006460EC" w:rsidRPr="00DC1EE2" w:rsidRDefault="006460EC" w:rsidP="00EF22ED">
            <w:pPr>
              <w:spacing w:after="0"/>
              <w:rPr>
                <w:rFonts w:ascii="Arial" w:hAnsi="Arial" w:cs="Arial"/>
                <w:sz w:val="16"/>
                <w:szCs w:val="16"/>
              </w:rPr>
            </w:pPr>
          </w:p>
        </w:tc>
        <w:tc>
          <w:tcPr>
            <w:tcW w:w="794" w:type="dxa"/>
          </w:tcPr>
          <w:p w14:paraId="3B3139CB"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09A448D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7446200" w14:textId="77777777" w:rsidR="006460EC" w:rsidRPr="00DC1EE2" w:rsidRDefault="006460EC" w:rsidP="00EF22ED">
            <w:pPr>
              <w:spacing w:after="0"/>
              <w:rPr>
                <w:rFonts w:ascii="Arial" w:hAnsi="Arial" w:cs="Arial"/>
                <w:sz w:val="16"/>
                <w:szCs w:val="16"/>
              </w:rPr>
            </w:pPr>
          </w:p>
        </w:tc>
      </w:tr>
      <w:tr w:rsidR="006460EC" w:rsidRPr="00DC1EE2" w14:paraId="717E853C" w14:textId="77777777">
        <w:tc>
          <w:tcPr>
            <w:tcW w:w="3409" w:type="dxa"/>
          </w:tcPr>
          <w:p w14:paraId="4F52F29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Insurances</w:t>
            </w:r>
          </w:p>
        </w:tc>
        <w:tc>
          <w:tcPr>
            <w:tcW w:w="851" w:type="dxa"/>
          </w:tcPr>
          <w:p w14:paraId="5EBDCD86" w14:textId="77777777" w:rsidR="006460EC" w:rsidRPr="00DC1EE2" w:rsidRDefault="006460EC" w:rsidP="00EF22ED">
            <w:pPr>
              <w:spacing w:after="0"/>
              <w:rPr>
                <w:rFonts w:ascii="Arial" w:hAnsi="Arial" w:cs="Arial"/>
                <w:sz w:val="16"/>
                <w:szCs w:val="16"/>
              </w:rPr>
            </w:pPr>
          </w:p>
        </w:tc>
        <w:tc>
          <w:tcPr>
            <w:tcW w:w="797" w:type="dxa"/>
          </w:tcPr>
          <w:p w14:paraId="7D757C7F" w14:textId="77777777" w:rsidR="006460EC" w:rsidRPr="00DC1EE2" w:rsidRDefault="006460EC" w:rsidP="00EF22ED">
            <w:pPr>
              <w:spacing w:after="0"/>
              <w:rPr>
                <w:rFonts w:ascii="Arial" w:hAnsi="Arial" w:cs="Arial"/>
                <w:sz w:val="16"/>
                <w:szCs w:val="16"/>
              </w:rPr>
            </w:pPr>
          </w:p>
        </w:tc>
        <w:tc>
          <w:tcPr>
            <w:tcW w:w="794" w:type="dxa"/>
          </w:tcPr>
          <w:p w14:paraId="0C00441E" w14:textId="77777777" w:rsidR="006460EC" w:rsidRPr="00DC1EE2" w:rsidRDefault="006460EC" w:rsidP="00EF22ED">
            <w:pPr>
              <w:spacing w:after="0"/>
              <w:rPr>
                <w:rFonts w:ascii="Arial" w:hAnsi="Arial" w:cs="Arial"/>
                <w:sz w:val="16"/>
                <w:szCs w:val="16"/>
              </w:rPr>
            </w:pPr>
          </w:p>
        </w:tc>
        <w:tc>
          <w:tcPr>
            <w:tcW w:w="794" w:type="dxa"/>
          </w:tcPr>
          <w:p w14:paraId="3C366C52" w14:textId="77777777" w:rsidR="006460EC" w:rsidRPr="00DC1EE2" w:rsidRDefault="006460EC" w:rsidP="00EF22ED">
            <w:pPr>
              <w:spacing w:after="0"/>
              <w:rPr>
                <w:rFonts w:ascii="Arial" w:hAnsi="Arial" w:cs="Arial"/>
                <w:sz w:val="16"/>
                <w:szCs w:val="16"/>
              </w:rPr>
            </w:pPr>
          </w:p>
        </w:tc>
        <w:tc>
          <w:tcPr>
            <w:tcW w:w="794" w:type="dxa"/>
          </w:tcPr>
          <w:p w14:paraId="44C2AEAB" w14:textId="77777777" w:rsidR="006460EC" w:rsidRPr="00DC1EE2" w:rsidRDefault="006460EC" w:rsidP="00EF22ED">
            <w:pPr>
              <w:spacing w:after="0"/>
              <w:rPr>
                <w:rFonts w:ascii="Arial" w:hAnsi="Arial" w:cs="Arial"/>
                <w:sz w:val="16"/>
                <w:szCs w:val="16"/>
              </w:rPr>
            </w:pPr>
          </w:p>
        </w:tc>
        <w:tc>
          <w:tcPr>
            <w:tcW w:w="794" w:type="dxa"/>
          </w:tcPr>
          <w:p w14:paraId="6824D56D" w14:textId="77777777" w:rsidR="006460EC" w:rsidRPr="00DC1EE2" w:rsidRDefault="006460EC" w:rsidP="00EF22ED">
            <w:pPr>
              <w:spacing w:after="0"/>
              <w:rPr>
                <w:rFonts w:ascii="Arial" w:hAnsi="Arial" w:cs="Arial"/>
                <w:sz w:val="16"/>
                <w:szCs w:val="16"/>
              </w:rPr>
            </w:pPr>
          </w:p>
        </w:tc>
        <w:tc>
          <w:tcPr>
            <w:tcW w:w="794" w:type="dxa"/>
          </w:tcPr>
          <w:p w14:paraId="04EF1F3A" w14:textId="77777777" w:rsidR="006460EC" w:rsidRPr="00DC1EE2" w:rsidRDefault="006460EC" w:rsidP="00EF22ED">
            <w:pPr>
              <w:spacing w:after="0"/>
              <w:rPr>
                <w:rFonts w:ascii="Arial" w:hAnsi="Arial" w:cs="Arial"/>
                <w:sz w:val="16"/>
                <w:szCs w:val="16"/>
              </w:rPr>
            </w:pPr>
          </w:p>
        </w:tc>
        <w:tc>
          <w:tcPr>
            <w:tcW w:w="794" w:type="dxa"/>
          </w:tcPr>
          <w:p w14:paraId="1B9DDA89" w14:textId="77777777" w:rsidR="006460EC" w:rsidRPr="00DC1EE2" w:rsidRDefault="006460EC" w:rsidP="00EF22ED">
            <w:pPr>
              <w:spacing w:after="0"/>
              <w:rPr>
                <w:rFonts w:ascii="Arial" w:hAnsi="Arial" w:cs="Arial"/>
                <w:sz w:val="16"/>
                <w:szCs w:val="16"/>
              </w:rPr>
            </w:pPr>
          </w:p>
        </w:tc>
        <w:tc>
          <w:tcPr>
            <w:tcW w:w="794" w:type="dxa"/>
          </w:tcPr>
          <w:p w14:paraId="318698C7" w14:textId="77777777" w:rsidR="006460EC" w:rsidRPr="00DC1EE2" w:rsidRDefault="006460EC" w:rsidP="00EF22ED">
            <w:pPr>
              <w:spacing w:after="0"/>
              <w:rPr>
                <w:rFonts w:ascii="Arial" w:hAnsi="Arial" w:cs="Arial"/>
                <w:sz w:val="16"/>
                <w:szCs w:val="16"/>
              </w:rPr>
            </w:pPr>
          </w:p>
        </w:tc>
        <w:tc>
          <w:tcPr>
            <w:tcW w:w="794" w:type="dxa"/>
          </w:tcPr>
          <w:p w14:paraId="01BA1B6D" w14:textId="77777777" w:rsidR="006460EC" w:rsidRPr="00DC1EE2" w:rsidRDefault="006460EC" w:rsidP="00EF22ED">
            <w:pPr>
              <w:spacing w:after="0"/>
              <w:rPr>
                <w:rFonts w:ascii="Arial" w:hAnsi="Arial" w:cs="Arial"/>
                <w:sz w:val="16"/>
                <w:szCs w:val="16"/>
              </w:rPr>
            </w:pPr>
          </w:p>
        </w:tc>
        <w:tc>
          <w:tcPr>
            <w:tcW w:w="794" w:type="dxa"/>
          </w:tcPr>
          <w:p w14:paraId="431E8D19" w14:textId="77777777" w:rsidR="006460EC" w:rsidRPr="00DC1EE2" w:rsidRDefault="006460EC" w:rsidP="00EF22ED">
            <w:pPr>
              <w:spacing w:after="0"/>
              <w:rPr>
                <w:rFonts w:ascii="Arial" w:hAnsi="Arial" w:cs="Arial"/>
                <w:sz w:val="16"/>
                <w:szCs w:val="16"/>
              </w:rPr>
            </w:pPr>
          </w:p>
        </w:tc>
        <w:tc>
          <w:tcPr>
            <w:tcW w:w="794" w:type="dxa"/>
          </w:tcPr>
          <w:p w14:paraId="1F4A8D3D"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1DF2734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FFA23E8" w14:textId="77777777" w:rsidR="006460EC" w:rsidRPr="00DC1EE2" w:rsidRDefault="006460EC" w:rsidP="00EF22ED">
            <w:pPr>
              <w:spacing w:after="0"/>
              <w:rPr>
                <w:rFonts w:ascii="Arial" w:hAnsi="Arial" w:cs="Arial"/>
                <w:sz w:val="16"/>
                <w:szCs w:val="16"/>
              </w:rPr>
            </w:pPr>
          </w:p>
        </w:tc>
      </w:tr>
      <w:tr w:rsidR="006460EC" w:rsidRPr="00DC1EE2" w14:paraId="0845E888" w14:textId="77777777">
        <w:tc>
          <w:tcPr>
            <w:tcW w:w="3409" w:type="dxa"/>
          </w:tcPr>
          <w:p w14:paraId="3C7CED76"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Advertising</w:t>
            </w:r>
          </w:p>
        </w:tc>
        <w:tc>
          <w:tcPr>
            <w:tcW w:w="851" w:type="dxa"/>
          </w:tcPr>
          <w:p w14:paraId="7EC5A3D0" w14:textId="77777777" w:rsidR="006460EC" w:rsidRPr="00DC1EE2" w:rsidRDefault="006460EC" w:rsidP="00EF22ED">
            <w:pPr>
              <w:spacing w:after="0"/>
              <w:rPr>
                <w:rFonts w:ascii="Arial" w:hAnsi="Arial" w:cs="Arial"/>
                <w:sz w:val="16"/>
                <w:szCs w:val="16"/>
              </w:rPr>
            </w:pPr>
          </w:p>
        </w:tc>
        <w:tc>
          <w:tcPr>
            <w:tcW w:w="797" w:type="dxa"/>
          </w:tcPr>
          <w:p w14:paraId="5C9A0BEB" w14:textId="77777777" w:rsidR="006460EC" w:rsidRPr="00DC1EE2" w:rsidRDefault="006460EC" w:rsidP="00EF22ED">
            <w:pPr>
              <w:spacing w:after="0"/>
              <w:rPr>
                <w:rFonts w:ascii="Arial" w:hAnsi="Arial" w:cs="Arial"/>
                <w:sz w:val="16"/>
                <w:szCs w:val="16"/>
              </w:rPr>
            </w:pPr>
          </w:p>
        </w:tc>
        <w:tc>
          <w:tcPr>
            <w:tcW w:w="794" w:type="dxa"/>
          </w:tcPr>
          <w:p w14:paraId="3C9C274A" w14:textId="77777777" w:rsidR="006460EC" w:rsidRPr="00DC1EE2" w:rsidRDefault="006460EC" w:rsidP="00EF22ED">
            <w:pPr>
              <w:spacing w:after="0"/>
              <w:rPr>
                <w:rFonts w:ascii="Arial" w:hAnsi="Arial" w:cs="Arial"/>
                <w:sz w:val="16"/>
                <w:szCs w:val="16"/>
              </w:rPr>
            </w:pPr>
          </w:p>
        </w:tc>
        <w:tc>
          <w:tcPr>
            <w:tcW w:w="794" w:type="dxa"/>
          </w:tcPr>
          <w:p w14:paraId="2ACE9274" w14:textId="77777777" w:rsidR="006460EC" w:rsidRPr="00DC1EE2" w:rsidRDefault="006460EC" w:rsidP="00EF22ED">
            <w:pPr>
              <w:spacing w:after="0"/>
              <w:rPr>
                <w:rFonts w:ascii="Arial" w:hAnsi="Arial" w:cs="Arial"/>
                <w:sz w:val="16"/>
                <w:szCs w:val="16"/>
              </w:rPr>
            </w:pPr>
          </w:p>
        </w:tc>
        <w:tc>
          <w:tcPr>
            <w:tcW w:w="794" w:type="dxa"/>
          </w:tcPr>
          <w:p w14:paraId="7D677B35" w14:textId="77777777" w:rsidR="006460EC" w:rsidRPr="00DC1EE2" w:rsidRDefault="006460EC" w:rsidP="00EF22ED">
            <w:pPr>
              <w:spacing w:after="0"/>
              <w:rPr>
                <w:rFonts w:ascii="Arial" w:hAnsi="Arial" w:cs="Arial"/>
                <w:sz w:val="16"/>
                <w:szCs w:val="16"/>
              </w:rPr>
            </w:pPr>
          </w:p>
        </w:tc>
        <w:tc>
          <w:tcPr>
            <w:tcW w:w="794" w:type="dxa"/>
          </w:tcPr>
          <w:p w14:paraId="490D40CB" w14:textId="77777777" w:rsidR="006460EC" w:rsidRPr="00DC1EE2" w:rsidRDefault="006460EC" w:rsidP="00EF22ED">
            <w:pPr>
              <w:spacing w:after="0"/>
              <w:rPr>
                <w:rFonts w:ascii="Arial" w:hAnsi="Arial" w:cs="Arial"/>
                <w:sz w:val="16"/>
                <w:szCs w:val="16"/>
              </w:rPr>
            </w:pPr>
          </w:p>
        </w:tc>
        <w:tc>
          <w:tcPr>
            <w:tcW w:w="794" w:type="dxa"/>
          </w:tcPr>
          <w:p w14:paraId="1AD2594A" w14:textId="77777777" w:rsidR="006460EC" w:rsidRPr="00DC1EE2" w:rsidRDefault="006460EC" w:rsidP="00EF22ED">
            <w:pPr>
              <w:spacing w:after="0"/>
              <w:rPr>
                <w:rFonts w:ascii="Arial" w:hAnsi="Arial" w:cs="Arial"/>
                <w:sz w:val="16"/>
                <w:szCs w:val="16"/>
              </w:rPr>
            </w:pPr>
          </w:p>
        </w:tc>
        <w:tc>
          <w:tcPr>
            <w:tcW w:w="794" w:type="dxa"/>
          </w:tcPr>
          <w:p w14:paraId="0EC24E75" w14:textId="77777777" w:rsidR="006460EC" w:rsidRPr="00DC1EE2" w:rsidRDefault="006460EC" w:rsidP="00EF22ED">
            <w:pPr>
              <w:spacing w:after="0"/>
              <w:rPr>
                <w:rFonts w:ascii="Arial" w:hAnsi="Arial" w:cs="Arial"/>
                <w:sz w:val="16"/>
                <w:szCs w:val="16"/>
              </w:rPr>
            </w:pPr>
          </w:p>
        </w:tc>
        <w:tc>
          <w:tcPr>
            <w:tcW w:w="794" w:type="dxa"/>
          </w:tcPr>
          <w:p w14:paraId="1904D000" w14:textId="77777777" w:rsidR="006460EC" w:rsidRPr="00DC1EE2" w:rsidRDefault="006460EC" w:rsidP="00EF22ED">
            <w:pPr>
              <w:spacing w:after="0"/>
              <w:rPr>
                <w:rFonts w:ascii="Arial" w:hAnsi="Arial" w:cs="Arial"/>
                <w:sz w:val="16"/>
                <w:szCs w:val="16"/>
              </w:rPr>
            </w:pPr>
          </w:p>
        </w:tc>
        <w:tc>
          <w:tcPr>
            <w:tcW w:w="794" w:type="dxa"/>
          </w:tcPr>
          <w:p w14:paraId="6D78CD2B" w14:textId="77777777" w:rsidR="006460EC" w:rsidRPr="00DC1EE2" w:rsidRDefault="006460EC" w:rsidP="00EF22ED">
            <w:pPr>
              <w:spacing w:after="0"/>
              <w:rPr>
                <w:rFonts w:ascii="Arial" w:hAnsi="Arial" w:cs="Arial"/>
                <w:sz w:val="16"/>
                <w:szCs w:val="16"/>
              </w:rPr>
            </w:pPr>
          </w:p>
        </w:tc>
        <w:tc>
          <w:tcPr>
            <w:tcW w:w="794" w:type="dxa"/>
          </w:tcPr>
          <w:p w14:paraId="2F279B80" w14:textId="77777777" w:rsidR="006460EC" w:rsidRPr="00DC1EE2" w:rsidRDefault="006460EC" w:rsidP="00EF22ED">
            <w:pPr>
              <w:spacing w:after="0"/>
              <w:rPr>
                <w:rFonts w:ascii="Arial" w:hAnsi="Arial" w:cs="Arial"/>
                <w:sz w:val="16"/>
                <w:szCs w:val="16"/>
              </w:rPr>
            </w:pPr>
          </w:p>
        </w:tc>
        <w:tc>
          <w:tcPr>
            <w:tcW w:w="794" w:type="dxa"/>
          </w:tcPr>
          <w:p w14:paraId="3E5C498A"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08B13B6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F089CC3" w14:textId="77777777" w:rsidR="006460EC" w:rsidRPr="00DC1EE2" w:rsidRDefault="006460EC" w:rsidP="00EF22ED">
            <w:pPr>
              <w:spacing w:after="0"/>
              <w:rPr>
                <w:rFonts w:ascii="Arial" w:hAnsi="Arial" w:cs="Arial"/>
                <w:sz w:val="16"/>
                <w:szCs w:val="16"/>
              </w:rPr>
            </w:pPr>
          </w:p>
        </w:tc>
      </w:tr>
      <w:tr w:rsidR="006460EC" w:rsidRPr="00DC1EE2" w14:paraId="14C60E33" w14:textId="77777777">
        <w:tc>
          <w:tcPr>
            <w:tcW w:w="3409" w:type="dxa"/>
          </w:tcPr>
          <w:p w14:paraId="31349C3A"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Postage &amp; Stationary</w:t>
            </w:r>
          </w:p>
        </w:tc>
        <w:tc>
          <w:tcPr>
            <w:tcW w:w="851" w:type="dxa"/>
          </w:tcPr>
          <w:p w14:paraId="74AA4936" w14:textId="77777777" w:rsidR="006460EC" w:rsidRPr="00DC1EE2" w:rsidRDefault="006460EC" w:rsidP="00EF22ED">
            <w:pPr>
              <w:spacing w:after="0"/>
              <w:rPr>
                <w:rFonts w:ascii="Arial" w:hAnsi="Arial" w:cs="Arial"/>
                <w:sz w:val="16"/>
                <w:szCs w:val="16"/>
              </w:rPr>
            </w:pPr>
          </w:p>
        </w:tc>
        <w:tc>
          <w:tcPr>
            <w:tcW w:w="797" w:type="dxa"/>
          </w:tcPr>
          <w:p w14:paraId="0B2EB2D4" w14:textId="77777777" w:rsidR="006460EC" w:rsidRPr="00DC1EE2" w:rsidRDefault="006460EC" w:rsidP="00EF22ED">
            <w:pPr>
              <w:spacing w:after="0"/>
              <w:rPr>
                <w:rFonts w:ascii="Arial" w:hAnsi="Arial" w:cs="Arial"/>
                <w:sz w:val="16"/>
                <w:szCs w:val="16"/>
              </w:rPr>
            </w:pPr>
          </w:p>
        </w:tc>
        <w:tc>
          <w:tcPr>
            <w:tcW w:w="794" w:type="dxa"/>
          </w:tcPr>
          <w:p w14:paraId="3099D8E8" w14:textId="77777777" w:rsidR="006460EC" w:rsidRPr="00DC1EE2" w:rsidRDefault="006460EC" w:rsidP="00EF22ED">
            <w:pPr>
              <w:spacing w:after="0"/>
              <w:rPr>
                <w:rFonts w:ascii="Arial" w:hAnsi="Arial" w:cs="Arial"/>
                <w:sz w:val="16"/>
                <w:szCs w:val="16"/>
              </w:rPr>
            </w:pPr>
          </w:p>
        </w:tc>
        <w:tc>
          <w:tcPr>
            <w:tcW w:w="794" w:type="dxa"/>
          </w:tcPr>
          <w:p w14:paraId="41645FF9" w14:textId="77777777" w:rsidR="006460EC" w:rsidRPr="00DC1EE2" w:rsidRDefault="006460EC" w:rsidP="00EF22ED">
            <w:pPr>
              <w:spacing w:after="0"/>
              <w:rPr>
                <w:rFonts w:ascii="Arial" w:hAnsi="Arial" w:cs="Arial"/>
                <w:sz w:val="16"/>
                <w:szCs w:val="16"/>
              </w:rPr>
            </w:pPr>
          </w:p>
        </w:tc>
        <w:tc>
          <w:tcPr>
            <w:tcW w:w="794" w:type="dxa"/>
          </w:tcPr>
          <w:p w14:paraId="358E9B37" w14:textId="77777777" w:rsidR="006460EC" w:rsidRPr="00DC1EE2" w:rsidRDefault="006460EC" w:rsidP="00EF22ED">
            <w:pPr>
              <w:spacing w:after="0"/>
              <w:rPr>
                <w:rFonts w:ascii="Arial" w:hAnsi="Arial" w:cs="Arial"/>
                <w:sz w:val="16"/>
                <w:szCs w:val="16"/>
              </w:rPr>
            </w:pPr>
          </w:p>
        </w:tc>
        <w:tc>
          <w:tcPr>
            <w:tcW w:w="794" w:type="dxa"/>
          </w:tcPr>
          <w:p w14:paraId="1D5E3C6E" w14:textId="77777777" w:rsidR="006460EC" w:rsidRPr="00DC1EE2" w:rsidRDefault="006460EC" w:rsidP="00EF22ED">
            <w:pPr>
              <w:spacing w:after="0"/>
              <w:rPr>
                <w:rFonts w:ascii="Arial" w:hAnsi="Arial" w:cs="Arial"/>
                <w:sz w:val="16"/>
                <w:szCs w:val="16"/>
              </w:rPr>
            </w:pPr>
          </w:p>
        </w:tc>
        <w:tc>
          <w:tcPr>
            <w:tcW w:w="794" w:type="dxa"/>
          </w:tcPr>
          <w:p w14:paraId="5C01C4A8" w14:textId="77777777" w:rsidR="006460EC" w:rsidRPr="00DC1EE2" w:rsidRDefault="006460EC" w:rsidP="00EF22ED">
            <w:pPr>
              <w:spacing w:after="0"/>
              <w:rPr>
                <w:rFonts w:ascii="Arial" w:hAnsi="Arial" w:cs="Arial"/>
                <w:sz w:val="16"/>
                <w:szCs w:val="16"/>
              </w:rPr>
            </w:pPr>
          </w:p>
        </w:tc>
        <w:tc>
          <w:tcPr>
            <w:tcW w:w="794" w:type="dxa"/>
          </w:tcPr>
          <w:p w14:paraId="1B207569" w14:textId="77777777" w:rsidR="006460EC" w:rsidRPr="00DC1EE2" w:rsidRDefault="006460EC" w:rsidP="00EF22ED">
            <w:pPr>
              <w:spacing w:after="0"/>
              <w:rPr>
                <w:rFonts w:ascii="Arial" w:hAnsi="Arial" w:cs="Arial"/>
                <w:sz w:val="16"/>
                <w:szCs w:val="16"/>
              </w:rPr>
            </w:pPr>
          </w:p>
        </w:tc>
        <w:tc>
          <w:tcPr>
            <w:tcW w:w="794" w:type="dxa"/>
          </w:tcPr>
          <w:p w14:paraId="47ED08ED" w14:textId="77777777" w:rsidR="006460EC" w:rsidRPr="00DC1EE2" w:rsidRDefault="006460EC" w:rsidP="00EF22ED">
            <w:pPr>
              <w:spacing w:after="0"/>
              <w:rPr>
                <w:rFonts w:ascii="Arial" w:hAnsi="Arial" w:cs="Arial"/>
                <w:sz w:val="16"/>
                <w:szCs w:val="16"/>
              </w:rPr>
            </w:pPr>
          </w:p>
        </w:tc>
        <w:tc>
          <w:tcPr>
            <w:tcW w:w="794" w:type="dxa"/>
          </w:tcPr>
          <w:p w14:paraId="6D77E4DF" w14:textId="77777777" w:rsidR="006460EC" w:rsidRPr="00DC1EE2" w:rsidRDefault="006460EC" w:rsidP="00EF22ED">
            <w:pPr>
              <w:spacing w:after="0"/>
              <w:rPr>
                <w:rFonts w:ascii="Arial" w:hAnsi="Arial" w:cs="Arial"/>
                <w:sz w:val="16"/>
                <w:szCs w:val="16"/>
              </w:rPr>
            </w:pPr>
          </w:p>
        </w:tc>
        <w:tc>
          <w:tcPr>
            <w:tcW w:w="794" w:type="dxa"/>
          </w:tcPr>
          <w:p w14:paraId="6593617D" w14:textId="77777777" w:rsidR="006460EC" w:rsidRPr="00DC1EE2" w:rsidRDefault="006460EC" w:rsidP="00EF22ED">
            <w:pPr>
              <w:spacing w:after="0"/>
              <w:rPr>
                <w:rFonts w:ascii="Arial" w:hAnsi="Arial" w:cs="Arial"/>
                <w:sz w:val="16"/>
                <w:szCs w:val="16"/>
              </w:rPr>
            </w:pPr>
          </w:p>
        </w:tc>
        <w:tc>
          <w:tcPr>
            <w:tcW w:w="794" w:type="dxa"/>
          </w:tcPr>
          <w:p w14:paraId="5D5902B8"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5052604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D41BBD4" w14:textId="77777777" w:rsidR="006460EC" w:rsidRPr="00DC1EE2" w:rsidRDefault="006460EC" w:rsidP="00EF22ED">
            <w:pPr>
              <w:spacing w:after="0"/>
              <w:rPr>
                <w:rFonts w:ascii="Arial" w:hAnsi="Arial" w:cs="Arial"/>
                <w:sz w:val="16"/>
                <w:szCs w:val="16"/>
              </w:rPr>
            </w:pPr>
          </w:p>
        </w:tc>
      </w:tr>
      <w:tr w:rsidR="006460EC" w:rsidRPr="00DC1EE2" w14:paraId="52F6DCCA" w14:textId="77777777">
        <w:tc>
          <w:tcPr>
            <w:tcW w:w="3409" w:type="dxa"/>
          </w:tcPr>
          <w:p w14:paraId="3778E795"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Travelling &amp; Motor Expenses</w:t>
            </w:r>
          </w:p>
        </w:tc>
        <w:tc>
          <w:tcPr>
            <w:tcW w:w="851" w:type="dxa"/>
          </w:tcPr>
          <w:p w14:paraId="53E841FA" w14:textId="77777777" w:rsidR="006460EC" w:rsidRPr="00DC1EE2" w:rsidRDefault="006460EC" w:rsidP="00EF22ED">
            <w:pPr>
              <w:spacing w:after="0"/>
              <w:rPr>
                <w:rFonts w:ascii="Arial" w:hAnsi="Arial" w:cs="Arial"/>
                <w:sz w:val="16"/>
                <w:szCs w:val="16"/>
              </w:rPr>
            </w:pPr>
          </w:p>
        </w:tc>
        <w:tc>
          <w:tcPr>
            <w:tcW w:w="797" w:type="dxa"/>
          </w:tcPr>
          <w:p w14:paraId="20C49965" w14:textId="77777777" w:rsidR="006460EC" w:rsidRPr="00DC1EE2" w:rsidRDefault="006460EC" w:rsidP="00EF22ED">
            <w:pPr>
              <w:spacing w:after="0"/>
              <w:rPr>
                <w:rFonts w:ascii="Arial" w:hAnsi="Arial" w:cs="Arial"/>
                <w:sz w:val="16"/>
                <w:szCs w:val="16"/>
              </w:rPr>
            </w:pPr>
          </w:p>
        </w:tc>
        <w:tc>
          <w:tcPr>
            <w:tcW w:w="794" w:type="dxa"/>
          </w:tcPr>
          <w:p w14:paraId="3C6B95FA" w14:textId="77777777" w:rsidR="006460EC" w:rsidRPr="00DC1EE2" w:rsidRDefault="006460EC" w:rsidP="00EF22ED">
            <w:pPr>
              <w:spacing w:after="0"/>
              <w:rPr>
                <w:rFonts w:ascii="Arial" w:hAnsi="Arial" w:cs="Arial"/>
                <w:sz w:val="16"/>
                <w:szCs w:val="16"/>
              </w:rPr>
            </w:pPr>
          </w:p>
        </w:tc>
        <w:tc>
          <w:tcPr>
            <w:tcW w:w="794" w:type="dxa"/>
          </w:tcPr>
          <w:p w14:paraId="2D0A3CE4" w14:textId="77777777" w:rsidR="006460EC" w:rsidRPr="00DC1EE2" w:rsidRDefault="006460EC" w:rsidP="00EF22ED">
            <w:pPr>
              <w:spacing w:after="0"/>
              <w:rPr>
                <w:rFonts w:ascii="Arial" w:hAnsi="Arial" w:cs="Arial"/>
                <w:sz w:val="16"/>
                <w:szCs w:val="16"/>
              </w:rPr>
            </w:pPr>
          </w:p>
        </w:tc>
        <w:tc>
          <w:tcPr>
            <w:tcW w:w="794" w:type="dxa"/>
          </w:tcPr>
          <w:p w14:paraId="6AA83AB5" w14:textId="77777777" w:rsidR="006460EC" w:rsidRPr="00DC1EE2" w:rsidRDefault="006460EC" w:rsidP="00EF22ED">
            <w:pPr>
              <w:spacing w:after="0"/>
              <w:rPr>
                <w:rFonts w:ascii="Arial" w:hAnsi="Arial" w:cs="Arial"/>
                <w:sz w:val="16"/>
                <w:szCs w:val="16"/>
              </w:rPr>
            </w:pPr>
          </w:p>
        </w:tc>
        <w:tc>
          <w:tcPr>
            <w:tcW w:w="794" w:type="dxa"/>
          </w:tcPr>
          <w:p w14:paraId="46AFF2C8" w14:textId="77777777" w:rsidR="006460EC" w:rsidRPr="00DC1EE2" w:rsidRDefault="006460EC" w:rsidP="00EF22ED">
            <w:pPr>
              <w:spacing w:after="0"/>
              <w:rPr>
                <w:rFonts w:ascii="Arial" w:hAnsi="Arial" w:cs="Arial"/>
                <w:sz w:val="16"/>
                <w:szCs w:val="16"/>
              </w:rPr>
            </w:pPr>
          </w:p>
        </w:tc>
        <w:tc>
          <w:tcPr>
            <w:tcW w:w="794" w:type="dxa"/>
          </w:tcPr>
          <w:p w14:paraId="51EB775E" w14:textId="77777777" w:rsidR="006460EC" w:rsidRPr="00DC1EE2" w:rsidRDefault="006460EC" w:rsidP="00EF22ED">
            <w:pPr>
              <w:spacing w:after="0"/>
              <w:rPr>
                <w:rFonts w:ascii="Arial" w:hAnsi="Arial" w:cs="Arial"/>
                <w:sz w:val="16"/>
                <w:szCs w:val="16"/>
              </w:rPr>
            </w:pPr>
          </w:p>
        </w:tc>
        <w:tc>
          <w:tcPr>
            <w:tcW w:w="794" w:type="dxa"/>
          </w:tcPr>
          <w:p w14:paraId="15B08CBB" w14:textId="77777777" w:rsidR="006460EC" w:rsidRPr="00DC1EE2" w:rsidRDefault="006460EC" w:rsidP="00EF22ED">
            <w:pPr>
              <w:spacing w:after="0"/>
              <w:rPr>
                <w:rFonts w:ascii="Arial" w:hAnsi="Arial" w:cs="Arial"/>
                <w:sz w:val="16"/>
                <w:szCs w:val="16"/>
              </w:rPr>
            </w:pPr>
          </w:p>
        </w:tc>
        <w:tc>
          <w:tcPr>
            <w:tcW w:w="794" w:type="dxa"/>
          </w:tcPr>
          <w:p w14:paraId="62A32335" w14:textId="77777777" w:rsidR="006460EC" w:rsidRPr="00DC1EE2" w:rsidRDefault="006460EC" w:rsidP="00EF22ED">
            <w:pPr>
              <w:spacing w:after="0"/>
              <w:rPr>
                <w:rFonts w:ascii="Arial" w:hAnsi="Arial" w:cs="Arial"/>
                <w:sz w:val="16"/>
                <w:szCs w:val="16"/>
              </w:rPr>
            </w:pPr>
          </w:p>
        </w:tc>
        <w:tc>
          <w:tcPr>
            <w:tcW w:w="794" w:type="dxa"/>
          </w:tcPr>
          <w:p w14:paraId="7D3DF5A8" w14:textId="77777777" w:rsidR="006460EC" w:rsidRPr="00DC1EE2" w:rsidRDefault="006460EC" w:rsidP="00EF22ED">
            <w:pPr>
              <w:spacing w:after="0"/>
              <w:rPr>
                <w:rFonts w:ascii="Arial" w:hAnsi="Arial" w:cs="Arial"/>
                <w:sz w:val="16"/>
                <w:szCs w:val="16"/>
              </w:rPr>
            </w:pPr>
          </w:p>
        </w:tc>
        <w:tc>
          <w:tcPr>
            <w:tcW w:w="794" w:type="dxa"/>
          </w:tcPr>
          <w:p w14:paraId="23319C52" w14:textId="77777777" w:rsidR="006460EC" w:rsidRPr="00DC1EE2" w:rsidRDefault="006460EC" w:rsidP="00EF22ED">
            <w:pPr>
              <w:spacing w:after="0"/>
              <w:rPr>
                <w:rFonts w:ascii="Arial" w:hAnsi="Arial" w:cs="Arial"/>
                <w:sz w:val="16"/>
                <w:szCs w:val="16"/>
              </w:rPr>
            </w:pPr>
          </w:p>
        </w:tc>
        <w:tc>
          <w:tcPr>
            <w:tcW w:w="794" w:type="dxa"/>
          </w:tcPr>
          <w:p w14:paraId="5749E17F"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38FD39E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692D5AF" w14:textId="77777777" w:rsidR="006460EC" w:rsidRPr="00DC1EE2" w:rsidRDefault="006460EC" w:rsidP="00EF22ED">
            <w:pPr>
              <w:spacing w:after="0"/>
              <w:rPr>
                <w:rFonts w:ascii="Arial" w:hAnsi="Arial" w:cs="Arial"/>
                <w:sz w:val="16"/>
                <w:szCs w:val="16"/>
              </w:rPr>
            </w:pPr>
          </w:p>
        </w:tc>
      </w:tr>
      <w:tr w:rsidR="006460EC" w:rsidRPr="00DC1EE2" w14:paraId="12EC9F22" w14:textId="77777777">
        <w:tc>
          <w:tcPr>
            <w:tcW w:w="3409" w:type="dxa"/>
          </w:tcPr>
          <w:p w14:paraId="427DFC03"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 xml:space="preserve">Finance </w:t>
            </w: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harges – Bank</w:t>
            </w:r>
          </w:p>
        </w:tc>
        <w:tc>
          <w:tcPr>
            <w:tcW w:w="851" w:type="dxa"/>
          </w:tcPr>
          <w:p w14:paraId="6CF40D39" w14:textId="77777777" w:rsidR="006460EC" w:rsidRPr="00DC1EE2" w:rsidRDefault="006460EC" w:rsidP="00EF22ED">
            <w:pPr>
              <w:spacing w:after="0"/>
              <w:rPr>
                <w:rFonts w:ascii="Arial" w:hAnsi="Arial" w:cs="Arial"/>
                <w:sz w:val="16"/>
                <w:szCs w:val="16"/>
              </w:rPr>
            </w:pPr>
          </w:p>
        </w:tc>
        <w:tc>
          <w:tcPr>
            <w:tcW w:w="797" w:type="dxa"/>
          </w:tcPr>
          <w:p w14:paraId="11E9F0DF" w14:textId="77777777" w:rsidR="006460EC" w:rsidRPr="00DC1EE2" w:rsidRDefault="006460EC" w:rsidP="00EF22ED">
            <w:pPr>
              <w:spacing w:after="0"/>
              <w:rPr>
                <w:rFonts w:ascii="Arial" w:hAnsi="Arial" w:cs="Arial"/>
                <w:sz w:val="16"/>
                <w:szCs w:val="16"/>
              </w:rPr>
            </w:pPr>
          </w:p>
        </w:tc>
        <w:tc>
          <w:tcPr>
            <w:tcW w:w="794" w:type="dxa"/>
          </w:tcPr>
          <w:p w14:paraId="2AA04406" w14:textId="77777777" w:rsidR="006460EC" w:rsidRPr="00DC1EE2" w:rsidRDefault="006460EC" w:rsidP="00EF22ED">
            <w:pPr>
              <w:spacing w:after="0"/>
              <w:rPr>
                <w:rFonts w:ascii="Arial" w:hAnsi="Arial" w:cs="Arial"/>
                <w:sz w:val="16"/>
                <w:szCs w:val="16"/>
              </w:rPr>
            </w:pPr>
          </w:p>
        </w:tc>
        <w:tc>
          <w:tcPr>
            <w:tcW w:w="794" w:type="dxa"/>
          </w:tcPr>
          <w:p w14:paraId="12C3C073" w14:textId="77777777" w:rsidR="006460EC" w:rsidRPr="00DC1EE2" w:rsidRDefault="006460EC" w:rsidP="00EF22ED">
            <w:pPr>
              <w:spacing w:after="0"/>
              <w:rPr>
                <w:rFonts w:ascii="Arial" w:hAnsi="Arial" w:cs="Arial"/>
                <w:sz w:val="16"/>
                <w:szCs w:val="16"/>
              </w:rPr>
            </w:pPr>
          </w:p>
        </w:tc>
        <w:tc>
          <w:tcPr>
            <w:tcW w:w="794" w:type="dxa"/>
          </w:tcPr>
          <w:p w14:paraId="0F604B00" w14:textId="77777777" w:rsidR="006460EC" w:rsidRPr="00DC1EE2" w:rsidRDefault="006460EC" w:rsidP="00EF22ED">
            <w:pPr>
              <w:spacing w:after="0"/>
              <w:rPr>
                <w:rFonts w:ascii="Arial" w:hAnsi="Arial" w:cs="Arial"/>
                <w:sz w:val="16"/>
                <w:szCs w:val="16"/>
              </w:rPr>
            </w:pPr>
          </w:p>
        </w:tc>
        <w:tc>
          <w:tcPr>
            <w:tcW w:w="794" w:type="dxa"/>
          </w:tcPr>
          <w:p w14:paraId="46E1888E" w14:textId="77777777" w:rsidR="006460EC" w:rsidRPr="00DC1EE2" w:rsidRDefault="006460EC" w:rsidP="00EF22ED">
            <w:pPr>
              <w:spacing w:after="0"/>
              <w:rPr>
                <w:rFonts w:ascii="Arial" w:hAnsi="Arial" w:cs="Arial"/>
                <w:sz w:val="16"/>
                <w:szCs w:val="16"/>
              </w:rPr>
            </w:pPr>
          </w:p>
        </w:tc>
        <w:tc>
          <w:tcPr>
            <w:tcW w:w="794" w:type="dxa"/>
          </w:tcPr>
          <w:p w14:paraId="06EE523F" w14:textId="77777777" w:rsidR="006460EC" w:rsidRPr="00DC1EE2" w:rsidRDefault="006460EC" w:rsidP="00EF22ED">
            <w:pPr>
              <w:spacing w:after="0"/>
              <w:rPr>
                <w:rFonts w:ascii="Arial" w:hAnsi="Arial" w:cs="Arial"/>
                <w:sz w:val="16"/>
                <w:szCs w:val="16"/>
              </w:rPr>
            </w:pPr>
          </w:p>
        </w:tc>
        <w:tc>
          <w:tcPr>
            <w:tcW w:w="794" w:type="dxa"/>
          </w:tcPr>
          <w:p w14:paraId="61676762" w14:textId="77777777" w:rsidR="006460EC" w:rsidRPr="00DC1EE2" w:rsidRDefault="006460EC" w:rsidP="00EF22ED">
            <w:pPr>
              <w:spacing w:after="0"/>
              <w:rPr>
                <w:rFonts w:ascii="Arial" w:hAnsi="Arial" w:cs="Arial"/>
                <w:sz w:val="16"/>
                <w:szCs w:val="16"/>
              </w:rPr>
            </w:pPr>
          </w:p>
        </w:tc>
        <w:tc>
          <w:tcPr>
            <w:tcW w:w="794" w:type="dxa"/>
          </w:tcPr>
          <w:p w14:paraId="00984743" w14:textId="77777777" w:rsidR="006460EC" w:rsidRPr="00DC1EE2" w:rsidRDefault="006460EC" w:rsidP="00EF22ED">
            <w:pPr>
              <w:spacing w:after="0"/>
              <w:rPr>
                <w:rFonts w:ascii="Arial" w:hAnsi="Arial" w:cs="Arial"/>
                <w:sz w:val="16"/>
                <w:szCs w:val="16"/>
              </w:rPr>
            </w:pPr>
          </w:p>
        </w:tc>
        <w:tc>
          <w:tcPr>
            <w:tcW w:w="794" w:type="dxa"/>
          </w:tcPr>
          <w:p w14:paraId="217BB1E1" w14:textId="77777777" w:rsidR="006460EC" w:rsidRPr="00DC1EE2" w:rsidRDefault="006460EC" w:rsidP="00EF22ED">
            <w:pPr>
              <w:spacing w:after="0"/>
              <w:rPr>
                <w:rFonts w:ascii="Arial" w:hAnsi="Arial" w:cs="Arial"/>
                <w:sz w:val="16"/>
                <w:szCs w:val="16"/>
              </w:rPr>
            </w:pPr>
          </w:p>
        </w:tc>
        <w:tc>
          <w:tcPr>
            <w:tcW w:w="794" w:type="dxa"/>
          </w:tcPr>
          <w:p w14:paraId="62E18986" w14:textId="77777777" w:rsidR="006460EC" w:rsidRPr="00DC1EE2" w:rsidRDefault="006460EC" w:rsidP="00EF22ED">
            <w:pPr>
              <w:spacing w:after="0"/>
              <w:rPr>
                <w:rFonts w:ascii="Arial" w:hAnsi="Arial" w:cs="Arial"/>
                <w:sz w:val="16"/>
                <w:szCs w:val="16"/>
              </w:rPr>
            </w:pPr>
          </w:p>
        </w:tc>
        <w:tc>
          <w:tcPr>
            <w:tcW w:w="794" w:type="dxa"/>
          </w:tcPr>
          <w:p w14:paraId="0FEF9656"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6379DF4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D795691" w14:textId="77777777" w:rsidR="006460EC" w:rsidRPr="00DC1EE2" w:rsidRDefault="006460EC" w:rsidP="00EF22ED">
            <w:pPr>
              <w:spacing w:after="0"/>
              <w:rPr>
                <w:rFonts w:ascii="Arial" w:hAnsi="Arial" w:cs="Arial"/>
                <w:sz w:val="16"/>
                <w:szCs w:val="16"/>
              </w:rPr>
            </w:pPr>
          </w:p>
        </w:tc>
      </w:tr>
      <w:tr w:rsidR="006460EC" w:rsidRPr="00DC1EE2" w14:paraId="3E6FEE2D" w14:textId="77777777">
        <w:tc>
          <w:tcPr>
            <w:tcW w:w="3409" w:type="dxa"/>
          </w:tcPr>
          <w:p w14:paraId="1BC3142B"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 xml:space="preserve">Finance </w:t>
            </w: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harges – HP</w:t>
            </w:r>
          </w:p>
        </w:tc>
        <w:tc>
          <w:tcPr>
            <w:tcW w:w="851" w:type="dxa"/>
          </w:tcPr>
          <w:p w14:paraId="1A81F061" w14:textId="77777777" w:rsidR="006460EC" w:rsidRPr="00DC1EE2" w:rsidRDefault="006460EC" w:rsidP="00EF22ED">
            <w:pPr>
              <w:spacing w:after="0"/>
              <w:rPr>
                <w:rFonts w:ascii="Arial" w:hAnsi="Arial" w:cs="Arial"/>
                <w:sz w:val="16"/>
                <w:szCs w:val="16"/>
              </w:rPr>
            </w:pPr>
          </w:p>
        </w:tc>
        <w:tc>
          <w:tcPr>
            <w:tcW w:w="797" w:type="dxa"/>
          </w:tcPr>
          <w:p w14:paraId="77AEB3EA" w14:textId="77777777" w:rsidR="006460EC" w:rsidRPr="00DC1EE2" w:rsidRDefault="006460EC" w:rsidP="00EF22ED">
            <w:pPr>
              <w:spacing w:after="0"/>
              <w:rPr>
                <w:rFonts w:ascii="Arial" w:hAnsi="Arial" w:cs="Arial"/>
                <w:sz w:val="16"/>
                <w:szCs w:val="16"/>
              </w:rPr>
            </w:pPr>
          </w:p>
        </w:tc>
        <w:tc>
          <w:tcPr>
            <w:tcW w:w="794" w:type="dxa"/>
          </w:tcPr>
          <w:p w14:paraId="6A74078F" w14:textId="77777777" w:rsidR="006460EC" w:rsidRPr="00DC1EE2" w:rsidRDefault="006460EC" w:rsidP="00EF22ED">
            <w:pPr>
              <w:spacing w:after="0"/>
              <w:rPr>
                <w:rFonts w:ascii="Arial" w:hAnsi="Arial" w:cs="Arial"/>
                <w:sz w:val="16"/>
                <w:szCs w:val="16"/>
              </w:rPr>
            </w:pPr>
          </w:p>
        </w:tc>
        <w:tc>
          <w:tcPr>
            <w:tcW w:w="794" w:type="dxa"/>
          </w:tcPr>
          <w:p w14:paraId="67ECA201" w14:textId="77777777" w:rsidR="006460EC" w:rsidRPr="00DC1EE2" w:rsidRDefault="006460EC" w:rsidP="00EF22ED">
            <w:pPr>
              <w:spacing w:after="0"/>
              <w:rPr>
                <w:rFonts w:ascii="Arial" w:hAnsi="Arial" w:cs="Arial"/>
                <w:sz w:val="16"/>
                <w:szCs w:val="16"/>
              </w:rPr>
            </w:pPr>
          </w:p>
        </w:tc>
        <w:tc>
          <w:tcPr>
            <w:tcW w:w="794" w:type="dxa"/>
          </w:tcPr>
          <w:p w14:paraId="329D06C9" w14:textId="77777777" w:rsidR="006460EC" w:rsidRPr="00DC1EE2" w:rsidRDefault="006460EC" w:rsidP="00EF22ED">
            <w:pPr>
              <w:spacing w:after="0"/>
              <w:rPr>
                <w:rFonts w:ascii="Arial" w:hAnsi="Arial" w:cs="Arial"/>
                <w:sz w:val="16"/>
                <w:szCs w:val="16"/>
              </w:rPr>
            </w:pPr>
          </w:p>
        </w:tc>
        <w:tc>
          <w:tcPr>
            <w:tcW w:w="794" w:type="dxa"/>
          </w:tcPr>
          <w:p w14:paraId="67BBD14E" w14:textId="77777777" w:rsidR="006460EC" w:rsidRPr="00DC1EE2" w:rsidRDefault="006460EC" w:rsidP="00EF22ED">
            <w:pPr>
              <w:spacing w:after="0"/>
              <w:rPr>
                <w:rFonts w:ascii="Arial" w:hAnsi="Arial" w:cs="Arial"/>
                <w:sz w:val="16"/>
                <w:szCs w:val="16"/>
              </w:rPr>
            </w:pPr>
          </w:p>
        </w:tc>
        <w:tc>
          <w:tcPr>
            <w:tcW w:w="794" w:type="dxa"/>
          </w:tcPr>
          <w:p w14:paraId="468C6184" w14:textId="77777777" w:rsidR="006460EC" w:rsidRPr="00DC1EE2" w:rsidRDefault="006460EC" w:rsidP="00EF22ED">
            <w:pPr>
              <w:spacing w:after="0"/>
              <w:rPr>
                <w:rFonts w:ascii="Arial" w:hAnsi="Arial" w:cs="Arial"/>
                <w:sz w:val="16"/>
                <w:szCs w:val="16"/>
              </w:rPr>
            </w:pPr>
          </w:p>
        </w:tc>
        <w:tc>
          <w:tcPr>
            <w:tcW w:w="794" w:type="dxa"/>
          </w:tcPr>
          <w:p w14:paraId="2DFA566E" w14:textId="77777777" w:rsidR="006460EC" w:rsidRPr="00DC1EE2" w:rsidRDefault="006460EC" w:rsidP="00EF22ED">
            <w:pPr>
              <w:spacing w:after="0"/>
              <w:rPr>
                <w:rFonts w:ascii="Arial" w:hAnsi="Arial" w:cs="Arial"/>
                <w:sz w:val="16"/>
                <w:szCs w:val="16"/>
              </w:rPr>
            </w:pPr>
          </w:p>
        </w:tc>
        <w:tc>
          <w:tcPr>
            <w:tcW w:w="794" w:type="dxa"/>
          </w:tcPr>
          <w:p w14:paraId="39433B75" w14:textId="77777777" w:rsidR="006460EC" w:rsidRPr="00DC1EE2" w:rsidRDefault="006460EC" w:rsidP="00EF22ED">
            <w:pPr>
              <w:spacing w:after="0"/>
              <w:rPr>
                <w:rFonts w:ascii="Arial" w:hAnsi="Arial" w:cs="Arial"/>
                <w:sz w:val="16"/>
                <w:szCs w:val="16"/>
              </w:rPr>
            </w:pPr>
          </w:p>
        </w:tc>
        <w:tc>
          <w:tcPr>
            <w:tcW w:w="794" w:type="dxa"/>
          </w:tcPr>
          <w:p w14:paraId="1AE94C2D" w14:textId="77777777" w:rsidR="006460EC" w:rsidRPr="00DC1EE2" w:rsidRDefault="006460EC" w:rsidP="00EF22ED">
            <w:pPr>
              <w:spacing w:after="0"/>
              <w:rPr>
                <w:rFonts w:ascii="Arial" w:hAnsi="Arial" w:cs="Arial"/>
                <w:sz w:val="16"/>
                <w:szCs w:val="16"/>
              </w:rPr>
            </w:pPr>
          </w:p>
        </w:tc>
        <w:tc>
          <w:tcPr>
            <w:tcW w:w="794" w:type="dxa"/>
          </w:tcPr>
          <w:p w14:paraId="5EC13CC3" w14:textId="77777777" w:rsidR="006460EC" w:rsidRPr="00DC1EE2" w:rsidRDefault="006460EC" w:rsidP="00EF22ED">
            <w:pPr>
              <w:spacing w:after="0"/>
              <w:rPr>
                <w:rFonts w:ascii="Arial" w:hAnsi="Arial" w:cs="Arial"/>
                <w:sz w:val="16"/>
                <w:szCs w:val="16"/>
              </w:rPr>
            </w:pPr>
          </w:p>
        </w:tc>
        <w:tc>
          <w:tcPr>
            <w:tcW w:w="794" w:type="dxa"/>
          </w:tcPr>
          <w:p w14:paraId="3850A58E"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7A2CA01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04B7E329" w14:textId="77777777" w:rsidR="006460EC" w:rsidRPr="00DC1EE2" w:rsidRDefault="006460EC" w:rsidP="00EF22ED">
            <w:pPr>
              <w:spacing w:after="0"/>
              <w:rPr>
                <w:rFonts w:ascii="Arial" w:hAnsi="Arial" w:cs="Arial"/>
                <w:sz w:val="16"/>
                <w:szCs w:val="16"/>
              </w:rPr>
            </w:pPr>
          </w:p>
        </w:tc>
      </w:tr>
      <w:tr w:rsidR="006460EC" w:rsidRPr="00DC1EE2" w14:paraId="62233B7B" w14:textId="77777777">
        <w:tc>
          <w:tcPr>
            <w:tcW w:w="3409" w:type="dxa"/>
          </w:tcPr>
          <w:p w14:paraId="015A333E"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 xml:space="preserve">Finance </w:t>
            </w: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harges – Other Loan Repayments</w:t>
            </w:r>
          </w:p>
        </w:tc>
        <w:tc>
          <w:tcPr>
            <w:tcW w:w="851" w:type="dxa"/>
          </w:tcPr>
          <w:p w14:paraId="5A8B45BD" w14:textId="77777777" w:rsidR="006460EC" w:rsidRPr="00DC1EE2" w:rsidRDefault="006460EC" w:rsidP="00EF22ED">
            <w:pPr>
              <w:spacing w:after="0"/>
              <w:rPr>
                <w:rFonts w:ascii="Arial" w:hAnsi="Arial" w:cs="Arial"/>
                <w:sz w:val="16"/>
                <w:szCs w:val="16"/>
              </w:rPr>
            </w:pPr>
          </w:p>
        </w:tc>
        <w:tc>
          <w:tcPr>
            <w:tcW w:w="797" w:type="dxa"/>
          </w:tcPr>
          <w:p w14:paraId="2315657A" w14:textId="77777777" w:rsidR="006460EC" w:rsidRPr="00DC1EE2" w:rsidRDefault="006460EC" w:rsidP="00EF22ED">
            <w:pPr>
              <w:spacing w:after="0"/>
              <w:rPr>
                <w:rFonts w:ascii="Arial" w:hAnsi="Arial" w:cs="Arial"/>
                <w:sz w:val="16"/>
                <w:szCs w:val="16"/>
              </w:rPr>
            </w:pPr>
          </w:p>
        </w:tc>
        <w:tc>
          <w:tcPr>
            <w:tcW w:w="794" w:type="dxa"/>
          </w:tcPr>
          <w:p w14:paraId="7064F57E" w14:textId="77777777" w:rsidR="006460EC" w:rsidRPr="00DC1EE2" w:rsidRDefault="006460EC" w:rsidP="00EF22ED">
            <w:pPr>
              <w:spacing w:after="0"/>
              <w:rPr>
                <w:rFonts w:ascii="Arial" w:hAnsi="Arial" w:cs="Arial"/>
                <w:sz w:val="16"/>
                <w:szCs w:val="16"/>
              </w:rPr>
            </w:pPr>
          </w:p>
        </w:tc>
        <w:tc>
          <w:tcPr>
            <w:tcW w:w="794" w:type="dxa"/>
          </w:tcPr>
          <w:p w14:paraId="3E686F68" w14:textId="77777777" w:rsidR="006460EC" w:rsidRPr="00DC1EE2" w:rsidRDefault="006460EC" w:rsidP="00EF22ED">
            <w:pPr>
              <w:spacing w:after="0"/>
              <w:rPr>
                <w:rFonts w:ascii="Arial" w:hAnsi="Arial" w:cs="Arial"/>
                <w:sz w:val="16"/>
                <w:szCs w:val="16"/>
              </w:rPr>
            </w:pPr>
          </w:p>
        </w:tc>
        <w:tc>
          <w:tcPr>
            <w:tcW w:w="794" w:type="dxa"/>
          </w:tcPr>
          <w:p w14:paraId="52A177CE" w14:textId="77777777" w:rsidR="006460EC" w:rsidRPr="00DC1EE2" w:rsidRDefault="006460EC" w:rsidP="00EF22ED">
            <w:pPr>
              <w:spacing w:after="0"/>
              <w:rPr>
                <w:rFonts w:ascii="Arial" w:hAnsi="Arial" w:cs="Arial"/>
                <w:sz w:val="16"/>
                <w:szCs w:val="16"/>
              </w:rPr>
            </w:pPr>
          </w:p>
        </w:tc>
        <w:tc>
          <w:tcPr>
            <w:tcW w:w="794" w:type="dxa"/>
          </w:tcPr>
          <w:p w14:paraId="40331C57" w14:textId="77777777" w:rsidR="006460EC" w:rsidRPr="00DC1EE2" w:rsidRDefault="006460EC" w:rsidP="00EF22ED">
            <w:pPr>
              <w:spacing w:after="0"/>
              <w:rPr>
                <w:rFonts w:ascii="Arial" w:hAnsi="Arial" w:cs="Arial"/>
                <w:sz w:val="16"/>
                <w:szCs w:val="16"/>
              </w:rPr>
            </w:pPr>
          </w:p>
        </w:tc>
        <w:tc>
          <w:tcPr>
            <w:tcW w:w="794" w:type="dxa"/>
          </w:tcPr>
          <w:p w14:paraId="28189C95" w14:textId="77777777" w:rsidR="006460EC" w:rsidRPr="00DC1EE2" w:rsidRDefault="006460EC" w:rsidP="00EF22ED">
            <w:pPr>
              <w:spacing w:after="0"/>
              <w:rPr>
                <w:rFonts w:ascii="Arial" w:hAnsi="Arial" w:cs="Arial"/>
                <w:sz w:val="16"/>
                <w:szCs w:val="16"/>
              </w:rPr>
            </w:pPr>
          </w:p>
        </w:tc>
        <w:tc>
          <w:tcPr>
            <w:tcW w:w="794" w:type="dxa"/>
          </w:tcPr>
          <w:p w14:paraId="0D06B96C" w14:textId="77777777" w:rsidR="006460EC" w:rsidRPr="00DC1EE2" w:rsidRDefault="006460EC" w:rsidP="00EF22ED">
            <w:pPr>
              <w:spacing w:after="0"/>
              <w:rPr>
                <w:rFonts w:ascii="Arial" w:hAnsi="Arial" w:cs="Arial"/>
                <w:sz w:val="16"/>
                <w:szCs w:val="16"/>
              </w:rPr>
            </w:pPr>
          </w:p>
        </w:tc>
        <w:tc>
          <w:tcPr>
            <w:tcW w:w="794" w:type="dxa"/>
          </w:tcPr>
          <w:p w14:paraId="19D64726" w14:textId="77777777" w:rsidR="006460EC" w:rsidRPr="00DC1EE2" w:rsidRDefault="006460EC" w:rsidP="00EF22ED">
            <w:pPr>
              <w:spacing w:after="0"/>
              <w:rPr>
                <w:rFonts w:ascii="Arial" w:hAnsi="Arial" w:cs="Arial"/>
                <w:sz w:val="16"/>
                <w:szCs w:val="16"/>
              </w:rPr>
            </w:pPr>
          </w:p>
        </w:tc>
        <w:tc>
          <w:tcPr>
            <w:tcW w:w="794" w:type="dxa"/>
          </w:tcPr>
          <w:p w14:paraId="5B042E97" w14:textId="77777777" w:rsidR="006460EC" w:rsidRPr="00DC1EE2" w:rsidRDefault="006460EC" w:rsidP="00EF22ED">
            <w:pPr>
              <w:spacing w:after="0"/>
              <w:rPr>
                <w:rFonts w:ascii="Arial" w:hAnsi="Arial" w:cs="Arial"/>
                <w:sz w:val="16"/>
                <w:szCs w:val="16"/>
              </w:rPr>
            </w:pPr>
          </w:p>
        </w:tc>
        <w:tc>
          <w:tcPr>
            <w:tcW w:w="794" w:type="dxa"/>
          </w:tcPr>
          <w:p w14:paraId="2C71F5A1" w14:textId="77777777" w:rsidR="006460EC" w:rsidRPr="00DC1EE2" w:rsidRDefault="006460EC" w:rsidP="00EF22ED">
            <w:pPr>
              <w:spacing w:after="0"/>
              <w:rPr>
                <w:rFonts w:ascii="Arial" w:hAnsi="Arial" w:cs="Arial"/>
                <w:sz w:val="16"/>
                <w:szCs w:val="16"/>
              </w:rPr>
            </w:pPr>
          </w:p>
        </w:tc>
        <w:tc>
          <w:tcPr>
            <w:tcW w:w="794" w:type="dxa"/>
          </w:tcPr>
          <w:p w14:paraId="492C88D4"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63CE694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1FBE108" w14:textId="77777777" w:rsidR="006460EC" w:rsidRPr="00DC1EE2" w:rsidRDefault="006460EC" w:rsidP="00EF22ED">
            <w:pPr>
              <w:spacing w:after="0"/>
              <w:rPr>
                <w:rFonts w:ascii="Arial" w:hAnsi="Arial" w:cs="Arial"/>
                <w:sz w:val="16"/>
                <w:szCs w:val="16"/>
              </w:rPr>
            </w:pPr>
          </w:p>
        </w:tc>
      </w:tr>
      <w:tr w:rsidR="006460EC" w:rsidRPr="00DC1EE2" w14:paraId="3236AD6D" w14:textId="77777777">
        <w:tc>
          <w:tcPr>
            <w:tcW w:w="3409" w:type="dxa"/>
          </w:tcPr>
          <w:p w14:paraId="2529CCA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 xml:space="preserve">Finance </w:t>
            </w: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harges – Interest on Loan</w:t>
            </w:r>
          </w:p>
        </w:tc>
        <w:tc>
          <w:tcPr>
            <w:tcW w:w="851" w:type="dxa"/>
          </w:tcPr>
          <w:p w14:paraId="3ECE077B" w14:textId="77777777" w:rsidR="006460EC" w:rsidRPr="00DC1EE2" w:rsidRDefault="006460EC" w:rsidP="00EF22ED">
            <w:pPr>
              <w:spacing w:after="0"/>
              <w:rPr>
                <w:rFonts w:ascii="Arial" w:hAnsi="Arial" w:cs="Arial"/>
                <w:sz w:val="16"/>
                <w:szCs w:val="16"/>
              </w:rPr>
            </w:pPr>
          </w:p>
        </w:tc>
        <w:tc>
          <w:tcPr>
            <w:tcW w:w="797" w:type="dxa"/>
          </w:tcPr>
          <w:p w14:paraId="076E8827" w14:textId="77777777" w:rsidR="006460EC" w:rsidRPr="00DC1EE2" w:rsidRDefault="006460EC" w:rsidP="00EF22ED">
            <w:pPr>
              <w:spacing w:after="0"/>
              <w:rPr>
                <w:rFonts w:ascii="Arial" w:hAnsi="Arial" w:cs="Arial"/>
                <w:sz w:val="16"/>
                <w:szCs w:val="16"/>
              </w:rPr>
            </w:pPr>
          </w:p>
        </w:tc>
        <w:tc>
          <w:tcPr>
            <w:tcW w:w="794" w:type="dxa"/>
          </w:tcPr>
          <w:p w14:paraId="3CC7F11E" w14:textId="77777777" w:rsidR="006460EC" w:rsidRPr="00DC1EE2" w:rsidRDefault="006460EC" w:rsidP="00EF22ED">
            <w:pPr>
              <w:spacing w:after="0"/>
              <w:rPr>
                <w:rFonts w:ascii="Arial" w:hAnsi="Arial" w:cs="Arial"/>
                <w:sz w:val="16"/>
                <w:szCs w:val="16"/>
              </w:rPr>
            </w:pPr>
          </w:p>
        </w:tc>
        <w:tc>
          <w:tcPr>
            <w:tcW w:w="794" w:type="dxa"/>
          </w:tcPr>
          <w:p w14:paraId="414E8602" w14:textId="77777777" w:rsidR="006460EC" w:rsidRPr="00DC1EE2" w:rsidRDefault="006460EC" w:rsidP="00EF22ED">
            <w:pPr>
              <w:spacing w:after="0"/>
              <w:rPr>
                <w:rFonts w:ascii="Arial" w:hAnsi="Arial" w:cs="Arial"/>
                <w:sz w:val="16"/>
                <w:szCs w:val="16"/>
              </w:rPr>
            </w:pPr>
          </w:p>
        </w:tc>
        <w:tc>
          <w:tcPr>
            <w:tcW w:w="794" w:type="dxa"/>
          </w:tcPr>
          <w:p w14:paraId="5C1ECE1F" w14:textId="77777777" w:rsidR="006460EC" w:rsidRPr="00DC1EE2" w:rsidRDefault="006460EC" w:rsidP="00EF22ED">
            <w:pPr>
              <w:spacing w:after="0"/>
              <w:rPr>
                <w:rFonts w:ascii="Arial" w:hAnsi="Arial" w:cs="Arial"/>
                <w:sz w:val="16"/>
                <w:szCs w:val="16"/>
              </w:rPr>
            </w:pPr>
          </w:p>
        </w:tc>
        <w:tc>
          <w:tcPr>
            <w:tcW w:w="794" w:type="dxa"/>
          </w:tcPr>
          <w:p w14:paraId="2AFFFD20" w14:textId="77777777" w:rsidR="006460EC" w:rsidRPr="00DC1EE2" w:rsidRDefault="006460EC" w:rsidP="00EF22ED">
            <w:pPr>
              <w:spacing w:after="0"/>
              <w:rPr>
                <w:rFonts w:ascii="Arial" w:hAnsi="Arial" w:cs="Arial"/>
                <w:sz w:val="16"/>
                <w:szCs w:val="16"/>
              </w:rPr>
            </w:pPr>
          </w:p>
        </w:tc>
        <w:tc>
          <w:tcPr>
            <w:tcW w:w="794" w:type="dxa"/>
          </w:tcPr>
          <w:p w14:paraId="0FE0F53A" w14:textId="77777777" w:rsidR="006460EC" w:rsidRPr="00DC1EE2" w:rsidRDefault="006460EC" w:rsidP="00EF22ED">
            <w:pPr>
              <w:spacing w:after="0"/>
              <w:rPr>
                <w:rFonts w:ascii="Arial" w:hAnsi="Arial" w:cs="Arial"/>
                <w:sz w:val="16"/>
                <w:szCs w:val="16"/>
              </w:rPr>
            </w:pPr>
          </w:p>
        </w:tc>
        <w:tc>
          <w:tcPr>
            <w:tcW w:w="794" w:type="dxa"/>
          </w:tcPr>
          <w:p w14:paraId="05383BEB" w14:textId="77777777" w:rsidR="006460EC" w:rsidRPr="00DC1EE2" w:rsidRDefault="006460EC" w:rsidP="00EF22ED">
            <w:pPr>
              <w:spacing w:after="0"/>
              <w:rPr>
                <w:rFonts w:ascii="Arial" w:hAnsi="Arial" w:cs="Arial"/>
                <w:sz w:val="16"/>
                <w:szCs w:val="16"/>
              </w:rPr>
            </w:pPr>
          </w:p>
        </w:tc>
        <w:tc>
          <w:tcPr>
            <w:tcW w:w="794" w:type="dxa"/>
          </w:tcPr>
          <w:p w14:paraId="4B5D8F5A" w14:textId="77777777" w:rsidR="006460EC" w:rsidRPr="00DC1EE2" w:rsidRDefault="006460EC" w:rsidP="00EF22ED">
            <w:pPr>
              <w:spacing w:after="0"/>
              <w:rPr>
                <w:rFonts w:ascii="Arial" w:hAnsi="Arial" w:cs="Arial"/>
                <w:sz w:val="16"/>
                <w:szCs w:val="16"/>
              </w:rPr>
            </w:pPr>
          </w:p>
        </w:tc>
        <w:tc>
          <w:tcPr>
            <w:tcW w:w="794" w:type="dxa"/>
          </w:tcPr>
          <w:p w14:paraId="7CA5ED97" w14:textId="77777777" w:rsidR="006460EC" w:rsidRPr="00DC1EE2" w:rsidRDefault="006460EC" w:rsidP="00EF22ED">
            <w:pPr>
              <w:spacing w:after="0"/>
              <w:rPr>
                <w:rFonts w:ascii="Arial" w:hAnsi="Arial" w:cs="Arial"/>
                <w:sz w:val="16"/>
                <w:szCs w:val="16"/>
              </w:rPr>
            </w:pPr>
          </w:p>
        </w:tc>
        <w:tc>
          <w:tcPr>
            <w:tcW w:w="794" w:type="dxa"/>
          </w:tcPr>
          <w:p w14:paraId="598084FD" w14:textId="77777777" w:rsidR="006460EC" w:rsidRPr="00DC1EE2" w:rsidRDefault="006460EC" w:rsidP="00EF22ED">
            <w:pPr>
              <w:spacing w:after="0"/>
              <w:rPr>
                <w:rFonts w:ascii="Arial" w:hAnsi="Arial" w:cs="Arial"/>
                <w:sz w:val="16"/>
                <w:szCs w:val="16"/>
              </w:rPr>
            </w:pPr>
          </w:p>
        </w:tc>
        <w:tc>
          <w:tcPr>
            <w:tcW w:w="794" w:type="dxa"/>
          </w:tcPr>
          <w:p w14:paraId="7476FED2"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68204BCA"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E9DACB0" w14:textId="77777777" w:rsidR="006460EC" w:rsidRPr="00DC1EE2" w:rsidRDefault="006460EC" w:rsidP="00EF22ED">
            <w:pPr>
              <w:spacing w:after="0"/>
              <w:rPr>
                <w:rFonts w:ascii="Arial" w:hAnsi="Arial" w:cs="Arial"/>
                <w:sz w:val="16"/>
                <w:szCs w:val="16"/>
              </w:rPr>
            </w:pPr>
          </w:p>
        </w:tc>
      </w:tr>
      <w:tr w:rsidR="006460EC" w:rsidRPr="00DC1EE2" w14:paraId="673AC746" w14:textId="77777777">
        <w:tc>
          <w:tcPr>
            <w:tcW w:w="3409" w:type="dxa"/>
          </w:tcPr>
          <w:p w14:paraId="7BE06419"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Professional Fees</w:t>
            </w:r>
          </w:p>
        </w:tc>
        <w:tc>
          <w:tcPr>
            <w:tcW w:w="851" w:type="dxa"/>
          </w:tcPr>
          <w:p w14:paraId="3F587665" w14:textId="77777777" w:rsidR="006460EC" w:rsidRPr="00DC1EE2" w:rsidRDefault="006460EC" w:rsidP="00EF22ED">
            <w:pPr>
              <w:spacing w:after="0"/>
              <w:rPr>
                <w:rFonts w:ascii="Arial" w:hAnsi="Arial" w:cs="Arial"/>
                <w:sz w:val="16"/>
                <w:szCs w:val="16"/>
              </w:rPr>
            </w:pPr>
          </w:p>
        </w:tc>
        <w:tc>
          <w:tcPr>
            <w:tcW w:w="797" w:type="dxa"/>
          </w:tcPr>
          <w:p w14:paraId="61875648" w14:textId="77777777" w:rsidR="006460EC" w:rsidRPr="00DC1EE2" w:rsidRDefault="006460EC" w:rsidP="00EF22ED">
            <w:pPr>
              <w:spacing w:after="0"/>
              <w:rPr>
                <w:rFonts w:ascii="Arial" w:hAnsi="Arial" w:cs="Arial"/>
                <w:sz w:val="16"/>
                <w:szCs w:val="16"/>
              </w:rPr>
            </w:pPr>
          </w:p>
        </w:tc>
        <w:tc>
          <w:tcPr>
            <w:tcW w:w="794" w:type="dxa"/>
          </w:tcPr>
          <w:p w14:paraId="35645098" w14:textId="77777777" w:rsidR="006460EC" w:rsidRPr="00DC1EE2" w:rsidRDefault="006460EC" w:rsidP="00EF22ED">
            <w:pPr>
              <w:spacing w:after="0"/>
              <w:rPr>
                <w:rFonts w:ascii="Arial" w:hAnsi="Arial" w:cs="Arial"/>
                <w:sz w:val="16"/>
                <w:szCs w:val="16"/>
              </w:rPr>
            </w:pPr>
          </w:p>
        </w:tc>
        <w:tc>
          <w:tcPr>
            <w:tcW w:w="794" w:type="dxa"/>
          </w:tcPr>
          <w:p w14:paraId="406479D3" w14:textId="77777777" w:rsidR="006460EC" w:rsidRPr="00DC1EE2" w:rsidRDefault="006460EC" w:rsidP="00EF22ED">
            <w:pPr>
              <w:spacing w:after="0"/>
              <w:rPr>
                <w:rFonts w:ascii="Arial" w:hAnsi="Arial" w:cs="Arial"/>
                <w:sz w:val="16"/>
                <w:szCs w:val="16"/>
              </w:rPr>
            </w:pPr>
          </w:p>
        </w:tc>
        <w:tc>
          <w:tcPr>
            <w:tcW w:w="794" w:type="dxa"/>
          </w:tcPr>
          <w:p w14:paraId="4D146112" w14:textId="77777777" w:rsidR="006460EC" w:rsidRPr="00DC1EE2" w:rsidRDefault="006460EC" w:rsidP="00EF22ED">
            <w:pPr>
              <w:spacing w:after="0"/>
              <w:rPr>
                <w:rFonts w:ascii="Arial" w:hAnsi="Arial" w:cs="Arial"/>
                <w:sz w:val="16"/>
                <w:szCs w:val="16"/>
              </w:rPr>
            </w:pPr>
          </w:p>
        </w:tc>
        <w:tc>
          <w:tcPr>
            <w:tcW w:w="794" w:type="dxa"/>
          </w:tcPr>
          <w:p w14:paraId="00077EC5" w14:textId="77777777" w:rsidR="006460EC" w:rsidRPr="00DC1EE2" w:rsidRDefault="006460EC" w:rsidP="00EF22ED">
            <w:pPr>
              <w:spacing w:after="0"/>
              <w:rPr>
                <w:rFonts w:ascii="Arial" w:hAnsi="Arial" w:cs="Arial"/>
                <w:sz w:val="16"/>
                <w:szCs w:val="16"/>
              </w:rPr>
            </w:pPr>
          </w:p>
        </w:tc>
        <w:tc>
          <w:tcPr>
            <w:tcW w:w="794" w:type="dxa"/>
          </w:tcPr>
          <w:p w14:paraId="49219C5C" w14:textId="77777777" w:rsidR="006460EC" w:rsidRPr="00DC1EE2" w:rsidRDefault="006460EC" w:rsidP="00EF22ED">
            <w:pPr>
              <w:spacing w:after="0"/>
              <w:rPr>
                <w:rFonts w:ascii="Arial" w:hAnsi="Arial" w:cs="Arial"/>
                <w:sz w:val="16"/>
                <w:szCs w:val="16"/>
              </w:rPr>
            </w:pPr>
          </w:p>
        </w:tc>
        <w:tc>
          <w:tcPr>
            <w:tcW w:w="794" w:type="dxa"/>
          </w:tcPr>
          <w:p w14:paraId="5A4ED409" w14:textId="77777777" w:rsidR="006460EC" w:rsidRPr="00DC1EE2" w:rsidRDefault="006460EC" w:rsidP="00EF22ED">
            <w:pPr>
              <w:spacing w:after="0"/>
              <w:rPr>
                <w:rFonts w:ascii="Arial" w:hAnsi="Arial" w:cs="Arial"/>
                <w:sz w:val="16"/>
                <w:szCs w:val="16"/>
              </w:rPr>
            </w:pPr>
          </w:p>
        </w:tc>
        <w:tc>
          <w:tcPr>
            <w:tcW w:w="794" w:type="dxa"/>
          </w:tcPr>
          <w:p w14:paraId="4F961755" w14:textId="77777777" w:rsidR="006460EC" w:rsidRPr="00DC1EE2" w:rsidRDefault="006460EC" w:rsidP="00EF22ED">
            <w:pPr>
              <w:spacing w:after="0"/>
              <w:rPr>
                <w:rFonts w:ascii="Arial" w:hAnsi="Arial" w:cs="Arial"/>
                <w:sz w:val="16"/>
                <w:szCs w:val="16"/>
              </w:rPr>
            </w:pPr>
          </w:p>
        </w:tc>
        <w:tc>
          <w:tcPr>
            <w:tcW w:w="794" w:type="dxa"/>
          </w:tcPr>
          <w:p w14:paraId="5D6D4E23" w14:textId="77777777" w:rsidR="006460EC" w:rsidRPr="00DC1EE2" w:rsidRDefault="006460EC" w:rsidP="00EF22ED">
            <w:pPr>
              <w:spacing w:after="0"/>
              <w:rPr>
                <w:rFonts w:ascii="Arial" w:hAnsi="Arial" w:cs="Arial"/>
                <w:sz w:val="16"/>
                <w:szCs w:val="16"/>
              </w:rPr>
            </w:pPr>
          </w:p>
        </w:tc>
        <w:tc>
          <w:tcPr>
            <w:tcW w:w="794" w:type="dxa"/>
          </w:tcPr>
          <w:p w14:paraId="4E165ADB" w14:textId="77777777" w:rsidR="006460EC" w:rsidRPr="00DC1EE2" w:rsidRDefault="006460EC" w:rsidP="00EF22ED">
            <w:pPr>
              <w:spacing w:after="0"/>
              <w:rPr>
                <w:rFonts w:ascii="Arial" w:hAnsi="Arial" w:cs="Arial"/>
                <w:sz w:val="16"/>
                <w:szCs w:val="16"/>
              </w:rPr>
            </w:pPr>
          </w:p>
        </w:tc>
        <w:tc>
          <w:tcPr>
            <w:tcW w:w="794" w:type="dxa"/>
          </w:tcPr>
          <w:p w14:paraId="5798D831"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3B49DBA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D5FD8AF" w14:textId="77777777" w:rsidR="006460EC" w:rsidRPr="00DC1EE2" w:rsidRDefault="006460EC" w:rsidP="00EF22ED">
            <w:pPr>
              <w:spacing w:after="0"/>
              <w:rPr>
                <w:rFonts w:ascii="Arial" w:hAnsi="Arial" w:cs="Arial"/>
                <w:sz w:val="16"/>
                <w:szCs w:val="16"/>
              </w:rPr>
            </w:pPr>
          </w:p>
        </w:tc>
      </w:tr>
      <w:tr w:rsidR="006460EC" w:rsidRPr="00DC1EE2" w14:paraId="4A2BED2C" w14:textId="77777777">
        <w:tc>
          <w:tcPr>
            <w:tcW w:w="3409" w:type="dxa"/>
          </w:tcPr>
          <w:p w14:paraId="77475A6C"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Repairs &amp; Maintenance</w:t>
            </w:r>
          </w:p>
        </w:tc>
        <w:tc>
          <w:tcPr>
            <w:tcW w:w="851" w:type="dxa"/>
          </w:tcPr>
          <w:p w14:paraId="68B29EBF" w14:textId="77777777" w:rsidR="006460EC" w:rsidRPr="00DC1EE2" w:rsidRDefault="006460EC" w:rsidP="00EF22ED">
            <w:pPr>
              <w:spacing w:after="0"/>
              <w:rPr>
                <w:rFonts w:ascii="Arial" w:hAnsi="Arial" w:cs="Arial"/>
                <w:sz w:val="16"/>
                <w:szCs w:val="16"/>
              </w:rPr>
            </w:pPr>
          </w:p>
        </w:tc>
        <w:tc>
          <w:tcPr>
            <w:tcW w:w="797" w:type="dxa"/>
          </w:tcPr>
          <w:p w14:paraId="3997701F" w14:textId="77777777" w:rsidR="006460EC" w:rsidRPr="00DC1EE2" w:rsidRDefault="006460EC" w:rsidP="00EF22ED">
            <w:pPr>
              <w:spacing w:after="0"/>
              <w:rPr>
                <w:rFonts w:ascii="Arial" w:hAnsi="Arial" w:cs="Arial"/>
                <w:sz w:val="16"/>
                <w:szCs w:val="16"/>
              </w:rPr>
            </w:pPr>
          </w:p>
        </w:tc>
        <w:tc>
          <w:tcPr>
            <w:tcW w:w="794" w:type="dxa"/>
          </w:tcPr>
          <w:p w14:paraId="79829E12" w14:textId="77777777" w:rsidR="006460EC" w:rsidRPr="00DC1EE2" w:rsidRDefault="006460EC" w:rsidP="00EF22ED">
            <w:pPr>
              <w:spacing w:after="0"/>
              <w:rPr>
                <w:rFonts w:ascii="Arial" w:hAnsi="Arial" w:cs="Arial"/>
                <w:sz w:val="16"/>
                <w:szCs w:val="16"/>
              </w:rPr>
            </w:pPr>
          </w:p>
        </w:tc>
        <w:tc>
          <w:tcPr>
            <w:tcW w:w="794" w:type="dxa"/>
          </w:tcPr>
          <w:p w14:paraId="72BE17F4" w14:textId="77777777" w:rsidR="006460EC" w:rsidRPr="00DC1EE2" w:rsidRDefault="006460EC" w:rsidP="00EF22ED">
            <w:pPr>
              <w:spacing w:after="0"/>
              <w:rPr>
                <w:rFonts w:ascii="Arial" w:hAnsi="Arial" w:cs="Arial"/>
                <w:sz w:val="16"/>
                <w:szCs w:val="16"/>
              </w:rPr>
            </w:pPr>
          </w:p>
        </w:tc>
        <w:tc>
          <w:tcPr>
            <w:tcW w:w="794" w:type="dxa"/>
          </w:tcPr>
          <w:p w14:paraId="47EFF20A" w14:textId="77777777" w:rsidR="006460EC" w:rsidRPr="00DC1EE2" w:rsidRDefault="006460EC" w:rsidP="00EF22ED">
            <w:pPr>
              <w:spacing w:after="0"/>
              <w:rPr>
                <w:rFonts w:ascii="Arial" w:hAnsi="Arial" w:cs="Arial"/>
                <w:sz w:val="16"/>
                <w:szCs w:val="16"/>
              </w:rPr>
            </w:pPr>
          </w:p>
        </w:tc>
        <w:tc>
          <w:tcPr>
            <w:tcW w:w="794" w:type="dxa"/>
          </w:tcPr>
          <w:p w14:paraId="20D4B579" w14:textId="77777777" w:rsidR="006460EC" w:rsidRPr="00DC1EE2" w:rsidRDefault="006460EC" w:rsidP="00EF22ED">
            <w:pPr>
              <w:spacing w:after="0"/>
              <w:rPr>
                <w:rFonts w:ascii="Arial" w:hAnsi="Arial" w:cs="Arial"/>
                <w:sz w:val="16"/>
                <w:szCs w:val="16"/>
              </w:rPr>
            </w:pPr>
          </w:p>
        </w:tc>
        <w:tc>
          <w:tcPr>
            <w:tcW w:w="794" w:type="dxa"/>
          </w:tcPr>
          <w:p w14:paraId="253B651E" w14:textId="77777777" w:rsidR="006460EC" w:rsidRPr="00DC1EE2" w:rsidRDefault="006460EC" w:rsidP="00EF22ED">
            <w:pPr>
              <w:spacing w:after="0"/>
              <w:rPr>
                <w:rFonts w:ascii="Arial" w:hAnsi="Arial" w:cs="Arial"/>
                <w:sz w:val="16"/>
                <w:szCs w:val="16"/>
              </w:rPr>
            </w:pPr>
          </w:p>
        </w:tc>
        <w:tc>
          <w:tcPr>
            <w:tcW w:w="794" w:type="dxa"/>
          </w:tcPr>
          <w:p w14:paraId="2F8B489D" w14:textId="77777777" w:rsidR="006460EC" w:rsidRPr="00DC1EE2" w:rsidRDefault="006460EC" w:rsidP="00EF22ED">
            <w:pPr>
              <w:spacing w:after="0"/>
              <w:rPr>
                <w:rFonts w:ascii="Arial" w:hAnsi="Arial" w:cs="Arial"/>
                <w:sz w:val="16"/>
                <w:szCs w:val="16"/>
              </w:rPr>
            </w:pPr>
          </w:p>
        </w:tc>
        <w:tc>
          <w:tcPr>
            <w:tcW w:w="794" w:type="dxa"/>
          </w:tcPr>
          <w:p w14:paraId="13347040" w14:textId="77777777" w:rsidR="006460EC" w:rsidRPr="00DC1EE2" w:rsidRDefault="006460EC" w:rsidP="00EF22ED">
            <w:pPr>
              <w:spacing w:after="0"/>
              <w:rPr>
                <w:rFonts w:ascii="Arial" w:hAnsi="Arial" w:cs="Arial"/>
                <w:sz w:val="16"/>
                <w:szCs w:val="16"/>
              </w:rPr>
            </w:pPr>
          </w:p>
        </w:tc>
        <w:tc>
          <w:tcPr>
            <w:tcW w:w="794" w:type="dxa"/>
          </w:tcPr>
          <w:p w14:paraId="6B2CB993" w14:textId="77777777" w:rsidR="006460EC" w:rsidRPr="00DC1EE2" w:rsidRDefault="006460EC" w:rsidP="00EF22ED">
            <w:pPr>
              <w:spacing w:after="0"/>
              <w:rPr>
                <w:rFonts w:ascii="Arial" w:hAnsi="Arial" w:cs="Arial"/>
                <w:sz w:val="16"/>
                <w:szCs w:val="16"/>
              </w:rPr>
            </w:pPr>
          </w:p>
        </w:tc>
        <w:tc>
          <w:tcPr>
            <w:tcW w:w="794" w:type="dxa"/>
          </w:tcPr>
          <w:p w14:paraId="730AE00D" w14:textId="77777777" w:rsidR="006460EC" w:rsidRPr="00DC1EE2" w:rsidRDefault="006460EC" w:rsidP="00EF22ED">
            <w:pPr>
              <w:spacing w:after="0"/>
              <w:rPr>
                <w:rFonts w:ascii="Arial" w:hAnsi="Arial" w:cs="Arial"/>
                <w:sz w:val="16"/>
                <w:szCs w:val="16"/>
              </w:rPr>
            </w:pPr>
          </w:p>
        </w:tc>
        <w:tc>
          <w:tcPr>
            <w:tcW w:w="794" w:type="dxa"/>
          </w:tcPr>
          <w:p w14:paraId="55FB8A36"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66B2975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3A19DC2" w14:textId="77777777" w:rsidR="006460EC" w:rsidRPr="00DC1EE2" w:rsidRDefault="006460EC" w:rsidP="00EF22ED">
            <w:pPr>
              <w:spacing w:after="0"/>
              <w:rPr>
                <w:rFonts w:ascii="Arial" w:hAnsi="Arial" w:cs="Arial"/>
                <w:sz w:val="16"/>
                <w:szCs w:val="16"/>
              </w:rPr>
            </w:pPr>
          </w:p>
        </w:tc>
      </w:tr>
      <w:tr w:rsidR="006460EC" w:rsidRPr="00DC1EE2" w14:paraId="24E66DA1" w14:textId="77777777">
        <w:tc>
          <w:tcPr>
            <w:tcW w:w="3409" w:type="dxa"/>
          </w:tcPr>
          <w:p w14:paraId="4B389A75"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Drawings</w:t>
            </w:r>
          </w:p>
        </w:tc>
        <w:tc>
          <w:tcPr>
            <w:tcW w:w="851" w:type="dxa"/>
          </w:tcPr>
          <w:p w14:paraId="73C96750" w14:textId="77777777" w:rsidR="006460EC" w:rsidRPr="00DC1EE2" w:rsidRDefault="006460EC" w:rsidP="00EF22ED">
            <w:pPr>
              <w:spacing w:after="0"/>
              <w:rPr>
                <w:rFonts w:ascii="Arial" w:hAnsi="Arial" w:cs="Arial"/>
                <w:sz w:val="16"/>
                <w:szCs w:val="16"/>
              </w:rPr>
            </w:pPr>
          </w:p>
        </w:tc>
        <w:tc>
          <w:tcPr>
            <w:tcW w:w="797" w:type="dxa"/>
          </w:tcPr>
          <w:p w14:paraId="30919187" w14:textId="77777777" w:rsidR="006460EC" w:rsidRPr="00DC1EE2" w:rsidRDefault="006460EC" w:rsidP="00EF22ED">
            <w:pPr>
              <w:spacing w:after="0"/>
              <w:rPr>
                <w:rFonts w:ascii="Arial" w:hAnsi="Arial" w:cs="Arial"/>
                <w:sz w:val="16"/>
                <w:szCs w:val="16"/>
              </w:rPr>
            </w:pPr>
          </w:p>
        </w:tc>
        <w:tc>
          <w:tcPr>
            <w:tcW w:w="794" w:type="dxa"/>
          </w:tcPr>
          <w:p w14:paraId="09D4126F" w14:textId="77777777" w:rsidR="006460EC" w:rsidRPr="00DC1EE2" w:rsidRDefault="006460EC" w:rsidP="00EF22ED">
            <w:pPr>
              <w:spacing w:after="0"/>
              <w:rPr>
                <w:rFonts w:ascii="Arial" w:hAnsi="Arial" w:cs="Arial"/>
                <w:sz w:val="16"/>
                <w:szCs w:val="16"/>
              </w:rPr>
            </w:pPr>
          </w:p>
        </w:tc>
        <w:tc>
          <w:tcPr>
            <w:tcW w:w="794" w:type="dxa"/>
          </w:tcPr>
          <w:p w14:paraId="024712F9" w14:textId="77777777" w:rsidR="006460EC" w:rsidRPr="00DC1EE2" w:rsidRDefault="006460EC" w:rsidP="00EF22ED">
            <w:pPr>
              <w:spacing w:after="0"/>
              <w:rPr>
                <w:rFonts w:ascii="Arial" w:hAnsi="Arial" w:cs="Arial"/>
                <w:sz w:val="16"/>
                <w:szCs w:val="16"/>
              </w:rPr>
            </w:pPr>
          </w:p>
        </w:tc>
        <w:tc>
          <w:tcPr>
            <w:tcW w:w="794" w:type="dxa"/>
          </w:tcPr>
          <w:p w14:paraId="0C979070" w14:textId="77777777" w:rsidR="006460EC" w:rsidRPr="00DC1EE2" w:rsidRDefault="006460EC" w:rsidP="00EF22ED">
            <w:pPr>
              <w:spacing w:after="0"/>
              <w:rPr>
                <w:rFonts w:ascii="Arial" w:hAnsi="Arial" w:cs="Arial"/>
                <w:sz w:val="16"/>
                <w:szCs w:val="16"/>
              </w:rPr>
            </w:pPr>
          </w:p>
        </w:tc>
        <w:tc>
          <w:tcPr>
            <w:tcW w:w="794" w:type="dxa"/>
          </w:tcPr>
          <w:p w14:paraId="71D23399" w14:textId="77777777" w:rsidR="006460EC" w:rsidRPr="00DC1EE2" w:rsidRDefault="006460EC" w:rsidP="00EF22ED">
            <w:pPr>
              <w:spacing w:after="0"/>
              <w:rPr>
                <w:rFonts w:ascii="Arial" w:hAnsi="Arial" w:cs="Arial"/>
                <w:sz w:val="16"/>
                <w:szCs w:val="16"/>
              </w:rPr>
            </w:pPr>
          </w:p>
        </w:tc>
        <w:tc>
          <w:tcPr>
            <w:tcW w:w="794" w:type="dxa"/>
          </w:tcPr>
          <w:p w14:paraId="58156B91" w14:textId="77777777" w:rsidR="006460EC" w:rsidRPr="00DC1EE2" w:rsidRDefault="006460EC" w:rsidP="00EF22ED">
            <w:pPr>
              <w:spacing w:after="0"/>
              <w:rPr>
                <w:rFonts w:ascii="Arial" w:hAnsi="Arial" w:cs="Arial"/>
                <w:sz w:val="16"/>
                <w:szCs w:val="16"/>
              </w:rPr>
            </w:pPr>
          </w:p>
        </w:tc>
        <w:tc>
          <w:tcPr>
            <w:tcW w:w="794" w:type="dxa"/>
          </w:tcPr>
          <w:p w14:paraId="3EC688B6" w14:textId="77777777" w:rsidR="006460EC" w:rsidRPr="00DC1EE2" w:rsidRDefault="006460EC" w:rsidP="00EF22ED">
            <w:pPr>
              <w:spacing w:after="0"/>
              <w:rPr>
                <w:rFonts w:ascii="Arial" w:hAnsi="Arial" w:cs="Arial"/>
                <w:sz w:val="16"/>
                <w:szCs w:val="16"/>
              </w:rPr>
            </w:pPr>
          </w:p>
        </w:tc>
        <w:tc>
          <w:tcPr>
            <w:tcW w:w="794" w:type="dxa"/>
          </w:tcPr>
          <w:p w14:paraId="3E4CEBCA" w14:textId="77777777" w:rsidR="006460EC" w:rsidRPr="00DC1EE2" w:rsidRDefault="006460EC" w:rsidP="00EF22ED">
            <w:pPr>
              <w:spacing w:after="0"/>
              <w:rPr>
                <w:rFonts w:ascii="Arial" w:hAnsi="Arial" w:cs="Arial"/>
                <w:sz w:val="16"/>
                <w:szCs w:val="16"/>
              </w:rPr>
            </w:pPr>
          </w:p>
        </w:tc>
        <w:tc>
          <w:tcPr>
            <w:tcW w:w="794" w:type="dxa"/>
          </w:tcPr>
          <w:p w14:paraId="62791D14" w14:textId="77777777" w:rsidR="006460EC" w:rsidRPr="00DC1EE2" w:rsidRDefault="006460EC" w:rsidP="00EF22ED">
            <w:pPr>
              <w:spacing w:after="0"/>
              <w:rPr>
                <w:rFonts w:ascii="Arial" w:hAnsi="Arial" w:cs="Arial"/>
                <w:sz w:val="16"/>
                <w:szCs w:val="16"/>
              </w:rPr>
            </w:pPr>
          </w:p>
        </w:tc>
        <w:tc>
          <w:tcPr>
            <w:tcW w:w="794" w:type="dxa"/>
          </w:tcPr>
          <w:p w14:paraId="71B86EAC" w14:textId="77777777" w:rsidR="006460EC" w:rsidRPr="00DC1EE2" w:rsidRDefault="006460EC" w:rsidP="00EF22ED">
            <w:pPr>
              <w:spacing w:after="0"/>
              <w:rPr>
                <w:rFonts w:ascii="Arial" w:hAnsi="Arial" w:cs="Arial"/>
                <w:sz w:val="16"/>
                <w:szCs w:val="16"/>
              </w:rPr>
            </w:pPr>
          </w:p>
        </w:tc>
        <w:tc>
          <w:tcPr>
            <w:tcW w:w="794" w:type="dxa"/>
          </w:tcPr>
          <w:p w14:paraId="7EB17FFB"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5CE9A24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8481D08" w14:textId="77777777" w:rsidR="006460EC" w:rsidRPr="00DC1EE2" w:rsidRDefault="006460EC" w:rsidP="00EF22ED">
            <w:pPr>
              <w:spacing w:after="0"/>
              <w:rPr>
                <w:rFonts w:ascii="Arial" w:hAnsi="Arial" w:cs="Arial"/>
                <w:sz w:val="16"/>
                <w:szCs w:val="16"/>
              </w:rPr>
            </w:pPr>
          </w:p>
        </w:tc>
      </w:tr>
      <w:tr w:rsidR="006460EC" w:rsidRPr="00DC1EE2" w14:paraId="49EE603D" w14:textId="77777777">
        <w:tc>
          <w:tcPr>
            <w:tcW w:w="3409" w:type="dxa"/>
          </w:tcPr>
          <w:p w14:paraId="4DFDB6AA"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Training</w:t>
            </w:r>
          </w:p>
        </w:tc>
        <w:tc>
          <w:tcPr>
            <w:tcW w:w="851" w:type="dxa"/>
          </w:tcPr>
          <w:p w14:paraId="327A006B" w14:textId="77777777" w:rsidR="006460EC" w:rsidRPr="00DC1EE2" w:rsidRDefault="006460EC" w:rsidP="00EF22ED">
            <w:pPr>
              <w:spacing w:after="0"/>
              <w:rPr>
                <w:rFonts w:ascii="Arial" w:hAnsi="Arial" w:cs="Arial"/>
                <w:sz w:val="16"/>
                <w:szCs w:val="16"/>
              </w:rPr>
            </w:pPr>
          </w:p>
        </w:tc>
        <w:tc>
          <w:tcPr>
            <w:tcW w:w="797" w:type="dxa"/>
          </w:tcPr>
          <w:p w14:paraId="62392A90" w14:textId="77777777" w:rsidR="006460EC" w:rsidRPr="00DC1EE2" w:rsidRDefault="006460EC" w:rsidP="00EF22ED">
            <w:pPr>
              <w:spacing w:after="0"/>
              <w:rPr>
                <w:rFonts w:ascii="Arial" w:hAnsi="Arial" w:cs="Arial"/>
                <w:sz w:val="16"/>
                <w:szCs w:val="16"/>
              </w:rPr>
            </w:pPr>
          </w:p>
        </w:tc>
        <w:tc>
          <w:tcPr>
            <w:tcW w:w="794" w:type="dxa"/>
          </w:tcPr>
          <w:p w14:paraId="0BC46013" w14:textId="77777777" w:rsidR="006460EC" w:rsidRPr="00DC1EE2" w:rsidRDefault="006460EC" w:rsidP="00EF22ED">
            <w:pPr>
              <w:spacing w:after="0"/>
              <w:rPr>
                <w:rFonts w:ascii="Arial" w:hAnsi="Arial" w:cs="Arial"/>
                <w:sz w:val="16"/>
                <w:szCs w:val="16"/>
              </w:rPr>
            </w:pPr>
          </w:p>
        </w:tc>
        <w:tc>
          <w:tcPr>
            <w:tcW w:w="794" w:type="dxa"/>
          </w:tcPr>
          <w:p w14:paraId="2E88DBAB" w14:textId="77777777" w:rsidR="006460EC" w:rsidRPr="00DC1EE2" w:rsidRDefault="006460EC" w:rsidP="00EF22ED">
            <w:pPr>
              <w:spacing w:after="0"/>
              <w:rPr>
                <w:rFonts w:ascii="Arial" w:hAnsi="Arial" w:cs="Arial"/>
                <w:sz w:val="16"/>
                <w:szCs w:val="16"/>
              </w:rPr>
            </w:pPr>
          </w:p>
        </w:tc>
        <w:tc>
          <w:tcPr>
            <w:tcW w:w="794" w:type="dxa"/>
          </w:tcPr>
          <w:p w14:paraId="551B0E9D" w14:textId="77777777" w:rsidR="006460EC" w:rsidRPr="00DC1EE2" w:rsidRDefault="006460EC" w:rsidP="00EF22ED">
            <w:pPr>
              <w:spacing w:after="0"/>
              <w:rPr>
                <w:rFonts w:ascii="Arial" w:hAnsi="Arial" w:cs="Arial"/>
                <w:sz w:val="16"/>
                <w:szCs w:val="16"/>
              </w:rPr>
            </w:pPr>
          </w:p>
        </w:tc>
        <w:tc>
          <w:tcPr>
            <w:tcW w:w="794" w:type="dxa"/>
          </w:tcPr>
          <w:p w14:paraId="747CAF51" w14:textId="77777777" w:rsidR="006460EC" w:rsidRPr="00DC1EE2" w:rsidRDefault="006460EC" w:rsidP="00EF22ED">
            <w:pPr>
              <w:spacing w:after="0"/>
              <w:rPr>
                <w:rFonts w:ascii="Arial" w:hAnsi="Arial" w:cs="Arial"/>
                <w:sz w:val="16"/>
                <w:szCs w:val="16"/>
              </w:rPr>
            </w:pPr>
          </w:p>
        </w:tc>
        <w:tc>
          <w:tcPr>
            <w:tcW w:w="794" w:type="dxa"/>
          </w:tcPr>
          <w:p w14:paraId="33F0720F" w14:textId="77777777" w:rsidR="006460EC" w:rsidRPr="00DC1EE2" w:rsidRDefault="006460EC" w:rsidP="00EF22ED">
            <w:pPr>
              <w:spacing w:after="0"/>
              <w:rPr>
                <w:rFonts w:ascii="Arial" w:hAnsi="Arial" w:cs="Arial"/>
                <w:sz w:val="16"/>
                <w:szCs w:val="16"/>
              </w:rPr>
            </w:pPr>
          </w:p>
        </w:tc>
        <w:tc>
          <w:tcPr>
            <w:tcW w:w="794" w:type="dxa"/>
          </w:tcPr>
          <w:p w14:paraId="1E83C0EC" w14:textId="77777777" w:rsidR="006460EC" w:rsidRPr="00DC1EE2" w:rsidRDefault="006460EC" w:rsidP="00EF22ED">
            <w:pPr>
              <w:spacing w:after="0"/>
              <w:rPr>
                <w:rFonts w:ascii="Arial" w:hAnsi="Arial" w:cs="Arial"/>
                <w:sz w:val="16"/>
                <w:szCs w:val="16"/>
              </w:rPr>
            </w:pPr>
          </w:p>
        </w:tc>
        <w:tc>
          <w:tcPr>
            <w:tcW w:w="794" w:type="dxa"/>
          </w:tcPr>
          <w:p w14:paraId="3C4BF12A" w14:textId="77777777" w:rsidR="006460EC" w:rsidRPr="00DC1EE2" w:rsidRDefault="006460EC" w:rsidP="00EF22ED">
            <w:pPr>
              <w:spacing w:after="0"/>
              <w:rPr>
                <w:rFonts w:ascii="Arial" w:hAnsi="Arial" w:cs="Arial"/>
                <w:sz w:val="16"/>
                <w:szCs w:val="16"/>
              </w:rPr>
            </w:pPr>
          </w:p>
        </w:tc>
        <w:tc>
          <w:tcPr>
            <w:tcW w:w="794" w:type="dxa"/>
          </w:tcPr>
          <w:p w14:paraId="05D907FB" w14:textId="77777777" w:rsidR="006460EC" w:rsidRPr="00DC1EE2" w:rsidRDefault="006460EC" w:rsidP="00EF22ED">
            <w:pPr>
              <w:spacing w:after="0"/>
              <w:rPr>
                <w:rFonts w:ascii="Arial" w:hAnsi="Arial" w:cs="Arial"/>
                <w:sz w:val="16"/>
                <w:szCs w:val="16"/>
              </w:rPr>
            </w:pPr>
          </w:p>
        </w:tc>
        <w:tc>
          <w:tcPr>
            <w:tcW w:w="794" w:type="dxa"/>
          </w:tcPr>
          <w:p w14:paraId="2D300993" w14:textId="77777777" w:rsidR="006460EC" w:rsidRPr="00DC1EE2" w:rsidRDefault="006460EC" w:rsidP="00EF22ED">
            <w:pPr>
              <w:spacing w:after="0"/>
              <w:rPr>
                <w:rFonts w:ascii="Arial" w:hAnsi="Arial" w:cs="Arial"/>
                <w:sz w:val="16"/>
                <w:szCs w:val="16"/>
              </w:rPr>
            </w:pPr>
          </w:p>
        </w:tc>
        <w:tc>
          <w:tcPr>
            <w:tcW w:w="794" w:type="dxa"/>
          </w:tcPr>
          <w:p w14:paraId="61E7A77E"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0CFC9EB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3261225" w14:textId="77777777" w:rsidR="006460EC" w:rsidRPr="00DC1EE2" w:rsidRDefault="006460EC" w:rsidP="00EF22ED">
            <w:pPr>
              <w:spacing w:after="0"/>
              <w:rPr>
                <w:rFonts w:ascii="Arial" w:hAnsi="Arial" w:cs="Arial"/>
                <w:sz w:val="16"/>
                <w:szCs w:val="16"/>
              </w:rPr>
            </w:pPr>
          </w:p>
        </w:tc>
      </w:tr>
      <w:tr w:rsidR="006460EC" w:rsidRPr="00DC1EE2" w14:paraId="739C3CAF" w14:textId="77777777">
        <w:tc>
          <w:tcPr>
            <w:tcW w:w="3409" w:type="dxa"/>
          </w:tcPr>
          <w:p w14:paraId="1BF47993" w14:textId="77777777" w:rsidR="006460EC" w:rsidRPr="00DC1EE2" w:rsidRDefault="006460EC" w:rsidP="00EF22ED">
            <w:pPr>
              <w:spacing w:after="0"/>
              <w:rPr>
                <w:rFonts w:ascii="Arial" w:hAnsi="Arial" w:cs="Arial"/>
                <w:sz w:val="16"/>
                <w:szCs w:val="16"/>
              </w:rPr>
            </w:pP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apital Expenditure – Equipment</w:t>
            </w:r>
          </w:p>
        </w:tc>
        <w:tc>
          <w:tcPr>
            <w:tcW w:w="851" w:type="dxa"/>
          </w:tcPr>
          <w:p w14:paraId="3886E082" w14:textId="77777777" w:rsidR="006460EC" w:rsidRPr="00DC1EE2" w:rsidRDefault="006460EC" w:rsidP="00EF22ED">
            <w:pPr>
              <w:spacing w:after="0"/>
              <w:rPr>
                <w:rFonts w:ascii="Arial" w:hAnsi="Arial" w:cs="Arial"/>
                <w:sz w:val="16"/>
                <w:szCs w:val="16"/>
              </w:rPr>
            </w:pPr>
          </w:p>
        </w:tc>
        <w:tc>
          <w:tcPr>
            <w:tcW w:w="797" w:type="dxa"/>
          </w:tcPr>
          <w:p w14:paraId="02DDC066" w14:textId="77777777" w:rsidR="006460EC" w:rsidRPr="00DC1EE2" w:rsidRDefault="006460EC" w:rsidP="00EF22ED">
            <w:pPr>
              <w:spacing w:after="0"/>
              <w:rPr>
                <w:rFonts w:ascii="Arial" w:hAnsi="Arial" w:cs="Arial"/>
                <w:sz w:val="16"/>
                <w:szCs w:val="16"/>
              </w:rPr>
            </w:pPr>
          </w:p>
        </w:tc>
        <w:tc>
          <w:tcPr>
            <w:tcW w:w="794" w:type="dxa"/>
          </w:tcPr>
          <w:p w14:paraId="63CF70E0" w14:textId="77777777" w:rsidR="006460EC" w:rsidRPr="00DC1EE2" w:rsidRDefault="006460EC" w:rsidP="00EF22ED">
            <w:pPr>
              <w:spacing w:after="0"/>
              <w:rPr>
                <w:rFonts w:ascii="Arial" w:hAnsi="Arial" w:cs="Arial"/>
                <w:sz w:val="16"/>
                <w:szCs w:val="16"/>
              </w:rPr>
            </w:pPr>
          </w:p>
        </w:tc>
        <w:tc>
          <w:tcPr>
            <w:tcW w:w="794" w:type="dxa"/>
          </w:tcPr>
          <w:p w14:paraId="0AB84A26" w14:textId="77777777" w:rsidR="006460EC" w:rsidRPr="00DC1EE2" w:rsidRDefault="006460EC" w:rsidP="00EF22ED">
            <w:pPr>
              <w:spacing w:after="0"/>
              <w:rPr>
                <w:rFonts w:ascii="Arial" w:hAnsi="Arial" w:cs="Arial"/>
                <w:sz w:val="16"/>
                <w:szCs w:val="16"/>
              </w:rPr>
            </w:pPr>
          </w:p>
        </w:tc>
        <w:tc>
          <w:tcPr>
            <w:tcW w:w="794" w:type="dxa"/>
          </w:tcPr>
          <w:p w14:paraId="738BC640" w14:textId="77777777" w:rsidR="006460EC" w:rsidRPr="00DC1EE2" w:rsidRDefault="006460EC" w:rsidP="00EF22ED">
            <w:pPr>
              <w:spacing w:after="0"/>
              <w:rPr>
                <w:rFonts w:ascii="Arial" w:hAnsi="Arial" w:cs="Arial"/>
                <w:sz w:val="16"/>
                <w:szCs w:val="16"/>
              </w:rPr>
            </w:pPr>
          </w:p>
        </w:tc>
        <w:tc>
          <w:tcPr>
            <w:tcW w:w="794" w:type="dxa"/>
          </w:tcPr>
          <w:p w14:paraId="47E4DA33" w14:textId="77777777" w:rsidR="006460EC" w:rsidRPr="00DC1EE2" w:rsidRDefault="006460EC" w:rsidP="00EF22ED">
            <w:pPr>
              <w:spacing w:after="0"/>
              <w:rPr>
                <w:rFonts w:ascii="Arial" w:hAnsi="Arial" w:cs="Arial"/>
                <w:sz w:val="16"/>
                <w:szCs w:val="16"/>
              </w:rPr>
            </w:pPr>
          </w:p>
        </w:tc>
        <w:tc>
          <w:tcPr>
            <w:tcW w:w="794" w:type="dxa"/>
          </w:tcPr>
          <w:p w14:paraId="6AAFC9FC" w14:textId="77777777" w:rsidR="006460EC" w:rsidRPr="00DC1EE2" w:rsidRDefault="006460EC" w:rsidP="00EF22ED">
            <w:pPr>
              <w:spacing w:after="0"/>
              <w:rPr>
                <w:rFonts w:ascii="Arial" w:hAnsi="Arial" w:cs="Arial"/>
                <w:sz w:val="16"/>
                <w:szCs w:val="16"/>
              </w:rPr>
            </w:pPr>
          </w:p>
        </w:tc>
        <w:tc>
          <w:tcPr>
            <w:tcW w:w="794" w:type="dxa"/>
          </w:tcPr>
          <w:p w14:paraId="76E06B25" w14:textId="77777777" w:rsidR="006460EC" w:rsidRPr="00DC1EE2" w:rsidRDefault="006460EC" w:rsidP="00EF22ED">
            <w:pPr>
              <w:spacing w:after="0"/>
              <w:rPr>
                <w:rFonts w:ascii="Arial" w:hAnsi="Arial" w:cs="Arial"/>
                <w:sz w:val="16"/>
                <w:szCs w:val="16"/>
              </w:rPr>
            </w:pPr>
          </w:p>
        </w:tc>
        <w:tc>
          <w:tcPr>
            <w:tcW w:w="794" w:type="dxa"/>
          </w:tcPr>
          <w:p w14:paraId="6182048D" w14:textId="77777777" w:rsidR="006460EC" w:rsidRPr="00DC1EE2" w:rsidRDefault="006460EC" w:rsidP="00EF22ED">
            <w:pPr>
              <w:spacing w:after="0"/>
              <w:rPr>
                <w:rFonts w:ascii="Arial" w:hAnsi="Arial" w:cs="Arial"/>
                <w:sz w:val="16"/>
                <w:szCs w:val="16"/>
              </w:rPr>
            </w:pPr>
          </w:p>
        </w:tc>
        <w:tc>
          <w:tcPr>
            <w:tcW w:w="794" w:type="dxa"/>
          </w:tcPr>
          <w:p w14:paraId="3ABC155C" w14:textId="77777777" w:rsidR="006460EC" w:rsidRPr="00DC1EE2" w:rsidRDefault="006460EC" w:rsidP="00EF22ED">
            <w:pPr>
              <w:spacing w:after="0"/>
              <w:rPr>
                <w:rFonts w:ascii="Arial" w:hAnsi="Arial" w:cs="Arial"/>
                <w:sz w:val="16"/>
                <w:szCs w:val="16"/>
              </w:rPr>
            </w:pPr>
          </w:p>
        </w:tc>
        <w:tc>
          <w:tcPr>
            <w:tcW w:w="794" w:type="dxa"/>
          </w:tcPr>
          <w:p w14:paraId="34712C2A" w14:textId="77777777" w:rsidR="006460EC" w:rsidRPr="00DC1EE2" w:rsidRDefault="006460EC" w:rsidP="00EF22ED">
            <w:pPr>
              <w:spacing w:after="0"/>
              <w:rPr>
                <w:rFonts w:ascii="Arial" w:hAnsi="Arial" w:cs="Arial"/>
                <w:sz w:val="16"/>
                <w:szCs w:val="16"/>
              </w:rPr>
            </w:pPr>
          </w:p>
        </w:tc>
        <w:tc>
          <w:tcPr>
            <w:tcW w:w="794" w:type="dxa"/>
          </w:tcPr>
          <w:p w14:paraId="6576D4F5"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2F1C46CC"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2689E522" w14:textId="77777777" w:rsidR="006460EC" w:rsidRPr="00DC1EE2" w:rsidRDefault="006460EC" w:rsidP="00EF22ED">
            <w:pPr>
              <w:spacing w:after="0"/>
              <w:rPr>
                <w:rFonts w:ascii="Arial" w:hAnsi="Arial" w:cs="Arial"/>
                <w:sz w:val="16"/>
                <w:szCs w:val="16"/>
              </w:rPr>
            </w:pPr>
          </w:p>
        </w:tc>
      </w:tr>
      <w:tr w:rsidR="006460EC" w:rsidRPr="00DC1EE2" w14:paraId="52A1A658" w14:textId="77777777">
        <w:tc>
          <w:tcPr>
            <w:tcW w:w="3409" w:type="dxa"/>
          </w:tcPr>
          <w:p w14:paraId="5AEC5337" w14:textId="77777777" w:rsidR="006460EC" w:rsidRPr="00DC1EE2" w:rsidRDefault="006460EC" w:rsidP="00EF22ED">
            <w:pPr>
              <w:spacing w:after="0"/>
              <w:rPr>
                <w:rFonts w:ascii="Arial" w:hAnsi="Arial" w:cs="Arial"/>
                <w:sz w:val="16"/>
                <w:szCs w:val="16"/>
              </w:rPr>
            </w:pP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apital Expenditure - Premises</w:t>
            </w:r>
          </w:p>
        </w:tc>
        <w:tc>
          <w:tcPr>
            <w:tcW w:w="851" w:type="dxa"/>
          </w:tcPr>
          <w:p w14:paraId="213E5956" w14:textId="77777777" w:rsidR="006460EC" w:rsidRPr="00DC1EE2" w:rsidRDefault="006460EC" w:rsidP="00EF22ED">
            <w:pPr>
              <w:spacing w:after="0"/>
              <w:rPr>
                <w:rFonts w:ascii="Arial" w:hAnsi="Arial" w:cs="Arial"/>
                <w:sz w:val="16"/>
                <w:szCs w:val="16"/>
              </w:rPr>
            </w:pPr>
          </w:p>
        </w:tc>
        <w:tc>
          <w:tcPr>
            <w:tcW w:w="797" w:type="dxa"/>
          </w:tcPr>
          <w:p w14:paraId="250D2963" w14:textId="77777777" w:rsidR="006460EC" w:rsidRPr="00DC1EE2" w:rsidRDefault="006460EC" w:rsidP="00EF22ED">
            <w:pPr>
              <w:spacing w:after="0"/>
              <w:rPr>
                <w:rFonts w:ascii="Arial" w:hAnsi="Arial" w:cs="Arial"/>
                <w:sz w:val="16"/>
                <w:szCs w:val="16"/>
              </w:rPr>
            </w:pPr>
          </w:p>
        </w:tc>
        <w:tc>
          <w:tcPr>
            <w:tcW w:w="794" w:type="dxa"/>
          </w:tcPr>
          <w:p w14:paraId="238189CB" w14:textId="77777777" w:rsidR="006460EC" w:rsidRPr="00DC1EE2" w:rsidRDefault="006460EC" w:rsidP="00EF22ED">
            <w:pPr>
              <w:spacing w:after="0"/>
              <w:rPr>
                <w:rFonts w:ascii="Arial" w:hAnsi="Arial" w:cs="Arial"/>
                <w:sz w:val="16"/>
                <w:szCs w:val="16"/>
              </w:rPr>
            </w:pPr>
          </w:p>
        </w:tc>
        <w:tc>
          <w:tcPr>
            <w:tcW w:w="794" w:type="dxa"/>
          </w:tcPr>
          <w:p w14:paraId="04796CC9" w14:textId="77777777" w:rsidR="006460EC" w:rsidRPr="00DC1EE2" w:rsidRDefault="006460EC" w:rsidP="00EF22ED">
            <w:pPr>
              <w:spacing w:after="0"/>
              <w:rPr>
                <w:rFonts w:ascii="Arial" w:hAnsi="Arial" w:cs="Arial"/>
                <w:sz w:val="16"/>
                <w:szCs w:val="16"/>
              </w:rPr>
            </w:pPr>
          </w:p>
        </w:tc>
        <w:tc>
          <w:tcPr>
            <w:tcW w:w="794" w:type="dxa"/>
          </w:tcPr>
          <w:p w14:paraId="27DD3DAF" w14:textId="77777777" w:rsidR="006460EC" w:rsidRPr="00DC1EE2" w:rsidRDefault="006460EC" w:rsidP="00EF22ED">
            <w:pPr>
              <w:spacing w:after="0"/>
              <w:rPr>
                <w:rFonts w:ascii="Arial" w:hAnsi="Arial" w:cs="Arial"/>
                <w:sz w:val="16"/>
                <w:szCs w:val="16"/>
              </w:rPr>
            </w:pPr>
          </w:p>
        </w:tc>
        <w:tc>
          <w:tcPr>
            <w:tcW w:w="794" w:type="dxa"/>
          </w:tcPr>
          <w:p w14:paraId="765D91F5" w14:textId="77777777" w:rsidR="006460EC" w:rsidRPr="00DC1EE2" w:rsidRDefault="006460EC" w:rsidP="00EF22ED">
            <w:pPr>
              <w:spacing w:after="0"/>
              <w:rPr>
                <w:rFonts w:ascii="Arial" w:hAnsi="Arial" w:cs="Arial"/>
                <w:sz w:val="16"/>
                <w:szCs w:val="16"/>
              </w:rPr>
            </w:pPr>
          </w:p>
        </w:tc>
        <w:tc>
          <w:tcPr>
            <w:tcW w:w="794" w:type="dxa"/>
          </w:tcPr>
          <w:p w14:paraId="761D8BD7" w14:textId="77777777" w:rsidR="006460EC" w:rsidRPr="00DC1EE2" w:rsidRDefault="006460EC" w:rsidP="00EF22ED">
            <w:pPr>
              <w:spacing w:after="0"/>
              <w:rPr>
                <w:rFonts w:ascii="Arial" w:hAnsi="Arial" w:cs="Arial"/>
                <w:sz w:val="16"/>
                <w:szCs w:val="16"/>
              </w:rPr>
            </w:pPr>
          </w:p>
        </w:tc>
        <w:tc>
          <w:tcPr>
            <w:tcW w:w="794" w:type="dxa"/>
          </w:tcPr>
          <w:p w14:paraId="7F4CB7FE" w14:textId="77777777" w:rsidR="006460EC" w:rsidRPr="00DC1EE2" w:rsidRDefault="006460EC" w:rsidP="00EF22ED">
            <w:pPr>
              <w:spacing w:after="0"/>
              <w:rPr>
                <w:rFonts w:ascii="Arial" w:hAnsi="Arial" w:cs="Arial"/>
                <w:sz w:val="16"/>
                <w:szCs w:val="16"/>
              </w:rPr>
            </w:pPr>
          </w:p>
        </w:tc>
        <w:tc>
          <w:tcPr>
            <w:tcW w:w="794" w:type="dxa"/>
          </w:tcPr>
          <w:p w14:paraId="7CA11F77" w14:textId="77777777" w:rsidR="006460EC" w:rsidRPr="00DC1EE2" w:rsidRDefault="006460EC" w:rsidP="00EF22ED">
            <w:pPr>
              <w:spacing w:after="0"/>
              <w:rPr>
                <w:rFonts w:ascii="Arial" w:hAnsi="Arial" w:cs="Arial"/>
                <w:sz w:val="16"/>
                <w:szCs w:val="16"/>
              </w:rPr>
            </w:pPr>
          </w:p>
        </w:tc>
        <w:tc>
          <w:tcPr>
            <w:tcW w:w="794" w:type="dxa"/>
          </w:tcPr>
          <w:p w14:paraId="6B505182" w14:textId="77777777" w:rsidR="006460EC" w:rsidRPr="00DC1EE2" w:rsidRDefault="006460EC" w:rsidP="00EF22ED">
            <w:pPr>
              <w:spacing w:after="0"/>
              <w:rPr>
                <w:rFonts w:ascii="Arial" w:hAnsi="Arial" w:cs="Arial"/>
                <w:sz w:val="16"/>
                <w:szCs w:val="16"/>
              </w:rPr>
            </w:pPr>
          </w:p>
        </w:tc>
        <w:tc>
          <w:tcPr>
            <w:tcW w:w="794" w:type="dxa"/>
          </w:tcPr>
          <w:p w14:paraId="45FB21CE" w14:textId="77777777" w:rsidR="006460EC" w:rsidRPr="00DC1EE2" w:rsidRDefault="006460EC" w:rsidP="00EF22ED">
            <w:pPr>
              <w:spacing w:after="0"/>
              <w:rPr>
                <w:rFonts w:ascii="Arial" w:hAnsi="Arial" w:cs="Arial"/>
                <w:sz w:val="16"/>
                <w:szCs w:val="16"/>
              </w:rPr>
            </w:pPr>
          </w:p>
        </w:tc>
        <w:tc>
          <w:tcPr>
            <w:tcW w:w="794" w:type="dxa"/>
          </w:tcPr>
          <w:p w14:paraId="06BE8875"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44A22A06"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762DC412" w14:textId="77777777" w:rsidR="006460EC" w:rsidRPr="00DC1EE2" w:rsidRDefault="006460EC" w:rsidP="00EF22ED">
            <w:pPr>
              <w:spacing w:after="0"/>
              <w:rPr>
                <w:rFonts w:ascii="Arial" w:hAnsi="Arial" w:cs="Arial"/>
                <w:sz w:val="16"/>
                <w:szCs w:val="16"/>
              </w:rPr>
            </w:pPr>
          </w:p>
        </w:tc>
      </w:tr>
      <w:tr w:rsidR="006460EC" w:rsidRPr="00DC1EE2" w14:paraId="31C9E9FF" w14:textId="77777777">
        <w:tc>
          <w:tcPr>
            <w:tcW w:w="3409" w:type="dxa"/>
          </w:tcPr>
          <w:p w14:paraId="4B26D9A4"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Taxations (include PAYE &amp; NI)</w:t>
            </w:r>
          </w:p>
        </w:tc>
        <w:tc>
          <w:tcPr>
            <w:tcW w:w="851" w:type="dxa"/>
          </w:tcPr>
          <w:p w14:paraId="6EDCE064" w14:textId="77777777" w:rsidR="006460EC" w:rsidRPr="00DC1EE2" w:rsidRDefault="006460EC" w:rsidP="00EF22ED">
            <w:pPr>
              <w:spacing w:after="0"/>
              <w:rPr>
                <w:rFonts w:ascii="Arial" w:hAnsi="Arial" w:cs="Arial"/>
                <w:sz w:val="16"/>
                <w:szCs w:val="16"/>
              </w:rPr>
            </w:pPr>
          </w:p>
        </w:tc>
        <w:tc>
          <w:tcPr>
            <w:tcW w:w="797" w:type="dxa"/>
          </w:tcPr>
          <w:p w14:paraId="55C3F519" w14:textId="77777777" w:rsidR="006460EC" w:rsidRPr="00DC1EE2" w:rsidRDefault="006460EC" w:rsidP="00EF22ED">
            <w:pPr>
              <w:spacing w:after="0"/>
              <w:rPr>
                <w:rFonts w:ascii="Arial" w:hAnsi="Arial" w:cs="Arial"/>
                <w:sz w:val="16"/>
                <w:szCs w:val="16"/>
              </w:rPr>
            </w:pPr>
          </w:p>
        </w:tc>
        <w:tc>
          <w:tcPr>
            <w:tcW w:w="794" w:type="dxa"/>
          </w:tcPr>
          <w:p w14:paraId="462A9F79" w14:textId="77777777" w:rsidR="006460EC" w:rsidRPr="00DC1EE2" w:rsidRDefault="006460EC" w:rsidP="00EF22ED">
            <w:pPr>
              <w:spacing w:after="0"/>
              <w:rPr>
                <w:rFonts w:ascii="Arial" w:hAnsi="Arial" w:cs="Arial"/>
                <w:sz w:val="16"/>
                <w:szCs w:val="16"/>
              </w:rPr>
            </w:pPr>
          </w:p>
        </w:tc>
        <w:tc>
          <w:tcPr>
            <w:tcW w:w="794" w:type="dxa"/>
          </w:tcPr>
          <w:p w14:paraId="5A0BE1DE" w14:textId="77777777" w:rsidR="006460EC" w:rsidRPr="00DC1EE2" w:rsidRDefault="006460EC" w:rsidP="00EF22ED">
            <w:pPr>
              <w:spacing w:after="0"/>
              <w:rPr>
                <w:rFonts w:ascii="Arial" w:hAnsi="Arial" w:cs="Arial"/>
                <w:sz w:val="16"/>
                <w:szCs w:val="16"/>
              </w:rPr>
            </w:pPr>
          </w:p>
        </w:tc>
        <w:tc>
          <w:tcPr>
            <w:tcW w:w="794" w:type="dxa"/>
          </w:tcPr>
          <w:p w14:paraId="5478AC27" w14:textId="77777777" w:rsidR="006460EC" w:rsidRPr="00DC1EE2" w:rsidRDefault="006460EC" w:rsidP="00EF22ED">
            <w:pPr>
              <w:spacing w:after="0"/>
              <w:rPr>
                <w:rFonts w:ascii="Arial" w:hAnsi="Arial" w:cs="Arial"/>
                <w:sz w:val="16"/>
                <w:szCs w:val="16"/>
              </w:rPr>
            </w:pPr>
          </w:p>
        </w:tc>
        <w:tc>
          <w:tcPr>
            <w:tcW w:w="794" w:type="dxa"/>
          </w:tcPr>
          <w:p w14:paraId="3F361617" w14:textId="77777777" w:rsidR="006460EC" w:rsidRPr="00DC1EE2" w:rsidRDefault="006460EC" w:rsidP="00EF22ED">
            <w:pPr>
              <w:spacing w:after="0"/>
              <w:rPr>
                <w:rFonts w:ascii="Arial" w:hAnsi="Arial" w:cs="Arial"/>
                <w:sz w:val="16"/>
                <w:szCs w:val="16"/>
              </w:rPr>
            </w:pPr>
          </w:p>
        </w:tc>
        <w:tc>
          <w:tcPr>
            <w:tcW w:w="794" w:type="dxa"/>
          </w:tcPr>
          <w:p w14:paraId="5A71F069" w14:textId="77777777" w:rsidR="006460EC" w:rsidRPr="00DC1EE2" w:rsidRDefault="006460EC" w:rsidP="00EF22ED">
            <w:pPr>
              <w:spacing w:after="0"/>
              <w:rPr>
                <w:rFonts w:ascii="Arial" w:hAnsi="Arial" w:cs="Arial"/>
                <w:sz w:val="16"/>
                <w:szCs w:val="16"/>
              </w:rPr>
            </w:pPr>
          </w:p>
        </w:tc>
        <w:tc>
          <w:tcPr>
            <w:tcW w:w="794" w:type="dxa"/>
          </w:tcPr>
          <w:p w14:paraId="6A952637" w14:textId="77777777" w:rsidR="006460EC" w:rsidRPr="00DC1EE2" w:rsidRDefault="006460EC" w:rsidP="00EF22ED">
            <w:pPr>
              <w:spacing w:after="0"/>
              <w:rPr>
                <w:rFonts w:ascii="Arial" w:hAnsi="Arial" w:cs="Arial"/>
                <w:sz w:val="16"/>
                <w:szCs w:val="16"/>
              </w:rPr>
            </w:pPr>
          </w:p>
        </w:tc>
        <w:tc>
          <w:tcPr>
            <w:tcW w:w="794" w:type="dxa"/>
          </w:tcPr>
          <w:p w14:paraId="77896093" w14:textId="77777777" w:rsidR="006460EC" w:rsidRPr="00DC1EE2" w:rsidRDefault="006460EC" w:rsidP="00EF22ED">
            <w:pPr>
              <w:spacing w:after="0"/>
              <w:rPr>
                <w:rFonts w:ascii="Arial" w:hAnsi="Arial" w:cs="Arial"/>
                <w:sz w:val="16"/>
                <w:szCs w:val="16"/>
              </w:rPr>
            </w:pPr>
          </w:p>
        </w:tc>
        <w:tc>
          <w:tcPr>
            <w:tcW w:w="794" w:type="dxa"/>
          </w:tcPr>
          <w:p w14:paraId="14E3F4ED" w14:textId="77777777" w:rsidR="006460EC" w:rsidRPr="00DC1EE2" w:rsidRDefault="006460EC" w:rsidP="00EF22ED">
            <w:pPr>
              <w:spacing w:after="0"/>
              <w:rPr>
                <w:rFonts w:ascii="Arial" w:hAnsi="Arial" w:cs="Arial"/>
                <w:sz w:val="16"/>
                <w:szCs w:val="16"/>
              </w:rPr>
            </w:pPr>
          </w:p>
        </w:tc>
        <w:tc>
          <w:tcPr>
            <w:tcW w:w="794" w:type="dxa"/>
          </w:tcPr>
          <w:p w14:paraId="4D06D71D" w14:textId="77777777" w:rsidR="006460EC" w:rsidRPr="00DC1EE2" w:rsidRDefault="006460EC" w:rsidP="00EF22ED">
            <w:pPr>
              <w:spacing w:after="0"/>
              <w:rPr>
                <w:rFonts w:ascii="Arial" w:hAnsi="Arial" w:cs="Arial"/>
                <w:sz w:val="16"/>
                <w:szCs w:val="16"/>
              </w:rPr>
            </w:pPr>
          </w:p>
        </w:tc>
        <w:tc>
          <w:tcPr>
            <w:tcW w:w="794" w:type="dxa"/>
          </w:tcPr>
          <w:p w14:paraId="1A5EF941"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400B832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E799D19" w14:textId="77777777" w:rsidR="006460EC" w:rsidRPr="00DC1EE2" w:rsidRDefault="006460EC" w:rsidP="00EF22ED">
            <w:pPr>
              <w:spacing w:after="0"/>
              <w:rPr>
                <w:rFonts w:ascii="Arial" w:hAnsi="Arial" w:cs="Arial"/>
                <w:sz w:val="16"/>
                <w:szCs w:val="16"/>
              </w:rPr>
            </w:pPr>
          </w:p>
        </w:tc>
      </w:tr>
      <w:tr w:rsidR="006460EC" w:rsidRPr="00DC1EE2" w14:paraId="6F677A1F" w14:textId="77777777">
        <w:tc>
          <w:tcPr>
            <w:tcW w:w="3409" w:type="dxa"/>
          </w:tcPr>
          <w:p w14:paraId="15C20C08"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Other Payments</w:t>
            </w:r>
          </w:p>
        </w:tc>
        <w:tc>
          <w:tcPr>
            <w:tcW w:w="851" w:type="dxa"/>
          </w:tcPr>
          <w:p w14:paraId="333761A2" w14:textId="77777777" w:rsidR="006460EC" w:rsidRPr="00DC1EE2" w:rsidRDefault="006460EC" w:rsidP="00EF22ED">
            <w:pPr>
              <w:spacing w:after="0"/>
              <w:rPr>
                <w:rFonts w:ascii="Arial" w:hAnsi="Arial" w:cs="Arial"/>
                <w:sz w:val="16"/>
                <w:szCs w:val="16"/>
              </w:rPr>
            </w:pPr>
          </w:p>
        </w:tc>
        <w:tc>
          <w:tcPr>
            <w:tcW w:w="797" w:type="dxa"/>
          </w:tcPr>
          <w:p w14:paraId="5243B65B" w14:textId="77777777" w:rsidR="006460EC" w:rsidRPr="00DC1EE2" w:rsidRDefault="006460EC" w:rsidP="00EF22ED">
            <w:pPr>
              <w:spacing w:after="0"/>
              <w:rPr>
                <w:rFonts w:ascii="Arial" w:hAnsi="Arial" w:cs="Arial"/>
                <w:sz w:val="16"/>
                <w:szCs w:val="16"/>
              </w:rPr>
            </w:pPr>
          </w:p>
        </w:tc>
        <w:tc>
          <w:tcPr>
            <w:tcW w:w="794" w:type="dxa"/>
          </w:tcPr>
          <w:p w14:paraId="40A94E28" w14:textId="77777777" w:rsidR="006460EC" w:rsidRPr="00DC1EE2" w:rsidRDefault="006460EC" w:rsidP="00EF22ED">
            <w:pPr>
              <w:spacing w:after="0"/>
              <w:rPr>
                <w:rFonts w:ascii="Arial" w:hAnsi="Arial" w:cs="Arial"/>
                <w:sz w:val="16"/>
                <w:szCs w:val="16"/>
              </w:rPr>
            </w:pPr>
          </w:p>
        </w:tc>
        <w:tc>
          <w:tcPr>
            <w:tcW w:w="794" w:type="dxa"/>
          </w:tcPr>
          <w:p w14:paraId="67EF7553" w14:textId="77777777" w:rsidR="006460EC" w:rsidRPr="00DC1EE2" w:rsidRDefault="006460EC" w:rsidP="00EF22ED">
            <w:pPr>
              <w:spacing w:after="0"/>
              <w:rPr>
                <w:rFonts w:ascii="Arial" w:hAnsi="Arial" w:cs="Arial"/>
                <w:sz w:val="16"/>
                <w:szCs w:val="16"/>
              </w:rPr>
            </w:pPr>
          </w:p>
        </w:tc>
        <w:tc>
          <w:tcPr>
            <w:tcW w:w="794" w:type="dxa"/>
          </w:tcPr>
          <w:p w14:paraId="4FA4885A" w14:textId="77777777" w:rsidR="006460EC" w:rsidRPr="00DC1EE2" w:rsidRDefault="006460EC" w:rsidP="00EF22ED">
            <w:pPr>
              <w:spacing w:after="0"/>
              <w:rPr>
                <w:rFonts w:ascii="Arial" w:hAnsi="Arial" w:cs="Arial"/>
                <w:sz w:val="16"/>
                <w:szCs w:val="16"/>
              </w:rPr>
            </w:pPr>
          </w:p>
        </w:tc>
        <w:tc>
          <w:tcPr>
            <w:tcW w:w="794" w:type="dxa"/>
          </w:tcPr>
          <w:p w14:paraId="6F22CFE6" w14:textId="77777777" w:rsidR="006460EC" w:rsidRPr="00DC1EE2" w:rsidRDefault="006460EC" w:rsidP="00EF22ED">
            <w:pPr>
              <w:spacing w:after="0"/>
              <w:rPr>
                <w:rFonts w:ascii="Arial" w:hAnsi="Arial" w:cs="Arial"/>
                <w:sz w:val="16"/>
                <w:szCs w:val="16"/>
              </w:rPr>
            </w:pPr>
          </w:p>
        </w:tc>
        <w:tc>
          <w:tcPr>
            <w:tcW w:w="794" w:type="dxa"/>
          </w:tcPr>
          <w:p w14:paraId="74173BE3" w14:textId="77777777" w:rsidR="006460EC" w:rsidRPr="00DC1EE2" w:rsidRDefault="006460EC" w:rsidP="00EF22ED">
            <w:pPr>
              <w:spacing w:after="0"/>
              <w:rPr>
                <w:rFonts w:ascii="Arial" w:hAnsi="Arial" w:cs="Arial"/>
                <w:sz w:val="16"/>
                <w:szCs w:val="16"/>
              </w:rPr>
            </w:pPr>
          </w:p>
        </w:tc>
        <w:tc>
          <w:tcPr>
            <w:tcW w:w="794" w:type="dxa"/>
          </w:tcPr>
          <w:p w14:paraId="42294E8C" w14:textId="77777777" w:rsidR="006460EC" w:rsidRPr="00DC1EE2" w:rsidRDefault="006460EC" w:rsidP="00EF22ED">
            <w:pPr>
              <w:spacing w:after="0"/>
              <w:rPr>
                <w:rFonts w:ascii="Arial" w:hAnsi="Arial" w:cs="Arial"/>
                <w:sz w:val="16"/>
                <w:szCs w:val="16"/>
              </w:rPr>
            </w:pPr>
          </w:p>
        </w:tc>
        <w:tc>
          <w:tcPr>
            <w:tcW w:w="794" w:type="dxa"/>
          </w:tcPr>
          <w:p w14:paraId="0CC0348E" w14:textId="77777777" w:rsidR="006460EC" w:rsidRPr="00DC1EE2" w:rsidRDefault="006460EC" w:rsidP="00EF22ED">
            <w:pPr>
              <w:spacing w:after="0"/>
              <w:rPr>
                <w:rFonts w:ascii="Arial" w:hAnsi="Arial" w:cs="Arial"/>
                <w:sz w:val="16"/>
                <w:szCs w:val="16"/>
              </w:rPr>
            </w:pPr>
          </w:p>
        </w:tc>
        <w:tc>
          <w:tcPr>
            <w:tcW w:w="794" w:type="dxa"/>
          </w:tcPr>
          <w:p w14:paraId="6482B8E1" w14:textId="77777777" w:rsidR="006460EC" w:rsidRPr="00DC1EE2" w:rsidRDefault="006460EC" w:rsidP="00EF22ED">
            <w:pPr>
              <w:spacing w:after="0"/>
              <w:rPr>
                <w:rFonts w:ascii="Arial" w:hAnsi="Arial" w:cs="Arial"/>
                <w:sz w:val="16"/>
                <w:szCs w:val="16"/>
              </w:rPr>
            </w:pPr>
          </w:p>
        </w:tc>
        <w:tc>
          <w:tcPr>
            <w:tcW w:w="794" w:type="dxa"/>
          </w:tcPr>
          <w:p w14:paraId="0E172AAE" w14:textId="77777777" w:rsidR="006460EC" w:rsidRPr="00DC1EE2" w:rsidRDefault="006460EC" w:rsidP="00EF22ED">
            <w:pPr>
              <w:spacing w:after="0"/>
              <w:rPr>
                <w:rFonts w:ascii="Arial" w:hAnsi="Arial" w:cs="Arial"/>
                <w:sz w:val="16"/>
                <w:szCs w:val="16"/>
              </w:rPr>
            </w:pPr>
          </w:p>
        </w:tc>
        <w:tc>
          <w:tcPr>
            <w:tcW w:w="794" w:type="dxa"/>
          </w:tcPr>
          <w:p w14:paraId="083B74BE"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01E9B865"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3F14187" w14:textId="77777777" w:rsidR="006460EC" w:rsidRPr="00DC1EE2" w:rsidRDefault="006460EC" w:rsidP="00EF22ED">
            <w:pPr>
              <w:spacing w:after="0"/>
              <w:rPr>
                <w:rFonts w:ascii="Arial" w:hAnsi="Arial" w:cs="Arial"/>
                <w:sz w:val="16"/>
                <w:szCs w:val="16"/>
              </w:rPr>
            </w:pPr>
          </w:p>
        </w:tc>
      </w:tr>
      <w:tr w:rsidR="006460EC" w:rsidRPr="00DC1EE2" w14:paraId="323E411F" w14:textId="77777777">
        <w:tc>
          <w:tcPr>
            <w:tcW w:w="3409" w:type="dxa"/>
          </w:tcPr>
          <w:p w14:paraId="6B54407A"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Misc.</w:t>
            </w:r>
          </w:p>
        </w:tc>
        <w:tc>
          <w:tcPr>
            <w:tcW w:w="851" w:type="dxa"/>
          </w:tcPr>
          <w:p w14:paraId="08F22B5D" w14:textId="77777777" w:rsidR="006460EC" w:rsidRPr="00DC1EE2" w:rsidRDefault="006460EC" w:rsidP="00EF22ED">
            <w:pPr>
              <w:spacing w:after="0"/>
              <w:rPr>
                <w:rFonts w:ascii="Arial" w:hAnsi="Arial" w:cs="Arial"/>
                <w:sz w:val="16"/>
                <w:szCs w:val="16"/>
              </w:rPr>
            </w:pPr>
          </w:p>
        </w:tc>
        <w:tc>
          <w:tcPr>
            <w:tcW w:w="797" w:type="dxa"/>
          </w:tcPr>
          <w:p w14:paraId="694A5285" w14:textId="77777777" w:rsidR="006460EC" w:rsidRPr="00DC1EE2" w:rsidRDefault="006460EC" w:rsidP="00EF22ED">
            <w:pPr>
              <w:spacing w:after="0"/>
              <w:rPr>
                <w:rFonts w:ascii="Arial" w:hAnsi="Arial" w:cs="Arial"/>
                <w:sz w:val="16"/>
                <w:szCs w:val="16"/>
              </w:rPr>
            </w:pPr>
          </w:p>
        </w:tc>
        <w:tc>
          <w:tcPr>
            <w:tcW w:w="794" w:type="dxa"/>
          </w:tcPr>
          <w:p w14:paraId="7699F490" w14:textId="77777777" w:rsidR="006460EC" w:rsidRPr="00DC1EE2" w:rsidRDefault="006460EC" w:rsidP="00EF22ED">
            <w:pPr>
              <w:spacing w:after="0"/>
              <w:rPr>
                <w:rFonts w:ascii="Arial" w:hAnsi="Arial" w:cs="Arial"/>
                <w:sz w:val="16"/>
                <w:szCs w:val="16"/>
              </w:rPr>
            </w:pPr>
          </w:p>
        </w:tc>
        <w:tc>
          <w:tcPr>
            <w:tcW w:w="794" w:type="dxa"/>
          </w:tcPr>
          <w:p w14:paraId="595851B2" w14:textId="77777777" w:rsidR="006460EC" w:rsidRPr="00DC1EE2" w:rsidRDefault="006460EC" w:rsidP="00EF22ED">
            <w:pPr>
              <w:spacing w:after="0"/>
              <w:rPr>
                <w:rFonts w:ascii="Arial" w:hAnsi="Arial" w:cs="Arial"/>
                <w:sz w:val="16"/>
                <w:szCs w:val="16"/>
              </w:rPr>
            </w:pPr>
          </w:p>
        </w:tc>
        <w:tc>
          <w:tcPr>
            <w:tcW w:w="794" w:type="dxa"/>
          </w:tcPr>
          <w:p w14:paraId="605F45A8" w14:textId="77777777" w:rsidR="006460EC" w:rsidRPr="00DC1EE2" w:rsidRDefault="006460EC" w:rsidP="00EF22ED">
            <w:pPr>
              <w:spacing w:after="0"/>
              <w:rPr>
                <w:rFonts w:ascii="Arial" w:hAnsi="Arial" w:cs="Arial"/>
                <w:sz w:val="16"/>
                <w:szCs w:val="16"/>
              </w:rPr>
            </w:pPr>
          </w:p>
        </w:tc>
        <w:tc>
          <w:tcPr>
            <w:tcW w:w="794" w:type="dxa"/>
          </w:tcPr>
          <w:p w14:paraId="7895C479" w14:textId="77777777" w:rsidR="006460EC" w:rsidRPr="00DC1EE2" w:rsidRDefault="006460EC" w:rsidP="00EF22ED">
            <w:pPr>
              <w:spacing w:after="0"/>
              <w:rPr>
                <w:rFonts w:ascii="Arial" w:hAnsi="Arial" w:cs="Arial"/>
                <w:sz w:val="16"/>
                <w:szCs w:val="16"/>
              </w:rPr>
            </w:pPr>
          </w:p>
        </w:tc>
        <w:tc>
          <w:tcPr>
            <w:tcW w:w="794" w:type="dxa"/>
          </w:tcPr>
          <w:p w14:paraId="0673A710" w14:textId="77777777" w:rsidR="006460EC" w:rsidRPr="00DC1EE2" w:rsidRDefault="006460EC" w:rsidP="00EF22ED">
            <w:pPr>
              <w:spacing w:after="0"/>
              <w:rPr>
                <w:rFonts w:ascii="Arial" w:hAnsi="Arial" w:cs="Arial"/>
                <w:sz w:val="16"/>
                <w:szCs w:val="16"/>
              </w:rPr>
            </w:pPr>
          </w:p>
        </w:tc>
        <w:tc>
          <w:tcPr>
            <w:tcW w:w="794" w:type="dxa"/>
          </w:tcPr>
          <w:p w14:paraId="6208433E" w14:textId="77777777" w:rsidR="006460EC" w:rsidRPr="00DC1EE2" w:rsidRDefault="006460EC" w:rsidP="00EF22ED">
            <w:pPr>
              <w:spacing w:after="0"/>
              <w:rPr>
                <w:rFonts w:ascii="Arial" w:hAnsi="Arial" w:cs="Arial"/>
                <w:sz w:val="16"/>
                <w:szCs w:val="16"/>
              </w:rPr>
            </w:pPr>
          </w:p>
        </w:tc>
        <w:tc>
          <w:tcPr>
            <w:tcW w:w="794" w:type="dxa"/>
          </w:tcPr>
          <w:p w14:paraId="4A9B38F9" w14:textId="77777777" w:rsidR="006460EC" w:rsidRPr="00DC1EE2" w:rsidRDefault="006460EC" w:rsidP="00EF22ED">
            <w:pPr>
              <w:spacing w:after="0"/>
              <w:rPr>
                <w:rFonts w:ascii="Arial" w:hAnsi="Arial" w:cs="Arial"/>
                <w:sz w:val="16"/>
                <w:szCs w:val="16"/>
              </w:rPr>
            </w:pPr>
          </w:p>
        </w:tc>
        <w:tc>
          <w:tcPr>
            <w:tcW w:w="794" w:type="dxa"/>
          </w:tcPr>
          <w:p w14:paraId="38EC6393" w14:textId="77777777" w:rsidR="006460EC" w:rsidRPr="00DC1EE2" w:rsidRDefault="006460EC" w:rsidP="00EF22ED">
            <w:pPr>
              <w:spacing w:after="0"/>
              <w:rPr>
                <w:rFonts w:ascii="Arial" w:hAnsi="Arial" w:cs="Arial"/>
                <w:sz w:val="16"/>
                <w:szCs w:val="16"/>
              </w:rPr>
            </w:pPr>
          </w:p>
        </w:tc>
        <w:tc>
          <w:tcPr>
            <w:tcW w:w="794" w:type="dxa"/>
          </w:tcPr>
          <w:p w14:paraId="0CF00C35" w14:textId="77777777" w:rsidR="006460EC" w:rsidRPr="00DC1EE2" w:rsidRDefault="006460EC" w:rsidP="00EF22ED">
            <w:pPr>
              <w:spacing w:after="0"/>
              <w:rPr>
                <w:rFonts w:ascii="Arial" w:hAnsi="Arial" w:cs="Arial"/>
                <w:sz w:val="16"/>
                <w:szCs w:val="16"/>
              </w:rPr>
            </w:pPr>
          </w:p>
        </w:tc>
        <w:tc>
          <w:tcPr>
            <w:tcW w:w="794" w:type="dxa"/>
          </w:tcPr>
          <w:p w14:paraId="12F948C2"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2956BAD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BBE9296" w14:textId="77777777" w:rsidR="006460EC" w:rsidRPr="00DC1EE2" w:rsidRDefault="006460EC" w:rsidP="00EF22ED">
            <w:pPr>
              <w:spacing w:after="0"/>
              <w:rPr>
                <w:rFonts w:ascii="Arial" w:hAnsi="Arial" w:cs="Arial"/>
                <w:sz w:val="16"/>
                <w:szCs w:val="16"/>
              </w:rPr>
            </w:pPr>
          </w:p>
        </w:tc>
      </w:tr>
      <w:tr w:rsidR="006460EC" w:rsidRPr="00DC1EE2" w14:paraId="3F4134D7" w14:textId="77777777">
        <w:tc>
          <w:tcPr>
            <w:tcW w:w="3409" w:type="dxa"/>
          </w:tcPr>
          <w:p w14:paraId="2E27825E"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VAT</w:t>
            </w:r>
          </w:p>
        </w:tc>
        <w:tc>
          <w:tcPr>
            <w:tcW w:w="851" w:type="dxa"/>
            <w:tcBorders>
              <w:bottom w:val="single" w:sz="18" w:space="0" w:color="auto"/>
            </w:tcBorders>
          </w:tcPr>
          <w:p w14:paraId="7BE8D762" w14:textId="77777777" w:rsidR="006460EC" w:rsidRPr="00DC1EE2" w:rsidRDefault="006460EC" w:rsidP="00EF22ED">
            <w:pPr>
              <w:spacing w:after="0"/>
              <w:rPr>
                <w:rFonts w:ascii="Arial" w:hAnsi="Arial" w:cs="Arial"/>
                <w:sz w:val="16"/>
                <w:szCs w:val="16"/>
              </w:rPr>
            </w:pPr>
          </w:p>
        </w:tc>
        <w:tc>
          <w:tcPr>
            <w:tcW w:w="797" w:type="dxa"/>
            <w:tcBorders>
              <w:bottom w:val="single" w:sz="18" w:space="0" w:color="auto"/>
            </w:tcBorders>
          </w:tcPr>
          <w:p w14:paraId="303915C6"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538726D2"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725E73AA"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358475EA"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49DA74AB"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7B825149"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7FBA107D"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61ACB935"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040150ED"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4D4BAD50"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tcBorders>
          </w:tcPr>
          <w:p w14:paraId="6FF5F345" w14:textId="77777777" w:rsidR="006460EC" w:rsidRPr="00DC1EE2" w:rsidRDefault="006460EC" w:rsidP="00EF22ED">
            <w:pPr>
              <w:spacing w:after="0"/>
              <w:rPr>
                <w:rFonts w:ascii="Arial" w:hAnsi="Arial" w:cs="Arial"/>
                <w:sz w:val="16"/>
                <w:szCs w:val="16"/>
              </w:rPr>
            </w:pPr>
          </w:p>
        </w:tc>
        <w:tc>
          <w:tcPr>
            <w:tcW w:w="794" w:type="dxa"/>
            <w:tcBorders>
              <w:bottom w:val="single" w:sz="18" w:space="0" w:color="auto"/>
              <w:right w:val="single" w:sz="18" w:space="0" w:color="auto"/>
            </w:tcBorders>
          </w:tcPr>
          <w:p w14:paraId="311EEB6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2367BAB" w14:textId="77777777" w:rsidR="006460EC" w:rsidRPr="00DC1EE2" w:rsidRDefault="006460EC" w:rsidP="00EF22ED">
            <w:pPr>
              <w:spacing w:after="0"/>
              <w:rPr>
                <w:rFonts w:ascii="Arial" w:hAnsi="Arial" w:cs="Arial"/>
                <w:sz w:val="16"/>
                <w:szCs w:val="16"/>
              </w:rPr>
            </w:pPr>
          </w:p>
        </w:tc>
      </w:tr>
      <w:tr w:rsidR="006460EC" w:rsidRPr="00DC1EE2" w14:paraId="68AB6DD2" w14:textId="77777777">
        <w:tc>
          <w:tcPr>
            <w:tcW w:w="3409" w:type="dxa"/>
            <w:tcBorders>
              <w:right w:val="single" w:sz="18" w:space="0" w:color="auto"/>
            </w:tcBorders>
          </w:tcPr>
          <w:p w14:paraId="13981F0C"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TOTAL £</w:t>
            </w:r>
          </w:p>
        </w:tc>
        <w:tc>
          <w:tcPr>
            <w:tcW w:w="851" w:type="dxa"/>
            <w:tcBorders>
              <w:top w:val="single" w:sz="18" w:space="0" w:color="auto"/>
              <w:bottom w:val="single" w:sz="18" w:space="0" w:color="auto"/>
              <w:right w:val="single" w:sz="18" w:space="0" w:color="auto"/>
            </w:tcBorders>
          </w:tcPr>
          <w:p w14:paraId="62A5B3CD"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left w:val="single" w:sz="18" w:space="0" w:color="auto"/>
              <w:bottom w:val="single" w:sz="18" w:space="0" w:color="auto"/>
              <w:right w:val="single" w:sz="18" w:space="0" w:color="auto"/>
            </w:tcBorders>
          </w:tcPr>
          <w:p w14:paraId="61B296A2"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16CCDE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6C130A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7DFA88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60F286D"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562C65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3AA19D28"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4BD00F4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EA10AE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D543C5A"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6B824C7"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232C3B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11DF321" w14:textId="77777777" w:rsidR="006460EC" w:rsidRPr="00DC1EE2" w:rsidRDefault="006460EC" w:rsidP="00EF22ED">
            <w:pPr>
              <w:spacing w:after="0"/>
              <w:rPr>
                <w:rFonts w:ascii="Arial" w:hAnsi="Arial" w:cs="Arial"/>
                <w:sz w:val="16"/>
                <w:szCs w:val="16"/>
              </w:rPr>
            </w:pPr>
          </w:p>
        </w:tc>
      </w:tr>
      <w:tr w:rsidR="006460EC" w:rsidRPr="00DC1EE2" w14:paraId="18D293B4" w14:textId="77777777">
        <w:tc>
          <w:tcPr>
            <w:tcW w:w="3409" w:type="dxa"/>
          </w:tcPr>
          <w:p w14:paraId="3101A1F7"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Movement</w:t>
            </w:r>
          </w:p>
        </w:tc>
        <w:tc>
          <w:tcPr>
            <w:tcW w:w="851" w:type="dxa"/>
            <w:tcBorders>
              <w:top w:val="single" w:sz="18" w:space="0" w:color="auto"/>
            </w:tcBorders>
          </w:tcPr>
          <w:p w14:paraId="2541840A" w14:textId="77777777" w:rsidR="006460EC" w:rsidRPr="00DC1EE2" w:rsidRDefault="006460EC" w:rsidP="00EF22ED">
            <w:pPr>
              <w:spacing w:after="0"/>
              <w:rPr>
                <w:rFonts w:ascii="Arial" w:hAnsi="Arial" w:cs="Arial"/>
                <w:sz w:val="16"/>
                <w:szCs w:val="16"/>
              </w:rPr>
            </w:pPr>
          </w:p>
        </w:tc>
        <w:tc>
          <w:tcPr>
            <w:tcW w:w="797" w:type="dxa"/>
            <w:tcBorders>
              <w:top w:val="single" w:sz="18" w:space="0" w:color="auto"/>
            </w:tcBorders>
          </w:tcPr>
          <w:p w14:paraId="5FEFA84F"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0C529D5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51B0A29E"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106A1AB5"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3FDFCD74"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35CFCA9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3F17B6B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6DC8013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76DFE412"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77AB987C"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tcBorders>
          </w:tcPr>
          <w:p w14:paraId="5C5DF4BB"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right w:val="single" w:sz="18" w:space="0" w:color="auto"/>
            </w:tcBorders>
          </w:tcPr>
          <w:p w14:paraId="2B4A1729"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167DB3CA" w14:textId="77777777" w:rsidR="006460EC" w:rsidRPr="00DC1EE2" w:rsidRDefault="006460EC" w:rsidP="00EF22ED">
            <w:pPr>
              <w:spacing w:after="0"/>
              <w:rPr>
                <w:rFonts w:ascii="Arial" w:hAnsi="Arial" w:cs="Arial"/>
                <w:sz w:val="16"/>
                <w:szCs w:val="16"/>
              </w:rPr>
            </w:pPr>
          </w:p>
        </w:tc>
      </w:tr>
      <w:tr w:rsidR="006460EC" w:rsidRPr="00DC1EE2" w14:paraId="30E957D5" w14:textId="77777777">
        <w:tc>
          <w:tcPr>
            <w:tcW w:w="3409" w:type="dxa"/>
          </w:tcPr>
          <w:p w14:paraId="7864BD4D" w14:textId="77777777" w:rsidR="006460EC" w:rsidRPr="00DC1EE2" w:rsidRDefault="006460EC" w:rsidP="00EF22ED">
            <w:pPr>
              <w:spacing w:after="0"/>
              <w:rPr>
                <w:rFonts w:ascii="Arial" w:hAnsi="Arial" w:cs="Arial"/>
                <w:sz w:val="16"/>
                <w:szCs w:val="16"/>
              </w:rPr>
            </w:pPr>
            <w:r w:rsidRPr="00DC1EE2">
              <w:rPr>
                <w:rFonts w:ascii="Arial" w:hAnsi="Arial" w:cs="Arial"/>
                <w:sz w:val="16"/>
                <w:szCs w:val="16"/>
              </w:rPr>
              <w:t>Opening Bank Balance</w:t>
            </w:r>
          </w:p>
        </w:tc>
        <w:tc>
          <w:tcPr>
            <w:tcW w:w="851" w:type="dxa"/>
          </w:tcPr>
          <w:p w14:paraId="5040F5C0" w14:textId="77777777" w:rsidR="006460EC" w:rsidRPr="00DC1EE2" w:rsidRDefault="006460EC" w:rsidP="00EF22ED">
            <w:pPr>
              <w:spacing w:after="0"/>
              <w:rPr>
                <w:rFonts w:ascii="Arial" w:hAnsi="Arial" w:cs="Arial"/>
                <w:sz w:val="16"/>
                <w:szCs w:val="16"/>
              </w:rPr>
            </w:pPr>
          </w:p>
        </w:tc>
        <w:tc>
          <w:tcPr>
            <w:tcW w:w="797" w:type="dxa"/>
          </w:tcPr>
          <w:p w14:paraId="7957ED28" w14:textId="77777777" w:rsidR="006460EC" w:rsidRPr="00DC1EE2" w:rsidRDefault="006460EC" w:rsidP="00EF22ED">
            <w:pPr>
              <w:spacing w:after="0"/>
              <w:rPr>
                <w:rFonts w:ascii="Arial" w:hAnsi="Arial" w:cs="Arial"/>
                <w:sz w:val="16"/>
                <w:szCs w:val="16"/>
              </w:rPr>
            </w:pPr>
          </w:p>
        </w:tc>
        <w:tc>
          <w:tcPr>
            <w:tcW w:w="794" w:type="dxa"/>
          </w:tcPr>
          <w:p w14:paraId="305394F4" w14:textId="77777777" w:rsidR="006460EC" w:rsidRPr="00DC1EE2" w:rsidRDefault="006460EC" w:rsidP="00EF22ED">
            <w:pPr>
              <w:spacing w:after="0"/>
              <w:rPr>
                <w:rFonts w:ascii="Arial" w:hAnsi="Arial" w:cs="Arial"/>
                <w:sz w:val="16"/>
                <w:szCs w:val="16"/>
              </w:rPr>
            </w:pPr>
          </w:p>
        </w:tc>
        <w:tc>
          <w:tcPr>
            <w:tcW w:w="794" w:type="dxa"/>
          </w:tcPr>
          <w:p w14:paraId="47A42435" w14:textId="77777777" w:rsidR="006460EC" w:rsidRPr="00DC1EE2" w:rsidRDefault="006460EC" w:rsidP="00EF22ED">
            <w:pPr>
              <w:spacing w:after="0"/>
              <w:rPr>
                <w:rFonts w:ascii="Arial" w:hAnsi="Arial" w:cs="Arial"/>
                <w:sz w:val="16"/>
                <w:szCs w:val="16"/>
              </w:rPr>
            </w:pPr>
          </w:p>
        </w:tc>
        <w:tc>
          <w:tcPr>
            <w:tcW w:w="794" w:type="dxa"/>
          </w:tcPr>
          <w:p w14:paraId="4A51C4B2" w14:textId="77777777" w:rsidR="006460EC" w:rsidRPr="00DC1EE2" w:rsidRDefault="006460EC" w:rsidP="00EF22ED">
            <w:pPr>
              <w:spacing w:after="0"/>
              <w:rPr>
                <w:rFonts w:ascii="Arial" w:hAnsi="Arial" w:cs="Arial"/>
                <w:sz w:val="16"/>
                <w:szCs w:val="16"/>
              </w:rPr>
            </w:pPr>
          </w:p>
        </w:tc>
        <w:tc>
          <w:tcPr>
            <w:tcW w:w="794" w:type="dxa"/>
          </w:tcPr>
          <w:p w14:paraId="68800435" w14:textId="77777777" w:rsidR="006460EC" w:rsidRPr="00DC1EE2" w:rsidRDefault="006460EC" w:rsidP="00EF22ED">
            <w:pPr>
              <w:spacing w:after="0"/>
              <w:rPr>
                <w:rFonts w:ascii="Arial" w:hAnsi="Arial" w:cs="Arial"/>
                <w:sz w:val="16"/>
                <w:szCs w:val="16"/>
              </w:rPr>
            </w:pPr>
          </w:p>
        </w:tc>
        <w:tc>
          <w:tcPr>
            <w:tcW w:w="794" w:type="dxa"/>
          </w:tcPr>
          <w:p w14:paraId="5647D9D5" w14:textId="77777777" w:rsidR="006460EC" w:rsidRPr="00DC1EE2" w:rsidRDefault="006460EC" w:rsidP="00EF22ED">
            <w:pPr>
              <w:spacing w:after="0"/>
              <w:rPr>
                <w:rFonts w:ascii="Arial" w:hAnsi="Arial" w:cs="Arial"/>
                <w:sz w:val="16"/>
                <w:szCs w:val="16"/>
              </w:rPr>
            </w:pPr>
          </w:p>
        </w:tc>
        <w:tc>
          <w:tcPr>
            <w:tcW w:w="794" w:type="dxa"/>
          </w:tcPr>
          <w:p w14:paraId="65D9AEF5" w14:textId="77777777" w:rsidR="006460EC" w:rsidRPr="00DC1EE2" w:rsidRDefault="006460EC" w:rsidP="00EF22ED">
            <w:pPr>
              <w:spacing w:after="0"/>
              <w:rPr>
                <w:rFonts w:ascii="Arial" w:hAnsi="Arial" w:cs="Arial"/>
                <w:sz w:val="16"/>
                <w:szCs w:val="16"/>
              </w:rPr>
            </w:pPr>
          </w:p>
        </w:tc>
        <w:tc>
          <w:tcPr>
            <w:tcW w:w="794" w:type="dxa"/>
          </w:tcPr>
          <w:p w14:paraId="7AD64F66" w14:textId="77777777" w:rsidR="006460EC" w:rsidRPr="00DC1EE2" w:rsidRDefault="006460EC" w:rsidP="00EF22ED">
            <w:pPr>
              <w:spacing w:after="0"/>
              <w:rPr>
                <w:rFonts w:ascii="Arial" w:hAnsi="Arial" w:cs="Arial"/>
                <w:sz w:val="16"/>
                <w:szCs w:val="16"/>
              </w:rPr>
            </w:pPr>
          </w:p>
        </w:tc>
        <w:tc>
          <w:tcPr>
            <w:tcW w:w="794" w:type="dxa"/>
          </w:tcPr>
          <w:p w14:paraId="18E589AA" w14:textId="77777777" w:rsidR="006460EC" w:rsidRPr="00DC1EE2" w:rsidRDefault="006460EC" w:rsidP="00EF22ED">
            <w:pPr>
              <w:spacing w:after="0"/>
              <w:rPr>
                <w:rFonts w:ascii="Arial" w:hAnsi="Arial" w:cs="Arial"/>
                <w:sz w:val="16"/>
                <w:szCs w:val="16"/>
              </w:rPr>
            </w:pPr>
          </w:p>
        </w:tc>
        <w:tc>
          <w:tcPr>
            <w:tcW w:w="794" w:type="dxa"/>
          </w:tcPr>
          <w:p w14:paraId="268E645F" w14:textId="77777777" w:rsidR="006460EC" w:rsidRPr="00DC1EE2" w:rsidRDefault="006460EC" w:rsidP="00EF22ED">
            <w:pPr>
              <w:spacing w:after="0"/>
              <w:rPr>
                <w:rFonts w:ascii="Arial" w:hAnsi="Arial" w:cs="Arial"/>
                <w:sz w:val="16"/>
                <w:szCs w:val="16"/>
              </w:rPr>
            </w:pPr>
          </w:p>
        </w:tc>
        <w:tc>
          <w:tcPr>
            <w:tcW w:w="794" w:type="dxa"/>
          </w:tcPr>
          <w:p w14:paraId="56E36B00"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2C863851"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64CA2C82" w14:textId="77777777" w:rsidR="006460EC" w:rsidRPr="00DC1EE2" w:rsidRDefault="006460EC" w:rsidP="00EF22ED">
            <w:pPr>
              <w:spacing w:after="0"/>
              <w:rPr>
                <w:rFonts w:ascii="Arial" w:hAnsi="Arial" w:cs="Arial"/>
                <w:sz w:val="16"/>
                <w:szCs w:val="16"/>
              </w:rPr>
            </w:pPr>
          </w:p>
        </w:tc>
      </w:tr>
      <w:tr w:rsidR="006460EC" w:rsidRPr="00DC1EE2" w14:paraId="1D874CCC" w14:textId="77777777">
        <w:tc>
          <w:tcPr>
            <w:tcW w:w="3409" w:type="dxa"/>
          </w:tcPr>
          <w:p w14:paraId="008EC614" w14:textId="77777777" w:rsidR="006460EC" w:rsidRPr="00DC1EE2" w:rsidRDefault="006460EC" w:rsidP="00EF22ED">
            <w:pPr>
              <w:spacing w:after="0"/>
              <w:rPr>
                <w:rFonts w:ascii="Arial" w:hAnsi="Arial" w:cs="Arial"/>
                <w:sz w:val="16"/>
                <w:szCs w:val="16"/>
              </w:rPr>
            </w:pPr>
            <w:smartTag w:uri="urn:schemas-microsoft-com:office:smarttags" w:element="PersonName">
              <w:r w:rsidRPr="00DC1EE2">
                <w:rPr>
                  <w:rFonts w:ascii="Arial" w:hAnsi="Arial" w:cs="Arial"/>
                  <w:sz w:val="16"/>
                  <w:szCs w:val="16"/>
                </w:rPr>
                <w:t>C</w:t>
              </w:r>
            </w:smartTag>
            <w:r w:rsidRPr="00DC1EE2">
              <w:rPr>
                <w:rFonts w:ascii="Arial" w:hAnsi="Arial" w:cs="Arial"/>
                <w:sz w:val="16"/>
                <w:szCs w:val="16"/>
              </w:rPr>
              <w:t>losing Bank Balance</w:t>
            </w:r>
          </w:p>
        </w:tc>
        <w:tc>
          <w:tcPr>
            <w:tcW w:w="851" w:type="dxa"/>
          </w:tcPr>
          <w:p w14:paraId="6B2EBD38" w14:textId="77777777" w:rsidR="006460EC" w:rsidRPr="00DC1EE2" w:rsidRDefault="006460EC" w:rsidP="00EF22ED">
            <w:pPr>
              <w:spacing w:after="0"/>
              <w:rPr>
                <w:rFonts w:ascii="Arial" w:hAnsi="Arial" w:cs="Arial"/>
                <w:sz w:val="16"/>
                <w:szCs w:val="16"/>
              </w:rPr>
            </w:pPr>
          </w:p>
        </w:tc>
        <w:tc>
          <w:tcPr>
            <w:tcW w:w="797" w:type="dxa"/>
          </w:tcPr>
          <w:p w14:paraId="1C4A0B59" w14:textId="77777777" w:rsidR="006460EC" w:rsidRPr="00DC1EE2" w:rsidRDefault="006460EC" w:rsidP="00EF22ED">
            <w:pPr>
              <w:spacing w:after="0"/>
              <w:rPr>
                <w:rFonts w:ascii="Arial" w:hAnsi="Arial" w:cs="Arial"/>
                <w:sz w:val="16"/>
                <w:szCs w:val="16"/>
              </w:rPr>
            </w:pPr>
          </w:p>
        </w:tc>
        <w:tc>
          <w:tcPr>
            <w:tcW w:w="794" w:type="dxa"/>
          </w:tcPr>
          <w:p w14:paraId="4AB46F3B" w14:textId="77777777" w:rsidR="006460EC" w:rsidRPr="00DC1EE2" w:rsidRDefault="006460EC" w:rsidP="00EF22ED">
            <w:pPr>
              <w:spacing w:after="0"/>
              <w:rPr>
                <w:rFonts w:ascii="Arial" w:hAnsi="Arial" w:cs="Arial"/>
                <w:sz w:val="16"/>
                <w:szCs w:val="16"/>
              </w:rPr>
            </w:pPr>
          </w:p>
        </w:tc>
        <w:tc>
          <w:tcPr>
            <w:tcW w:w="794" w:type="dxa"/>
          </w:tcPr>
          <w:p w14:paraId="512F4319" w14:textId="77777777" w:rsidR="006460EC" w:rsidRPr="00DC1EE2" w:rsidRDefault="006460EC" w:rsidP="00EF22ED">
            <w:pPr>
              <w:spacing w:after="0"/>
              <w:rPr>
                <w:rFonts w:ascii="Arial" w:hAnsi="Arial" w:cs="Arial"/>
                <w:sz w:val="16"/>
                <w:szCs w:val="16"/>
              </w:rPr>
            </w:pPr>
          </w:p>
        </w:tc>
        <w:tc>
          <w:tcPr>
            <w:tcW w:w="794" w:type="dxa"/>
          </w:tcPr>
          <w:p w14:paraId="45E3DE50" w14:textId="77777777" w:rsidR="006460EC" w:rsidRPr="00DC1EE2" w:rsidRDefault="006460EC" w:rsidP="00EF22ED">
            <w:pPr>
              <w:spacing w:after="0"/>
              <w:rPr>
                <w:rFonts w:ascii="Arial" w:hAnsi="Arial" w:cs="Arial"/>
                <w:sz w:val="16"/>
                <w:szCs w:val="16"/>
              </w:rPr>
            </w:pPr>
          </w:p>
        </w:tc>
        <w:tc>
          <w:tcPr>
            <w:tcW w:w="794" w:type="dxa"/>
          </w:tcPr>
          <w:p w14:paraId="16FACB34" w14:textId="77777777" w:rsidR="006460EC" w:rsidRPr="00DC1EE2" w:rsidRDefault="006460EC" w:rsidP="00EF22ED">
            <w:pPr>
              <w:spacing w:after="0"/>
              <w:rPr>
                <w:rFonts w:ascii="Arial" w:hAnsi="Arial" w:cs="Arial"/>
                <w:sz w:val="16"/>
                <w:szCs w:val="16"/>
              </w:rPr>
            </w:pPr>
          </w:p>
        </w:tc>
        <w:tc>
          <w:tcPr>
            <w:tcW w:w="794" w:type="dxa"/>
          </w:tcPr>
          <w:p w14:paraId="032E0457" w14:textId="77777777" w:rsidR="006460EC" w:rsidRPr="00DC1EE2" w:rsidRDefault="006460EC" w:rsidP="00EF22ED">
            <w:pPr>
              <w:spacing w:after="0"/>
              <w:rPr>
                <w:rFonts w:ascii="Arial" w:hAnsi="Arial" w:cs="Arial"/>
                <w:sz w:val="16"/>
                <w:szCs w:val="16"/>
              </w:rPr>
            </w:pPr>
          </w:p>
        </w:tc>
        <w:tc>
          <w:tcPr>
            <w:tcW w:w="794" w:type="dxa"/>
          </w:tcPr>
          <w:p w14:paraId="22C5E659" w14:textId="77777777" w:rsidR="006460EC" w:rsidRPr="00DC1EE2" w:rsidRDefault="006460EC" w:rsidP="00EF22ED">
            <w:pPr>
              <w:spacing w:after="0"/>
              <w:rPr>
                <w:rFonts w:ascii="Arial" w:hAnsi="Arial" w:cs="Arial"/>
                <w:sz w:val="16"/>
                <w:szCs w:val="16"/>
              </w:rPr>
            </w:pPr>
          </w:p>
        </w:tc>
        <w:tc>
          <w:tcPr>
            <w:tcW w:w="794" w:type="dxa"/>
          </w:tcPr>
          <w:p w14:paraId="2BE2CC12" w14:textId="77777777" w:rsidR="006460EC" w:rsidRPr="00DC1EE2" w:rsidRDefault="006460EC" w:rsidP="00EF22ED">
            <w:pPr>
              <w:spacing w:after="0"/>
              <w:rPr>
                <w:rFonts w:ascii="Arial" w:hAnsi="Arial" w:cs="Arial"/>
                <w:sz w:val="16"/>
                <w:szCs w:val="16"/>
              </w:rPr>
            </w:pPr>
          </w:p>
        </w:tc>
        <w:tc>
          <w:tcPr>
            <w:tcW w:w="794" w:type="dxa"/>
          </w:tcPr>
          <w:p w14:paraId="52551732" w14:textId="77777777" w:rsidR="006460EC" w:rsidRPr="00DC1EE2" w:rsidRDefault="006460EC" w:rsidP="00EF22ED">
            <w:pPr>
              <w:spacing w:after="0"/>
              <w:rPr>
                <w:rFonts w:ascii="Arial" w:hAnsi="Arial" w:cs="Arial"/>
                <w:sz w:val="16"/>
                <w:szCs w:val="16"/>
              </w:rPr>
            </w:pPr>
          </w:p>
        </w:tc>
        <w:tc>
          <w:tcPr>
            <w:tcW w:w="794" w:type="dxa"/>
          </w:tcPr>
          <w:p w14:paraId="68F92F65" w14:textId="77777777" w:rsidR="006460EC" w:rsidRPr="00DC1EE2" w:rsidRDefault="006460EC" w:rsidP="00EF22ED">
            <w:pPr>
              <w:spacing w:after="0"/>
              <w:rPr>
                <w:rFonts w:ascii="Arial" w:hAnsi="Arial" w:cs="Arial"/>
                <w:sz w:val="16"/>
                <w:szCs w:val="16"/>
              </w:rPr>
            </w:pPr>
          </w:p>
        </w:tc>
        <w:tc>
          <w:tcPr>
            <w:tcW w:w="794" w:type="dxa"/>
          </w:tcPr>
          <w:p w14:paraId="60FFC475" w14:textId="77777777" w:rsidR="006460EC" w:rsidRPr="00DC1EE2" w:rsidRDefault="006460EC" w:rsidP="00EF22ED">
            <w:pPr>
              <w:spacing w:after="0"/>
              <w:rPr>
                <w:rFonts w:ascii="Arial" w:hAnsi="Arial" w:cs="Arial"/>
                <w:sz w:val="16"/>
                <w:szCs w:val="16"/>
              </w:rPr>
            </w:pPr>
          </w:p>
        </w:tc>
        <w:tc>
          <w:tcPr>
            <w:tcW w:w="794" w:type="dxa"/>
            <w:tcBorders>
              <w:right w:val="single" w:sz="18" w:space="0" w:color="auto"/>
            </w:tcBorders>
          </w:tcPr>
          <w:p w14:paraId="1E638FF0" w14:textId="77777777" w:rsidR="006460EC" w:rsidRPr="00DC1EE2" w:rsidRDefault="006460EC" w:rsidP="00EF22ED">
            <w:pPr>
              <w:spacing w:after="0"/>
              <w:rPr>
                <w:rFonts w:ascii="Arial" w:hAnsi="Arial" w:cs="Arial"/>
                <w:sz w:val="16"/>
                <w:szCs w:val="16"/>
              </w:rPr>
            </w:pPr>
          </w:p>
        </w:tc>
        <w:tc>
          <w:tcPr>
            <w:tcW w:w="794" w:type="dxa"/>
            <w:tcBorders>
              <w:top w:val="single" w:sz="18" w:space="0" w:color="auto"/>
              <w:left w:val="single" w:sz="18" w:space="0" w:color="auto"/>
              <w:bottom w:val="single" w:sz="18" w:space="0" w:color="auto"/>
              <w:right w:val="single" w:sz="18" w:space="0" w:color="auto"/>
            </w:tcBorders>
          </w:tcPr>
          <w:p w14:paraId="5904D1A3" w14:textId="77777777" w:rsidR="006460EC" w:rsidRPr="00DC1EE2" w:rsidRDefault="006460EC" w:rsidP="00EF22ED">
            <w:pPr>
              <w:spacing w:after="0"/>
              <w:rPr>
                <w:rFonts w:ascii="Arial" w:hAnsi="Arial" w:cs="Arial"/>
                <w:sz w:val="16"/>
                <w:szCs w:val="16"/>
              </w:rPr>
            </w:pPr>
          </w:p>
        </w:tc>
      </w:tr>
    </w:tbl>
    <w:p w14:paraId="0F5785FF" w14:textId="77777777" w:rsidR="0063565B" w:rsidRPr="00DC1EE2" w:rsidRDefault="0063565B" w:rsidP="00EF22ED">
      <w:pPr>
        <w:spacing w:after="0"/>
        <w:rPr>
          <w:rFonts w:ascii="Arial" w:hAnsi="Arial" w:cs="Arial"/>
        </w:rPr>
      </w:pPr>
    </w:p>
    <w:sectPr w:rsidR="0063565B" w:rsidRPr="00DC1EE2" w:rsidSect="00EF22ED">
      <w:headerReference w:type="even" r:id="rId20"/>
      <w:headerReference w:type="default" r:id="rId21"/>
      <w:footerReference w:type="default" r:id="rId22"/>
      <w:headerReference w:type="first" r:id="rId23"/>
      <w:pgSz w:w="16840" w:h="11907" w:orient="landscape" w:code="9"/>
      <w:pgMar w:top="238" w:right="1985" w:bottom="244" w:left="1701" w:header="83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96B8" w14:textId="77777777" w:rsidR="00DD4B83" w:rsidRDefault="00DD4B83">
      <w:r>
        <w:separator/>
      </w:r>
    </w:p>
  </w:endnote>
  <w:endnote w:type="continuationSeparator" w:id="0">
    <w:p w14:paraId="32FF816D" w14:textId="77777777" w:rsidR="00DD4B83" w:rsidRDefault="00DD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LF-Roman">
    <w:altName w:val="Vrinda"/>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terpris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93"/>
      <w:gridCol w:w="2126"/>
      <w:gridCol w:w="5670"/>
    </w:tblGrid>
    <w:tr w:rsidR="00584F9B" w14:paraId="7629E8D1" w14:textId="77777777">
      <w:trPr>
        <w:trHeight w:val="1080"/>
      </w:trPr>
      <w:tc>
        <w:tcPr>
          <w:tcW w:w="2093" w:type="dxa"/>
        </w:tcPr>
        <w:p w14:paraId="0D8DAE9B" w14:textId="77777777" w:rsidR="00584F9B" w:rsidRDefault="00584F9B">
          <w:pPr>
            <w:pStyle w:val="Footer"/>
            <w:spacing w:line="200" w:lineRule="atLeast"/>
            <w:rPr>
              <w:sz w:val="18"/>
            </w:rPr>
          </w:pPr>
        </w:p>
      </w:tc>
      <w:tc>
        <w:tcPr>
          <w:tcW w:w="2126" w:type="dxa"/>
        </w:tcPr>
        <w:p w14:paraId="1BC15823" w14:textId="77777777" w:rsidR="00584F9B" w:rsidRDefault="00584F9B">
          <w:pPr>
            <w:pStyle w:val="Footer"/>
            <w:spacing w:line="200" w:lineRule="atLeast"/>
            <w:rPr>
              <w:rFonts w:ascii="Enterprise" w:hAnsi="Enterprise"/>
              <w:sz w:val="100"/>
            </w:rPr>
          </w:pPr>
        </w:p>
      </w:tc>
      <w:tc>
        <w:tcPr>
          <w:tcW w:w="5670" w:type="dxa"/>
        </w:tcPr>
        <w:p w14:paraId="77FCAD7F" w14:textId="77777777" w:rsidR="00584F9B" w:rsidRDefault="00584F9B" w:rsidP="0074206E">
          <w:pPr>
            <w:pStyle w:val="Footer"/>
            <w:jc w:val="right"/>
            <w:rPr>
              <w:rStyle w:val="PageNumber"/>
            </w:rPr>
          </w:pPr>
        </w:p>
      </w:tc>
    </w:tr>
  </w:tbl>
  <w:p w14:paraId="7F86D4CF" w14:textId="77777777" w:rsidR="00584F9B" w:rsidRDefault="00584F9B">
    <w:pPr>
      <w:pStyle w:val="Footer"/>
      <w:spacing w:before="24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93"/>
      <w:gridCol w:w="2126"/>
      <w:gridCol w:w="5670"/>
    </w:tblGrid>
    <w:tr w:rsidR="00584F9B" w14:paraId="2DB7B314" w14:textId="77777777">
      <w:trPr>
        <w:trHeight w:val="1080"/>
      </w:trPr>
      <w:tc>
        <w:tcPr>
          <w:tcW w:w="2093" w:type="dxa"/>
        </w:tcPr>
        <w:p w14:paraId="24EF7F0C" w14:textId="77777777" w:rsidR="00584F9B" w:rsidRDefault="00584F9B">
          <w:pPr>
            <w:pStyle w:val="Footer"/>
            <w:spacing w:line="200" w:lineRule="atLeast"/>
            <w:rPr>
              <w:sz w:val="18"/>
            </w:rPr>
          </w:pPr>
        </w:p>
      </w:tc>
      <w:tc>
        <w:tcPr>
          <w:tcW w:w="2126" w:type="dxa"/>
        </w:tcPr>
        <w:p w14:paraId="46772F06" w14:textId="77777777" w:rsidR="00584F9B" w:rsidRDefault="00584F9B">
          <w:pPr>
            <w:pStyle w:val="Footer"/>
            <w:spacing w:line="200" w:lineRule="atLeast"/>
            <w:rPr>
              <w:rFonts w:ascii="Enterprise" w:hAnsi="Enterprise"/>
              <w:sz w:val="100"/>
            </w:rPr>
          </w:pPr>
        </w:p>
      </w:tc>
      <w:tc>
        <w:tcPr>
          <w:tcW w:w="5670" w:type="dxa"/>
        </w:tcPr>
        <w:p w14:paraId="68DAD688" w14:textId="77777777" w:rsidR="00584F9B" w:rsidRDefault="00584F9B" w:rsidP="0074206E">
          <w:pPr>
            <w:pStyle w:val="Footer"/>
            <w:jc w:val="right"/>
            <w:rPr>
              <w:rStyle w:val="PageNumber"/>
            </w:rPr>
          </w:pPr>
        </w:p>
      </w:tc>
    </w:tr>
  </w:tbl>
  <w:p w14:paraId="30CA5E2D" w14:textId="77777777" w:rsidR="00584F9B" w:rsidRDefault="00584F9B">
    <w:pPr>
      <w:pStyle w:val="Footer"/>
      <w:spacing w:before="24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93"/>
      <w:gridCol w:w="2126"/>
      <w:gridCol w:w="5670"/>
    </w:tblGrid>
    <w:tr w:rsidR="00584F9B" w14:paraId="2678EE65" w14:textId="77777777">
      <w:trPr>
        <w:trHeight w:val="1080"/>
      </w:trPr>
      <w:tc>
        <w:tcPr>
          <w:tcW w:w="2093" w:type="dxa"/>
        </w:tcPr>
        <w:p w14:paraId="56DA5337" w14:textId="77777777" w:rsidR="00584F9B" w:rsidRDefault="00584F9B">
          <w:pPr>
            <w:pStyle w:val="Footer"/>
            <w:spacing w:line="200" w:lineRule="atLeast"/>
            <w:rPr>
              <w:sz w:val="18"/>
            </w:rPr>
          </w:pPr>
          <w:r>
            <w:rPr>
              <w:rFonts w:ascii="Enterprise" w:hAnsi="Enterprise"/>
              <w:noProof/>
              <w:sz w:val="80"/>
            </w:rPr>
            <mc:AlternateContent>
              <mc:Choice Requires="wps">
                <w:drawing>
                  <wp:anchor distT="0" distB="0" distL="114300" distR="114300" simplePos="0" relativeHeight="251657728" behindDoc="0" locked="0" layoutInCell="0" allowOverlap="1" wp14:anchorId="0E5E55AE" wp14:editId="07777777">
                    <wp:simplePos x="0" y="0"/>
                    <wp:positionH relativeFrom="column">
                      <wp:posOffset>13970</wp:posOffset>
                    </wp:positionH>
                    <wp:positionV relativeFrom="paragraph">
                      <wp:posOffset>8255</wp:posOffset>
                    </wp:positionV>
                    <wp:extent cx="621792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850C40">
                  <v:line id="Line 7"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1pt,.65pt" to="490.7pt,.65pt" w14:anchorId="2B0DE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">
                    <v:stroke dashstyle="1 1"/>
                  </v:line>
                </w:pict>
              </mc:Fallback>
            </mc:AlternateContent>
          </w:r>
        </w:p>
      </w:tc>
      <w:tc>
        <w:tcPr>
          <w:tcW w:w="2126" w:type="dxa"/>
        </w:tcPr>
        <w:p w14:paraId="7784910A" w14:textId="77777777" w:rsidR="00584F9B" w:rsidRDefault="00584F9B">
          <w:pPr>
            <w:pStyle w:val="Footer"/>
            <w:spacing w:line="200" w:lineRule="atLeast"/>
            <w:rPr>
              <w:rFonts w:ascii="Enterprise" w:hAnsi="Enterprise"/>
              <w:sz w:val="100"/>
            </w:rPr>
          </w:pPr>
        </w:p>
      </w:tc>
      <w:tc>
        <w:tcPr>
          <w:tcW w:w="5670" w:type="dxa"/>
        </w:tcPr>
        <w:p w14:paraId="19516915" w14:textId="77777777" w:rsidR="00584F9B" w:rsidRDefault="00584F9B" w:rsidP="00576CDD">
          <w:pPr>
            <w:pStyle w:val="Footer"/>
            <w:jc w:val="right"/>
            <w:rPr>
              <w:rStyle w:val="PageNumber"/>
            </w:rPr>
          </w:pPr>
        </w:p>
      </w:tc>
    </w:tr>
  </w:tbl>
  <w:p w14:paraId="5EEC5F8F" w14:textId="77777777" w:rsidR="00584F9B" w:rsidRDefault="00584F9B">
    <w:pPr>
      <w:pStyle w:val="Footer"/>
      <w:spacing w:before="24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FDD44" w14:textId="77777777" w:rsidR="00584F9B" w:rsidRDefault="00584F9B">
    <w:pPr>
      <w:pStyle w:val="Footer"/>
      <w:spacing w:before="24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A962" w14:textId="77777777" w:rsidR="00DD4B83" w:rsidRDefault="00DD4B83">
      <w:r>
        <w:separator/>
      </w:r>
    </w:p>
  </w:footnote>
  <w:footnote w:type="continuationSeparator" w:id="0">
    <w:p w14:paraId="47B6442C" w14:textId="77777777" w:rsidR="00DD4B83" w:rsidRDefault="00DD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7FD4" w14:textId="77777777" w:rsidR="00584F9B" w:rsidRDefault="00584F9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2A8C" w14:textId="77777777" w:rsidR="00584F9B" w:rsidRDefault="00584F9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D4B9" w14:textId="77777777" w:rsidR="00584F9B" w:rsidRPr="00EF22ED" w:rsidRDefault="00584F9B" w:rsidP="00EF22E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1F05" w14:textId="77777777" w:rsidR="00584F9B" w:rsidRDefault="00584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5B81" w14:textId="77777777" w:rsidR="00584F9B" w:rsidRDefault="00584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DEFD" w14:textId="77777777" w:rsidR="00584F9B" w:rsidRDefault="00584F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82" w14:textId="77777777" w:rsidR="00584F9B" w:rsidRDefault="00584F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CE7A" w14:textId="77777777" w:rsidR="00584F9B" w:rsidRDefault="00584F9B">
    <w:pPr>
      <w:pStyle w:val="Header"/>
    </w:pPr>
    <w:r>
      <w:t xml:space="preserve">Company </w:t>
    </w:r>
    <w:proofErr w:type="gramStart"/>
    <w:r>
      <w:t>Name  |</w:t>
    </w:r>
    <w:proofErr w:type="gramEnd"/>
    <w:r>
      <w:t xml:space="preserve">   Date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155F" w14:textId="77777777" w:rsidR="00584F9B" w:rsidRDefault="00584F9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14BB" w14:textId="77777777" w:rsidR="00584F9B" w:rsidRDefault="00584F9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7E60" w14:textId="77777777" w:rsidR="00584F9B" w:rsidRDefault="00584F9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6F7E" w14:textId="77777777" w:rsidR="00584F9B" w:rsidRDefault="00584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C41228"/>
    <w:lvl w:ilvl="0">
      <w:start w:val="1"/>
      <w:numFmt w:val="decimal"/>
      <w:lvlText w:val="%1."/>
      <w:lvlJc w:val="left"/>
      <w:pPr>
        <w:tabs>
          <w:tab w:val="num" w:pos="1492"/>
        </w:tabs>
        <w:ind w:left="1492" w:hanging="360"/>
      </w:pPr>
    </w:lvl>
  </w:abstractNum>
  <w:abstractNum w:abstractNumId="1">
    <w:nsid w:val="FFFFFF7D"/>
    <w:multiLevelType w:val="singleLevel"/>
    <w:tmpl w:val="5E02F290"/>
    <w:lvl w:ilvl="0">
      <w:start w:val="1"/>
      <w:numFmt w:val="decimal"/>
      <w:lvlText w:val="%1."/>
      <w:lvlJc w:val="left"/>
      <w:pPr>
        <w:tabs>
          <w:tab w:val="num" w:pos="1209"/>
        </w:tabs>
        <w:ind w:left="1209" w:hanging="360"/>
      </w:pPr>
    </w:lvl>
  </w:abstractNum>
  <w:abstractNum w:abstractNumId="2">
    <w:nsid w:val="FFFFFF7E"/>
    <w:multiLevelType w:val="singleLevel"/>
    <w:tmpl w:val="8DA09F50"/>
    <w:lvl w:ilvl="0">
      <w:start w:val="1"/>
      <w:numFmt w:val="decimal"/>
      <w:lvlText w:val="%1."/>
      <w:lvlJc w:val="left"/>
      <w:pPr>
        <w:tabs>
          <w:tab w:val="num" w:pos="926"/>
        </w:tabs>
        <w:ind w:left="926" w:hanging="360"/>
      </w:pPr>
    </w:lvl>
  </w:abstractNum>
  <w:abstractNum w:abstractNumId="3">
    <w:nsid w:val="FFFFFF7F"/>
    <w:multiLevelType w:val="singleLevel"/>
    <w:tmpl w:val="B35C6F34"/>
    <w:lvl w:ilvl="0">
      <w:start w:val="1"/>
      <w:numFmt w:val="decimal"/>
      <w:lvlText w:val="%1."/>
      <w:lvlJc w:val="left"/>
      <w:pPr>
        <w:tabs>
          <w:tab w:val="num" w:pos="643"/>
        </w:tabs>
        <w:ind w:left="643" w:hanging="360"/>
      </w:pPr>
    </w:lvl>
  </w:abstractNum>
  <w:abstractNum w:abstractNumId="4">
    <w:nsid w:val="FFFFFF80"/>
    <w:multiLevelType w:val="singleLevel"/>
    <w:tmpl w:val="83B40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ECEF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121B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50C9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A03AB6"/>
    <w:lvl w:ilvl="0">
      <w:start w:val="1"/>
      <w:numFmt w:val="decimal"/>
      <w:lvlText w:val="%1."/>
      <w:lvlJc w:val="left"/>
      <w:pPr>
        <w:tabs>
          <w:tab w:val="num" w:pos="360"/>
        </w:tabs>
        <w:ind w:left="360" w:hanging="360"/>
      </w:pPr>
    </w:lvl>
  </w:abstractNum>
  <w:abstractNum w:abstractNumId="9">
    <w:nsid w:val="FFFFFF89"/>
    <w:multiLevelType w:val="singleLevel"/>
    <w:tmpl w:val="0C70897E"/>
    <w:lvl w:ilvl="0">
      <w:start w:val="1"/>
      <w:numFmt w:val="bullet"/>
      <w:lvlText w:val=""/>
      <w:lvlJc w:val="left"/>
      <w:pPr>
        <w:tabs>
          <w:tab w:val="num" w:pos="360"/>
        </w:tabs>
        <w:ind w:left="360" w:hanging="360"/>
      </w:pPr>
      <w:rPr>
        <w:rFonts w:ascii="Symbol" w:hAnsi="Symbol" w:hint="default"/>
      </w:rPr>
    </w:lvl>
  </w:abstractNum>
  <w:abstractNum w:abstractNumId="10">
    <w:nsid w:val="04986D62"/>
    <w:multiLevelType w:val="multilevel"/>
    <w:tmpl w:val="93EC3DE2"/>
    <w:numStyleLink w:val="StyleBulleted"/>
  </w:abstractNum>
  <w:abstractNum w:abstractNumId="11">
    <w:nsid w:val="05123D8C"/>
    <w:multiLevelType w:val="multilevel"/>
    <w:tmpl w:val="93EC3DE2"/>
    <w:numStyleLink w:val="StyleBulleted"/>
  </w:abstractNum>
  <w:abstractNum w:abstractNumId="12">
    <w:nsid w:val="09A70552"/>
    <w:multiLevelType w:val="multilevel"/>
    <w:tmpl w:val="93EC3DE2"/>
    <w:numStyleLink w:val="StyleBulleted"/>
  </w:abstractNum>
  <w:abstractNum w:abstractNumId="13">
    <w:nsid w:val="0AB31CD7"/>
    <w:multiLevelType w:val="multilevel"/>
    <w:tmpl w:val="93EC3DE2"/>
    <w:numStyleLink w:val="StyleBulleted"/>
  </w:abstractNum>
  <w:abstractNum w:abstractNumId="14">
    <w:nsid w:val="0C944187"/>
    <w:multiLevelType w:val="multilevel"/>
    <w:tmpl w:val="93EC3DE2"/>
    <w:numStyleLink w:val="StyleBulleted"/>
  </w:abstractNum>
  <w:abstractNum w:abstractNumId="15">
    <w:nsid w:val="117603DE"/>
    <w:multiLevelType w:val="multilevel"/>
    <w:tmpl w:val="93EC3DE2"/>
    <w:numStyleLink w:val="StyleBulleted"/>
  </w:abstractNum>
  <w:abstractNum w:abstractNumId="16">
    <w:nsid w:val="12771844"/>
    <w:multiLevelType w:val="multilevel"/>
    <w:tmpl w:val="93EC3DE2"/>
    <w:numStyleLink w:val="StyleBulleted"/>
  </w:abstractNum>
  <w:abstractNum w:abstractNumId="17">
    <w:nsid w:val="1411001A"/>
    <w:multiLevelType w:val="multilevel"/>
    <w:tmpl w:val="93EC3DE2"/>
    <w:numStyleLink w:val="StyleBulleted"/>
  </w:abstractNum>
  <w:abstractNum w:abstractNumId="18">
    <w:nsid w:val="15C83DA0"/>
    <w:multiLevelType w:val="multilevel"/>
    <w:tmpl w:val="93EC3DE2"/>
    <w:numStyleLink w:val="StyleBulleted"/>
  </w:abstractNum>
  <w:abstractNum w:abstractNumId="19">
    <w:nsid w:val="171703EB"/>
    <w:multiLevelType w:val="multilevel"/>
    <w:tmpl w:val="93EC3DE2"/>
    <w:numStyleLink w:val="StyleBulleted"/>
  </w:abstractNum>
  <w:abstractNum w:abstractNumId="20">
    <w:nsid w:val="19D524B7"/>
    <w:multiLevelType w:val="multilevel"/>
    <w:tmpl w:val="93EC3DE2"/>
    <w:numStyleLink w:val="StyleBulleted"/>
  </w:abstractNum>
  <w:abstractNum w:abstractNumId="21">
    <w:nsid w:val="1AD21A1C"/>
    <w:multiLevelType w:val="multilevel"/>
    <w:tmpl w:val="93EC3DE2"/>
    <w:numStyleLink w:val="StyleBulleted"/>
  </w:abstractNum>
  <w:abstractNum w:abstractNumId="22">
    <w:nsid w:val="1B5F3627"/>
    <w:multiLevelType w:val="multilevel"/>
    <w:tmpl w:val="93EC3DE2"/>
    <w:numStyleLink w:val="StyleBulleted"/>
  </w:abstractNum>
  <w:abstractNum w:abstractNumId="23">
    <w:nsid w:val="1C2854EB"/>
    <w:multiLevelType w:val="multilevel"/>
    <w:tmpl w:val="93EC3DE2"/>
    <w:numStyleLink w:val="StyleBulleted"/>
  </w:abstractNum>
  <w:abstractNum w:abstractNumId="24">
    <w:nsid w:val="283C51FF"/>
    <w:multiLevelType w:val="multilevel"/>
    <w:tmpl w:val="93EC3DE2"/>
    <w:numStyleLink w:val="StyleBulleted"/>
  </w:abstractNum>
  <w:abstractNum w:abstractNumId="25">
    <w:nsid w:val="28992098"/>
    <w:multiLevelType w:val="multilevel"/>
    <w:tmpl w:val="93EC3DE2"/>
    <w:numStyleLink w:val="StyleBulleted"/>
  </w:abstractNum>
  <w:abstractNum w:abstractNumId="26">
    <w:nsid w:val="31B53220"/>
    <w:multiLevelType w:val="multilevel"/>
    <w:tmpl w:val="93EC3DE2"/>
    <w:numStyleLink w:val="StyleBulleted"/>
  </w:abstractNum>
  <w:abstractNum w:abstractNumId="27">
    <w:nsid w:val="44995F5B"/>
    <w:multiLevelType w:val="multilevel"/>
    <w:tmpl w:val="93EC3DE2"/>
    <w:numStyleLink w:val="StyleBulleted"/>
  </w:abstractNum>
  <w:abstractNum w:abstractNumId="28">
    <w:nsid w:val="461E2675"/>
    <w:multiLevelType w:val="multilevel"/>
    <w:tmpl w:val="93EC3DE2"/>
    <w:numStyleLink w:val="StyleBulleted"/>
  </w:abstractNum>
  <w:abstractNum w:abstractNumId="29">
    <w:nsid w:val="47932341"/>
    <w:multiLevelType w:val="multilevel"/>
    <w:tmpl w:val="93EC3DE2"/>
    <w:styleLink w:val="StyleBulleted"/>
    <w:lvl w:ilvl="0">
      <w:start w:val="1"/>
      <w:numFmt w:val="bullet"/>
      <w:lvlText w:val=""/>
      <w:lvlJc w:val="left"/>
      <w:pPr>
        <w:tabs>
          <w:tab w:val="num" w:pos="170"/>
        </w:tabs>
        <w:ind w:left="890" w:hanging="17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E8166A"/>
    <w:multiLevelType w:val="multilevel"/>
    <w:tmpl w:val="93EC3DE2"/>
    <w:numStyleLink w:val="StyleBulleted"/>
  </w:abstractNum>
  <w:abstractNum w:abstractNumId="31">
    <w:nsid w:val="59F30258"/>
    <w:multiLevelType w:val="multilevel"/>
    <w:tmpl w:val="93EC3DE2"/>
    <w:numStyleLink w:val="StyleBulleted"/>
  </w:abstractNum>
  <w:abstractNum w:abstractNumId="32">
    <w:nsid w:val="61832464"/>
    <w:multiLevelType w:val="hybridMultilevel"/>
    <w:tmpl w:val="93EC3DE2"/>
    <w:lvl w:ilvl="0" w:tplc="57AA899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28C5082"/>
    <w:multiLevelType w:val="multilevel"/>
    <w:tmpl w:val="93EC3DE2"/>
    <w:numStyleLink w:val="StyleBulleted"/>
  </w:abstractNum>
  <w:abstractNum w:abstractNumId="34">
    <w:nsid w:val="63520DEC"/>
    <w:multiLevelType w:val="hybridMultilevel"/>
    <w:tmpl w:val="7C24D37E"/>
    <w:lvl w:ilvl="0" w:tplc="3EDC0B5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82054DD"/>
    <w:multiLevelType w:val="multilevel"/>
    <w:tmpl w:val="93EC3DE2"/>
    <w:numStyleLink w:val="StyleBulleted"/>
  </w:abstractNum>
  <w:abstractNum w:abstractNumId="36">
    <w:nsid w:val="6D260950"/>
    <w:multiLevelType w:val="multilevel"/>
    <w:tmpl w:val="93EC3DE2"/>
    <w:numStyleLink w:val="StyleBulleted"/>
  </w:abstractNum>
  <w:abstractNum w:abstractNumId="37">
    <w:nsid w:val="6EEF1D5F"/>
    <w:multiLevelType w:val="multilevel"/>
    <w:tmpl w:val="93EC3DE2"/>
    <w:numStyleLink w:val="StyleBulleted"/>
  </w:abstractNum>
  <w:abstractNum w:abstractNumId="38">
    <w:nsid w:val="717D243D"/>
    <w:multiLevelType w:val="multilevel"/>
    <w:tmpl w:val="93EC3DE2"/>
    <w:numStyleLink w:val="StyleBulleted"/>
  </w:abstractNum>
  <w:abstractNum w:abstractNumId="39">
    <w:nsid w:val="71C90988"/>
    <w:multiLevelType w:val="multilevel"/>
    <w:tmpl w:val="93EC3DE2"/>
    <w:numStyleLink w:val="StyleBulleted"/>
  </w:abstractNum>
  <w:abstractNum w:abstractNumId="40">
    <w:nsid w:val="78BE6702"/>
    <w:multiLevelType w:val="multilevel"/>
    <w:tmpl w:val="93EC3DE2"/>
    <w:numStyleLink w:val="StyleBulleted"/>
  </w:abstractNum>
  <w:abstractNum w:abstractNumId="41">
    <w:nsid w:val="796E35BE"/>
    <w:multiLevelType w:val="multilevel"/>
    <w:tmpl w:val="93EC3DE2"/>
    <w:numStyleLink w:val="StyleBulleted"/>
  </w:abstractNum>
  <w:abstractNum w:abstractNumId="42">
    <w:nsid w:val="7F28645C"/>
    <w:multiLevelType w:val="multilevel"/>
    <w:tmpl w:val="93EC3DE2"/>
    <w:numStyleLink w:val="StyleBulleted"/>
  </w:abstractNum>
  <w:num w:numId="1">
    <w:abstractNumId w:val="32"/>
  </w:num>
  <w:num w:numId="2">
    <w:abstractNumId w:val="29"/>
  </w:num>
  <w:num w:numId="3">
    <w:abstractNumId w:val="30"/>
  </w:num>
  <w:num w:numId="4">
    <w:abstractNumId w:val="18"/>
  </w:num>
  <w:num w:numId="5">
    <w:abstractNumId w:val="26"/>
  </w:num>
  <w:num w:numId="6">
    <w:abstractNumId w:val="20"/>
  </w:num>
  <w:num w:numId="7">
    <w:abstractNumId w:val="11"/>
  </w:num>
  <w:num w:numId="8">
    <w:abstractNumId w:val="35"/>
  </w:num>
  <w:num w:numId="9">
    <w:abstractNumId w:val="37"/>
  </w:num>
  <w:num w:numId="10">
    <w:abstractNumId w:val="13"/>
  </w:num>
  <w:num w:numId="11">
    <w:abstractNumId w:val="15"/>
  </w:num>
  <w:num w:numId="12">
    <w:abstractNumId w:val="12"/>
  </w:num>
  <w:num w:numId="13">
    <w:abstractNumId w:val="17"/>
  </w:num>
  <w:num w:numId="14">
    <w:abstractNumId w:val="19"/>
  </w:num>
  <w:num w:numId="15">
    <w:abstractNumId w:val="39"/>
  </w:num>
  <w:num w:numId="16">
    <w:abstractNumId w:val="33"/>
  </w:num>
  <w:num w:numId="17">
    <w:abstractNumId w:val="28"/>
  </w:num>
  <w:num w:numId="18">
    <w:abstractNumId w:val="14"/>
  </w:num>
  <w:num w:numId="19">
    <w:abstractNumId w:val="24"/>
  </w:num>
  <w:num w:numId="20">
    <w:abstractNumId w:val="36"/>
  </w:num>
  <w:num w:numId="21">
    <w:abstractNumId w:val="10"/>
  </w:num>
  <w:num w:numId="22">
    <w:abstractNumId w:val="21"/>
  </w:num>
  <w:num w:numId="23">
    <w:abstractNumId w:val="31"/>
  </w:num>
  <w:num w:numId="24">
    <w:abstractNumId w:val="25"/>
  </w:num>
  <w:num w:numId="25">
    <w:abstractNumId w:val="22"/>
  </w:num>
  <w:num w:numId="26">
    <w:abstractNumId w:val="27"/>
  </w:num>
  <w:num w:numId="27">
    <w:abstractNumId w:val="38"/>
  </w:num>
  <w:num w:numId="28">
    <w:abstractNumId w:val="41"/>
  </w:num>
  <w:num w:numId="29">
    <w:abstractNumId w:val="42"/>
  </w:num>
  <w:num w:numId="30">
    <w:abstractNumId w:val="40"/>
  </w:num>
  <w:num w:numId="31">
    <w:abstractNumId w:val="16"/>
  </w:num>
  <w:num w:numId="32">
    <w:abstractNumId w:val="23"/>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5F"/>
    <w:rsid w:val="00000AB4"/>
    <w:rsid w:val="00001E19"/>
    <w:rsid w:val="000F4F49"/>
    <w:rsid w:val="00140251"/>
    <w:rsid w:val="00161C93"/>
    <w:rsid w:val="001800F7"/>
    <w:rsid w:val="00182A13"/>
    <w:rsid w:val="001901DF"/>
    <w:rsid w:val="001D6950"/>
    <w:rsid w:val="001E318A"/>
    <w:rsid w:val="00204621"/>
    <w:rsid w:val="00213454"/>
    <w:rsid w:val="00225619"/>
    <w:rsid w:val="00266ED9"/>
    <w:rsid w:val="00287F73"/>
    <w:rsid w:val="002C42AA"/>
    <w:rsid w:val="002D3372"/>
    <w:rsid w:val="0034160F"/>
    <w:rsid w:val="0035333E"/>
    <w:rsid w:val="003A59BB"/>
    <w:rsid w:val="00475328"/>
    <w:rsid w:val="004762C8"/>
    <w:rsid w:val="004D109B"/>
    <w:rsid w:val="004E7907"/>
    <w:rsid w:val="004F19F7"/>
    <w:rsid w:val="00527B9D"/>
    <w:rsid w:val="005363F8"/>
    <w:rsid w:val="00575ED7"/>
    <w:rsid w:val="00576CDD"/>
    <w:rsid w:val="00584F9B"/>
    <w:rsid w:val="005B43AB"/>
    <w:rsid w:val="005D5E15"/>
    <w:rsid w:val="005F16F9"/>
    <w:rsid w:val="005F4EFC"/>
    <w:rsid w:val="0063565B"/>
    <w:rsid w:val="006460EC"/>
    <w:rsid w:val="00665DF9"/>
    <w:rsid w:val="00675B12"/>
    <w:rsid w:val="0069275C"/>
    <w:rsid w:val="00692AF7"/>
    <w:rsid w:val="00695DB8"/>
    <w:rsid w:val="006A0CD5"/>
    <w:rsid w:val="006A70F5"/>
    <w:rsid w:val="007151A0"/>
    <w:rsid w:val="0074206E"/>
    <w:rsid w:val="007460C3"/>
    <w:rsid w:val="00760A8C"/>
    <w:rsid w:val="00763404"/>
    <w:rsid w:val="00795D47"/>
    <w:rsid w:val="007B54A0"/>
    <w:rsid w:val="007E5187"/>
    <w:rsid w:val="007F64ED"/>
    <w:rsid w:val="0080722A"/>
    <w:rsid w:val="0081048B"/>
    <w:rsid w:val="00821E64"/>
    <w:rsid w:val="00835DD3"/>
    <w:rsid w:val="0084516D"/>
    <w:rsid w:val="008B7E38"/>
    <w:rsid w:val="008F50BD"/>
    <w:rsid w:val="009105B1"/>
    <w:rsid w:val="00927596"/>
    <w:rsid w:val="00964CA9"/>
    <w:rsid w:val="009C17B4"/>
    <w:rsid w:val="009C634B"/>
    <w:rsid w:val="009C6C0A"/>
    <w:rsid w:val="00A21C10"/>
    <w:rsid w:val="00A34F66"/>
    <w:rsid w:val="00A511D3"/>
    <w:rsid w:val="00A766BD"/>
    <w:rsid w:val="00AE26A6"/>
    <w:rsid w:val="00B00B68"/>
    <w:rsid w:val="00B06BA8"/>
    <w:rsid w:val="00B1172B"/>
    <w:rsid w:val="00B25167"/>
    <w:rsid w:val="00B72D6A"/>
    <w:rsid w:val="00B76727"/>
    <w:rsid w:val="00B94C36"/>
    <w:rsid w:val="00BC6ADD"/>
    <w:rsid w:val="00BE1A55"/>
    <w:rsid w:val="00C20A43"/>
    <w:rsid w:val="00C9140F"/>
    <w:rsid w:val="00C97EDE"/>
    <w:rsid w:val="00CB2219"/>
    <w:rsid w:val="00CC4DAA"/>
    <w:rsid w:val="00CD1394"/>
    <w:rsid w:val="00CF2842"/>
    <w:rsid w:val="00CF3906"/>
    <w:rsid w:val="00D358C7"/>
    <w:rsid w:val="00D4535F"/>
    <w:rsid w:val="00D97972"/>
    <w:rsid w:val="00DA28BE"/>
    <w:rsid w:val="00DA3886"/>
    <w:rsid w:val="00DC1EE2"/>
    <w:rsid w:val="00DD4B83"/>
    <w:rsid w:val="00DE39A7"/>
    <w:rsid w:val="00E07D55"/>
    <w:rsid w:val="00E17C5C"/>
    <w:rsid w:val="00E2554A"/>
    <w:rsid w:val="00E37F35"/>
    <w:rsid w:val="00E44327"/>
    <w:rsid w:val="00E71E0D"/>
    <w:rsid w:val="00E76991"/>
    <w:rsid w:val="00E81FE6"/>
    <w:rsid w:val="00EC52DA"/>
    <w:rsid w:val="00EF22ED"/>
    <w:rsid w:val="00F27217"/>
    <w:rsid w:val="00F50C2D"/>
    <w:rsid w:val="00FB3CF1"/>
    <w:rsid w:val="00FC55F2"/>
    <w:rsid w:val="00FC71E3"/>
    <w:rsid w:val="04965349"/>
    <w:rsid w:val="057A6408"/>
    <w:rsid w:val="08BD2EAE"/>
    <w:rsid w:val="1511F191"/>
    <w:rsid w:val="1A4EED6A"/>
    <w:rsid w:val="1D720747"/>
    <w:rsid w:val="2C3C69D1"/>
    <w:rsid w:val="2F6CA316"/>
    <w:rsid w:val="32B44BA2"/>
    <w:rsid w:val="353B91E1"/>
    <w:rsid w:val="35888CE9"/>
    <w:rsid w:val="402F3C7A"/>
    <w:rsid w:val="4C292282"/>
    <w:rsid w:val="53FADE11"/>
    <w:rsid w:val="5854138A"/>
    <w:rsid w:val="5DD2C480"/>
    <w:rsid w:val="66F6DC25"/>
    <w:rsid w:val="6A602A96"/>
    <w:rsid w:val="6C9306DA"/>
    <w:rsid w:val="6E74C3CE"/>
    <w:rsid w:val="6F3EDBC8"/>
    <w:rsid w:val="74916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3936B9C0"/>
  <w15:docId w15:val="{AA813508-C52A-44BC-835A-B46F76D3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72"/>
    <w:pPr>
      <w:spacing w:after="120"/>
    </w:pPr>
    <w:rPr>
      <w:rFonts w:ascii="MetaBookLF-Roman" w:hAnsi="MetaBookLF-Roman"/>
      <w:szCs w:val="24"/>
      <w:lang w:val="en-GB" w:eastAsia="en-GB"/>
    </w:rPr>
  </w:style>
  <w:style w:type="paragraph" w:styleId="Heading1">
    <w:name w:val="heading 1"/>
    <w:basedOn w:val="Normal"/>
    <w:next w:val="Normal"/>
    <w:qFormat/>
    <w:rsid w:val="00EC52DA"/>
    <w:pPr>
      <w:keepNext/>
      <w:numPr>
        <w:numId w:val="33"/>
      </w:numPr>
      <w:tabs>
        <w:tab w:val="clear" w:pos="720"/>
        <w:tab w:val="num" w:pos="426"/>
      </w:tabs>
      <w:spacing w:line="280" w:lineRule="exact"/>
      <w:ind w:left="426"/>
      <w:outlineLvl w:val="0"/>
    </w:pPr>
    <w:rPr>
      <w:rFonts w:ascii="MetaBoldLF-Roman" w:hAnsi="MetaBoldLF-Roman"/>
      <w:sz w:val="28"/>
    </w:rPr>
  </w:style>
  <w:style w:type="paragraph" w:styleId="Heading2">
    <w:name w:val="heading 2"/>
    <w:basedOn w:val="Normal"/>
    <w:next w:val="Normal"/>
    <w:qFormat/>
    <w:rsid w:val="00DA3886"/>
    <w:pPr>
      <w:keepNext/>
      <w:spacing w:line="280" w:lineRule="exact"/>
      <w:outlineLvl w:val="1"/>
    </w:pPr>
    <w:rPr>
      <w:rFonts w:ascii="MetaBoldLF-Roman" w:hAnsi="MetaBoldLF-Roman"/>
      <w:sz w:val="24"/>
    </w:rPr>
  </w:style>
  <w:style w:type="paragraph" w:styleId="Heading3">
    <w:name w:val="heading 3"/>
    <w:basedOn w:val="Normal"/>
    <w:next w:val="Normal"/>
    <w:qFormat/>
    <w:pPr>
      <w:keepNext/>
      <w:spacing w:line="340" w:lineRule="exact"/>
      <w:outlineLvl w:val="2"/>
    </w:pPr>
    <w:rPr>
      <w:rFonts w:ascii="MetaBoldLF-Roman" w:hAnsi="MetaBoldLF-Roman"/>
      <w:kern w:val="144"/>
      <w:sz w:val="28"/>
    </w:rPr>
  </w:style>
  <w:style w:type="paragraph" w:styleId="Heading4">
    <w:name w:val="heading 4"/>
    <w:basedOn w:val="Normal"/>
    <w:next w:val="Normal"/>
    <w:qFormat/>
    <w:pPr>
      <w:keepNext/>
      <w:spacing w:line="340" w:lineRule="exact"/>
      <w:outlineLvl w:val="3"/>
    </w:pPr>
    <w:rPr>
      <w:rFonts w:ascii="MetaBoldLF-Roman" w:hAnsi="MetaBoldLF-Roman"/>
      <w:sz w:val="28"/>
    </w:rPr>
  </w:style>
  <w:style w:type="paragraph" w:styleId="Heading5">
    <w:name w:val="heading 5"/>
    <w:basedOn w:val="Normal"/>
    <w:next w:val="Normal"/>
    <w:qFormat/>
    <w:pPr>
      <w:keepNext/>
      <w:spacing w:line="340" w:lineRule="exact"/>
      <w:outlineLvl w:val="4"/>
    </w:pPr>
    <w:rPr>
      <w:rFonts w:ascii="MetaBoldLF-Roman" w:hAnsi="MetaBoldLF-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old">
    <w:name w:val="Bold"/>
    <w:basedOn w:val="Normal"/>
    <w:rPr>
      <w:rFonts w:ascii="Arial" w:hAnsi="Arial"/>
      <w:sz w:val="18"/>
    </w:rPr>
  </w:style>
  <w:style w:type="paragraph" w:styleId="FootnoteText">
    <w:name w:val="footnote text"/>
    <w:basedOn w:val="Normal"/>
    <w:semiHidden/>
  </w:style>
  <w:style w:type="character" w:styleId="FootnoteReference">
    <w:name w:val="footnote reference"/>
    <w:basedOn w:val="DefaultParagraphFont"/>
    <w:semiHidden/>
    <w:rPr>
      <w:rFonts w:ascii="MetaBookLF-Roman" w:hAnsi="MetaBookLF-Roman"/>
      <w:sz w:val="16"/>
      <w:vertAlign w:val="superscript"/>
    </w:rPr>
  </w:style>
  <w:style w:type="paragraph" w:styleId="Header">
    <w:name w:val="header"/>
    <w:basedOn w:val="Normal"/>
    <w:pPr>
      <w:tabs>
        <w:tab w:val="center" w:pos="4320"/>
        <w:tab w:val="right" w:pos="8640"/>
      </w:tabs>
      <w:spacing w:line="280" w:lineRule="exact"/>
    </w:pPr>
    <w:rPr>
      <w:sz w:val="18"/>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MetaBookLF-Roman" w:hAnsi="MetaBookLF-Roman"/>
      <w:sz w:val="20"/>
    </w:rPr>
  </w:style>
  <w:style w:type="paragraph" w:styleId="BodyText2">
    <w:name w:val="Body Text 2"/>
    <w:basedOn w:val="Normal"/>
    <w:rsid w:val="00E76991"/>
    <w:pPr>
      <w:jc w:val="both"/>
    </w:pPr>
    <w:rPr>
      <w:rFonts w:ascii="Times New Roman" w:hAnsi="Times New Roman"/>
      <w:sz w:val="22"/>
      <w:lang w:eastAsia="en-US"/>
    </w:rPr>
  </w:style>
  <w:style w:type="table" w:styleId="TableGrid">
    <w:name w:val="Table Grid"/>
    <w:basedOn w:val="TableNormal"/>
    <w:rsid w:val="001800F7"/>
    <w:pPr>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rsid w:val="00D97972"/>
    <w:pPr>
      <w:numPr>
        <w:numId w:val="2"/>
      </w:numPr>
    </w:pPr>
  </w:style>
  <w:style w:type="paragraph" w:styleId="TOC1">
    <w:name w:val="toc 1"/>
    <w:basedOn w:val="Normal"/>
    <w:next w:val="Normal"/>
    <w:autoRedefine/>
    <w:semiHidden/>
    <w:rsid w:val="00EC52DA"/>
    <w:pPr>
      <w:tabs>
        <w:tab w:val="left" w:pos="851"/>
        <w:tab w:val="right" w:pos="9628"/>
      </w:tabs>
    </w:pPr>
  </w:style>
  <w:style w:type="paragraph" w:styleId="Title">
    <w:name w:val="Title"/>
    <w:basedOn w:val="Normal"/>
    <w:qFormat/>
    <w:rsid w:val="0074206E"/>
    <w:pPr>
      <w:spacing w:before="240" w:after="60" w:line="240" w:lineRule="atLeast"/>
      <w:outlineLvl w:val="0"/>
    </w:pPr>
    <w:rPr>
      <w:rFonts w:ascii="MetaBoldLF-Roman" w:hAnsi="MetaBoldLF-Roman"/>
      <w:kern w:val="28"/>
      <w:sz w:val="50"/>
      <w:szCs w:val="20"/>
      <w:lang w:val="en-US"/>
    </w:rPr>
  </w:style>
  <w:style w:type="paragraph" w:styleId="Subtitle">
    <w:name w:val="Subtitle"/>
    <w:basedOn w:val="Normal"/>
    <w:qFormat/>
    <w:rsid w:val="0074206E"/>
    <w:pPr>
      <w:spacing w:after="60" w:line="240" w:lineRule="atLeast"/>
      <w:outlineLvl w:val="1"/>
    </w:pPr>
    <w:rPr>
      <w:sz w:val="50"/>
      <w:szCs w:val="20"/>
      <w:lang w:val="en-US"/>
    </w:rPr>
  </w:style>
  <w:style w:type="paragraph" w:styleId="BalloonText">
    <w:name w:val="Balloon Text"/>
    <w:basedOn w:val="Normal"/>
    <w:semiHidden/>
    <w:rsid w:val="005F4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eilgraham456@outlook.com" TargetMode="Externa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lynch\Local%20Settings\Temporary%20Internet%20Files\OLKA\Business%20Plan%20Template%20Nov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Plan Template Nov2006</Template>
  <TotalTime>1</TotalTime>
  <Pages>11</Pages>
  <Words>4071</Words>
  <Characters>21459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Business Plan Template November 2006</vt:lpstr>
    </vt:vector>
  </TitlesOfParts>
  <Company>Dell Computer Corporation</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 November 2006</dc:title>
  <dc:subject>Template</dc:subject>
  <dc:creator>anne.lynch</dc:creator>
  <cp:lastModifiedBy>Michelle Lunnon</cp:lastModifiedBy>
  <cp:revision>2</cp:revision>
  <cp:lastPrinted>2014-04-22T18:10:00Z</cp:lastPrinted>
  <dcterms:created xsi:type="dcterms:W3CDTF">2014-05-27T09:21:00Z</dcterms:created>
  <dcterms:modified xsi:type="dcterms:W3CDTF">2014-05-27T09:21:00Z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Business Plan</vt:lpwstr>
  </property>
  <property fmtid="{D5CDD505-2E9C-101B-9397-08002B2CF9AE}" pid="3" name="Athena Reference">
    <vt:lpwstr/>
  </property>
  <property fmtid="{D5CDD505-2E9C-101B-9397-08002B2CF9AE}" pid="4" name="Tenant">
    <vt:lpwstr/>
  </property>
  <property fmtid="{D5CDD505-2E9C-101B-9397-08002B2CF9AE}" pid="5" name="Key Words">
    <vt:lpwstr/>
  </property>
  <property fmtid="{D5CDD505-2E9C-101B-9397-08002B2CF9AE}" pid="6" name="Business Type">
    <vt:lpwstr>Non Business</vt:lpwstr>
  </property>
  <property fmtid="{D5CDD505-2E9C-101B-9397-08002B2CF9AE}" pid="7" name="_NewReviewCycle">
    <vt:lpwstr/>
  </property>
</Properties>
</file>