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30" w:rsidRPr="00743AAA" w:rsidRDefault="00743AAA" w:rsidP="00743AAA">
      <w:pPr>
        <w:jc w:val="center"/>
        <w:rPr>
          <w:b/>
        </w:rPr>
      </w:pPr>
      <w:r w:rsidRPr="00743AAA">
        <w:rPr>
          <w:b/>
        </w:rPr>
        <w:t>Loan Repayment Schedule</w:t>
      </w:r>
    </w:p>
    <w:p w:rsidR="00743AAA" w:rsidRDefault="00743AAA" w:rsidP="00743AAA">
      <w:pPr>
        <w:jc w:val="center"/>
      </w:pPr>
      <w:r>
        <w:t>MYA Cosmetic Surgery Limited</w:t>
      </w:r>
      <w:bookmarkStart w:id="0" w:name="_GoBack"/>
      <w:bookmarkEnd w:id="0"/>
    </w:p>
    <w:p w:rsidR="00BD7A81" w:rsidRDefault="00BD7A81" w:rsidP="00743AAA">
      <w:pPr>
        <w:jc w:val="center"/>
      </w:pPr>
    </w:p>
    <w:tbl>
      <w:tblPr>
        <w:tblW w:w="5178" w:type="dxa"/>
        <w:jc w:val="center"/>
        <w:tblInd w:w="93" w:type="dxa"/>
        <w:tblLook w:val="04A0" w:firstRow="1" w:lastRow="0" w:firstColumn="1" w:lastColumn="0" w:noHBand="0" w:noVBand="1"/>
      </w:tblPr>
      <w:tblGrid>
        <w:gridCol w:w="3117"/>
        <w:gridCol w:w="2061"/>
      </w:tblGrid>
      <w:tr w:rsidR="00BD7A81" w:rsidRPr="00BD7A81" w:rsidTr="00BD7A81">
        <w:trPr>
          <w:trHeight w:val="300"/>
          <w:jc w:val="center"/>
        </w:trPr>
        <w:tc>
          <w:tcPr>
            <w:tcW w:w="5178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D7A81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BD7A81" w:rsidRPr="00BD7A81" w:rsidTr="00BD7A81">
        <w:trPr>
          <w:trHeight w:val="300"/>
          <w:jc w:val="center"/>
        </w:trPr>
        <w:tc>
          <w:tcPr>
            <w:tcW w:w="3117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D7A8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2061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D7A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£572,723.00</w:t>
            </w:r>
          </w:p>
        </w:tc>
      </w:tr>
      <w:tr w:rsidR="00BD7A81" w:rsidRPr="00BD7A81" w:rsidTr="00BD7A81">
        <w:trPr>
          <w:trHeight w:val="30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D7A8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D7A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8.00%</w:t>
            </w:r>
          </w:p>
        </w:tc>
      </w:tr>
      <w:tr w:rsidR="00BD7A81" w:rsidRPr="00BD7A81" w:rsidTr="00BD7A81">
        <w:trPr>
          <w:trHeight w:val="30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D7A8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bookmarkStart w:id="1" w:name="RANGE!D10"/>
            <w:r w:rsidRPr="00BD7A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5</w:t>
            </w:r>
            <w:bookmarkEnd w:id="1"/>
          </w:p>
        </w:tc>
      </w:tr>
      <w:tr w:rsidR="00BD7A81" w:rsidRPr="00BD7A81" w:rsidTr="00BD7A81">
        <w:trPr>
          <w:trHeight w:val="30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D7A8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bookmarkStart w:id="2" w:name="RANGE!D11"/>
            <w:r w:rsidRPr="00BD7A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12</w:t>
            </w:r>
            <w:bookmarkEnd w:id="2"/>
          </w:p>
        </w:tc>
      </w:tr>
      <w:tr w:rsidR="00BD7A81" w:rsidRPr="00BD7A81" w:rsidTr="00BD7A81">
        <w:trPr>
          <w:trHeight w:val="30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BD7A81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Money Moved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BD7A81" w:rsidRPr="00BD7A81" w:rsidRDefault="00BD7A81" w:rsidP="00BD7A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BD7A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27-Feb-2013</w:t>
            </w:r>
          </w:p>
        </w:tc>
      </w:tr>
    </w:tbl>
    <w:p w:rsidR="00743AAA" w:rsidRPr="00743AAA" w:rsidRDefault="00743AAA" w:rsidP="00743AAA">
      <w:pPr>
        <w:jc w:val="center"/>
        <w:rPr>
          <w:b/>
          <w:u w:val="single"/>
        </w:rPr>
      </w:pPr>
    </w:p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743AAA" w:rsidRPr="00743AAA" w:rsidTr="00743AAA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743AAA" w:rsidRPr="00743AAA" w:rsidTr="00743AAA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743AAA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26-Feb-2013</w:t>
            </w:r>
            <w:bookmarkEnd w:id="3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£572,723.00 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£7,794.61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£3,818.15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£564,928.39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26-Apr-2013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£7,846.57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£3,766.19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£557,081.82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£7,898.88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£3,713.88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£549,182.94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£7,951.54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£3,661.22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£541,231.40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26-Jul-2013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£8,004.55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£3,608.21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£533,226.85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£8,057.91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£3,554.85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£525,168.94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£8,111.63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£3,501.13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£517,057.31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£8,165.71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£3,447.05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£508,891.60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£8,220.15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£3,392.61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£500,671.45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£8,274.95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£3,337.81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£492,396.50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£8,330.12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£3,282.64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£484,066.38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£8,385.65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£3,227.11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£475,680.73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£8,441.56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£3,171.20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£467,239.17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£8,497.83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£3,114.93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£458,741.34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£8,554.48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£3,058.28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£450,186.86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£8,611.51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£3,001.25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£441,575.35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£8,668.92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£2,943.84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£432,906.43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£8,726.72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£2,886.04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£424,179.71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£8,784.90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£2,827.86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£415,394.81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£8,843.46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£2,769.30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£406,551.35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£8,902.42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£2,710.34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£397,648.93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£8,961.77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£2,650.99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£388,687.16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£9,021.51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£2,591.25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£379,665.65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£9,081.66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£2,531.10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£370,583.99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£9,142.20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£2,470.56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£361,441.79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£9,203.15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£2,409.61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£352,238.64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£9,264.50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£2,348.26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£342,974.14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£9,326.27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£2,286.49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£333,647.87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£9,388.44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£2,224.32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£324,259.43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£9,451.03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£2,161.73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£314,808.40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£9,514.04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£2,098.72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£305,294.36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£9,577.46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£2,035.30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£295,716.90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£9,641.31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£1,971.45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£286,075.59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£9,705.59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£1,907.17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£276,370.00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£9,770.29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£1,842.47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£266,599.71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£9,835.43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£1,777.33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£256,764.28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£9,901.00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£1,711.76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£246,863.28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£9,967.00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£1,645.76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£236,896.28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£10,033.45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£1,579.31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£226,862.83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£10,100.34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£1,512.42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£216,762.49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£10,167.68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£1,445.08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£206,594.81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£10,235.46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£1,377.30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£196,359.35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£10,303.70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£1,309.06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£186,055.65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£10,372.39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£1,240.37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£175,683.26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£10,441.54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£1,171.22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£165,241.72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£10,511.15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£1,101.61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£154,730.57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£10,581.22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£1,031.54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£144,149.35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£10,651.76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£961.00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£133,497.59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£10,722.78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£889.98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£122,774.81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£10,794.26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£818.50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£111,980.55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£10,866.22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£746.54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£101,114.33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£10,938.66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£674.10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£90,175.67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£11,011.59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£601.17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£79,164.08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£11,085.00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£527.76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£68,079.08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£11,158.90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£453.86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£56,920.18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£11,233.29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£379.47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£45,686.89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£11,308.18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£304.58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£34,378.71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£11,383.57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£229.19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£22,995.14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£11,612.76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£11,459.46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£153.30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£11,535.68</w:t>
            </w:r>
          </w:p>
        </w:tc>
      </w:tr>
      <w:tr w:rsidR="00743AAA" w:rsidRPr="00743AAA" w:rsidTr="00743AAA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£11,535.68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£76.90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43AAA" w:rsidRPr="00743AAA" w:rsidRDefault="00743AAA" w:rsidP="00743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43AA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43AAA" w:rsidRDefault="00743AAA" w:rsidP="00743AAA">
      <w:pPr>
        <w:jc w:val="center"/>
      </w:pPr>
    </w:p>
    <w:sectPr w:rsidR="0074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A"/>
    <w:rsid w:val="00743AAA"/>
    <w:rsid w:val="00851930"/>
    <w:rsid w:val="00B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2</cp:revision>
  <cp:lastPrinted>2013-07-23T08:59:00Z</cp:lastPrinted>
  <dcterms:created xsi:type="dcterms:W3CDTF">2013-07-23T08:50:00Z</dcterms:created>
  <dcterms:modified xsi:type="dcterms:W3CDTF">2013-07-23T09:01:00Z</dcterms:modified>
</cp:coreProperties>
</file>