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42C1DA" w14:textId="77777777" w:rsidR="00A306EB" w:rsidRDefault="00A306EB" w:rsidP="00390539">
      <w:pPr>
        <w:jc w:val="center"/>
        <w:rPr>
          <w:rFonts w:ascii="Arial" w:hAnsi="Arial" w:cs="Arial"/>
          <w:b/>
          <w:sz w:val="48"/>
        </w:rPr>
      </w:pPr>
      <w:bookmarkStart w:id="0" w:name="_GoBack"/>
      <w:bookmarkEnd w:id="0"/>
    </w:p>
    <w:p w14:paraId="6513C240" w14:textId="77777777" w:rsidR="00A306EB" w:rsidRDefault="00A306EB" w:rsidP="00390539">
      <w:pPr>
        <w:jc w:val="center"/>
        <w:rPr>
          <w:rFonts w:ascii="Arial" w:hAnsi="Arial" w:cs="Arial"/>
          <w:b/>
          <w:sz w:val="48"/>
        </w:rPr>
      </w:pPr>
    </w:p>
    <w:p w14:paraId="42100D55" w14:textId="77777777" w:rsidR="00A306EB" w:rsidRDefault="00A306EB" w:rsidP="00390539">
      <w:pPr>
        <w:jc w:val="center"/>
        <w:rPr>
          <w:rFonts w:ascii="Arial" w:hAnsi="Arial" w:cs="Arial"/>
          <w:b/>
          <w:sz w:val="48"/>
        </w:rPr>
      </w:pPr>
    </w:p>
    <w:p w14:paraId="7CDC47EC" w14:textId="77777777" w:rsidR="007B114B" w:rsidRDefault="007B114B" w:rsidP="00390539">
      <w:pPr>
        <w:ind w:right="-22"/>
        <w:jc w:val="center"/>
        <w:rPr>
          <w:rFonts w:ascii="Arial" w:hAnsi="Arial" w:cs="Arial"/>
          <w:b/>
          <w:sz w:val="48"/>
        </w:rPr>
      </w:pPr>
      <w:r w:rsidRPr="007B114B">
        <w:rPr>
          <w:rFonts w:ascii="Arial" w:hAnsi="Arial" w:cs="Arial"/>
          <w:b/>
          <w:sz w:val="48"/>
        </w:rPr>
        <w:t>Business Plan</w:t>
      </w:r>
    </w:p>
    <w:p w14:paraId="626FB4D9" w14:textId="77777777" w:rsidR="00A306EB" w:rsidRDefault="00A306EB" w:rsidP="00390539">
      <w:pPr>
        <w:ind w:right="-22"/>
        <w:jc w:val="center"/>
        <w:rPr>
          <w:rFonts w:ascii="Arial" w:hAnsi="Arial" w:cs="Arial"/>
          <w:b/>
          <w:sz w:val="48"/>
        </w:rPr>
      </w:pPr>
    </w:p>
    <w:p w14:paraId="7279C152" w14:textId="7273009D" w:rsidR="007B114B" w:rsidRDefault="00496840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Neil Ekins</w:t>
      </w:r>
    </w:p>
    <w:p w14:paraId="40EB7302" w14:textId="77777777" w:rsidR="00496840" w:rsidRPr="00A306EB" w:rsidRDefault="00496840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</w:p>
    <w:p w14:paraId="7587EFE3" w14:textId="4A18BBF1" w:rsidR="007B114B" w:rsidRDefault="00496840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N&amp;C Refurbishment</w:t>
      </w:r>
      <w:r w:rsidR="00790CEB">
        <w:rPr>
          <w:rFonts w:ascii="Arial" w:hAnsi="Arial" w:cs="Arial"/>
          <w:b/>
          <w:sz w:val="32"/>
          <w:szCs w:val="28"/>
        </w:rPr>
        <w:t xml:space="preserve"> Limited</w:t>
      </w:r>
    </w:p>
    <w:p w14:paraId="1356C789" w14:textId="77777777" w:rsidR="00496840" w:rsidRDefault="00496840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</w:p>
    <w:p w14:paraId="033187AC" w14:textId="7988B596" w:rsidR="00496840" w:rsidRDefault="00496840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9</w:t>
      </w:r>
      <w:r w:rsidRPr="00496840">
        <w:rPr>
          <w:rFonts w:ascii="Arial" w:hAnsi="Arial" w:cs="Arial"/>
          <w:b/>
          <w:sz w:val="32"/>
          <w:szCs w:val="28"/>
          <w:vertAlign w:val="superscript"/>
        </w:rPr>
        <w:t>th</w:t>
      </w:r>
      <w:r>
        <w:rPr>
          <w:rFonts w:ascii="Arial" w:hAnsi="Arial" w:cs="Arial"/>
          <w:b/>
          <w:sz w:val="32"/>
          <w:szCs w:val="28"/>
        </w:rPr>
        <w:t xml:space="preserve"> May 2017</w:t>
      </w:r>
    </w:p>
    <w:p w14:paraId="23A7E3D4" w14:textId="77777777" w:rsidR="00496840" w:rsidRDefault="00496840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</w:p>
    <w:p w14:paraId="7ADBF628" w14:textId="1F157950" w:rsidR="00496840" w:rsidRPr="00A306EB" w:rsidRDefault="00496840" w:rsidP="00390539">
      <w:pPr>
        <w:ind w:right="-22"/>
        <w:jc w:val="center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28"/>
        </w:rPr>
        <w:t>neil.ekins@btinternet.com</w:t>
      </w:r>
    </w:p>
    <w:p w14:paraId="7B0AC54E" w14:textId="77777777" w:rsidR="007B114B" w:rsidRPr="007B114B" w:rsidRDefault="007B114B" w:rsidP="00390539">
      <w:pPr>
        <w:ind w:right="-22"/>
        <w:jc w:val="center"/>
        <w:rPr>
          <w:rFonts w:ascii="Arial" w:hAnsi="Arial" w:cs="Arial"/>
          <w:b/>
          <w:sz w:val="40"/>
        </w:rPr>
      </w:pPr>
    </w:p>
    <w:p w14:paraId="28C889BE" w14:textId="77777777" w:rsidR="003D0F20" w:rsidRPr="00EC5E0C" w:rsidRDefault="003D0F20" w:rsidP="003D0F20">
      <w:pPr>
        <w:pBdr>
          <w:bottom w:val="single" w:sz="12" w:space="1" w:color="auto"/>
        </w:pBdr>
        <w:ind w:right="-22"/>
        <w:jc w:val="center"/>
        <w:rPr>
          <w:rFonts w:ascii="Arial" w:hAnsi="Arial" w:cs="Arial"/>
          <w:sz w:val="28"/>
        </w:rPr>
      </w:pPr>
    </w:p>
    <w:p w14:paraId="3058FBEA" w14:textId="77777777" w:rsidR="007B114B" w:rsidRPr="00A306EB" w:rsidRDefault="00A306EB" w:rsidP="003D0F20">
      <w:pPr>
        <w:ind w:left="142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</w:rPr>
        <w:br/>
      </w:r>
      <w:r w:rsidR="007B114B" w:rsidRPr="00A306EB">
        <w:rPr>
          <w:rFonts w:ascii="Arial" w:hAnsi="Arial" w:cs="Arial"/>
          <w:b/>
        </w:rPr>
        <w:t>Contents:</w:t>
      </w:r>
    </w:p>
    <w:p w14:paraId="60C51B32" w14:textId="77777777" w:rsidR="007B114B" w:rsidRPr="00A306EB" w:rsidRDefault="007B114B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business and objectives</w:t>
      </w:r>
    </w:p>
    <w:p w14:paraId="04B1292E" w14:textId="77777777" w:rsidR="007B114B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skills and experience</w:t>
      </w:r>
    </w:p>
    <w:p w14:paraId="1B857F4A" w14:textId="77777777" w:rsidR="00D5468C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target customers</w:t>
      </w:r>
    </w:p>
    <w:p w14:paraId="6B70E87C" w14:textId="77777777" w:rsidR="00D5468C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market and competition</w:t>
      </w:r>
    </w:p>
    <w:p w14:paraId="6593DC7F" w14:textId="77777777" w:rsidR="00D5468C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marketing and sales plans</w:t>
      </w:r>
    </w:p>
    <w:p w14:paraId="747EF34A" w14:textId="77777777" w:rsidR="00D5468C" w:rsidRPr="00A306EB" w:rsidRDefault="00D5468C" w:rsidP="003D0F20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</w:pPr>
      <w:r w:rsidRPr="00A306EB">
        <w:rPr>
          <w:rFonts w:ascii="Arial" w:hAnsi="Arial" w:cs="Arial"/>
        </w:rPr>
        <w:t>Your operational plans</w:t>
      </w:r>
    </w:p>
    <w:p w14:paraId="45484116" w14:textId="77777777" w:rsidR="00A306EB" w:rsidRPr="001168B1" w:rsidRDefault="00D5468C" w:rsidP="001168B1">
      <w:pPr>
        <w:pStyle w:val="ListParagraph"/>
        <w:numPr>
          <w:ilvl w:val="0"/>
          <w:numId w:val="3"/>
        </w:numPr>
        <w:ind w:left="142" w:firstLine="0"/>
        <w:rPr>
          <w:rFonts w:ascii="Arial" w:hAnsi="Arial" w:cs="Arial"/>
        </w:rPr>
        <w:sectPr w:rsidR="00A306EB" w:rsidRPr="001168B1" w:rsidSect="003D0F20">
          <w:footerReference w:type="default" r:id="rId7"/>
          <w:pgSz w:w="11906" w:h="16838"/>
          <w:pgMar w:top="1440" w:right="849" w:bottom="1440" w:left="993" w:header="708" w:footer="916" w:gutter="0"/>
          <w:cols w:space="708"/>
          <w:docGrid w:linePitch="360"/>
        </w:sectPr>
      </w:pPr>
      <w:r w:rsidRPr="00A306EB">
        <w:rPr>
          <w:rFonts w:ascii="Arial" w:hAnsi="Arial" w:cs="Arial"/>
        </w:rPr>
        <w:t>Supporting evidence (if applicable</w:t>
      </w:r>
      <w:r w:rsidR="007002F8">
        <w:rPr>
          <w:rFonts w:ascii="Arial" w:hAnsi="Arial" w:cs="Arial"/>
        </w:rPr>
        <w:t>)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BB6A99" w:rsidRPr="005D7A86" w14:paraId="26E4249A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F8846"/>
          </w:tcPr>
          <w:p w14:paraId="7FF5D5B6" w14:textId="77777777" w:rsidR="00D5468C" w:rsidRDefault="00D5468C" w:rsidP="00390539">
            <w:r>
              <w:rPr>
                <w:rFonts w:ascii="Arial" w:hAnsi="Arial" w:cs="Arial"/>
                <w:b/>
                <w:sz w:val="48"/>
              </w:rPr>
              <w:lastRenderedPageBreak/>
              <w:br w:type="page"/>
            </w:r>
            <w:r>
              <w:br w:type="page"/>
            </w:r>
          </w:p>
          <w:p w14:paraId="15149677" w14:textId="77777777" w:rsidR="00BB6A99" w:rsidRPr="00B96F6B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 w:val="28"/>
              </w:rPr>
              <w:t>1.</w:t>
            </w:r>
            <w:r w:rsidRPr="00B96F6B">
              <w:rPr>
                <w:color w:val="FFFFFF" w:themeColor="background1"/>
                <w:sz w:val="28"/>
              </w:rPr>
              <w:t xml:space="preserve"> </w:t>
            </w:r>
            <w:r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</w:t>
            </w:r>
            <w:r w:rsidR="00BB6A99"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r business and objectives</w:t>
            </w:r>
          </w:p>
          <w:p w14:paraId="51DD03B5" w14:textId="77777777" w:rsidR="00D5468C" w:rsidRPr="005D7A86" w:rsidRDefault="00D5468C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6A99" w:rsidRPr="005D7A86" w14:paraId="1BFE3D07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195CE65D" w14:textId="77777777"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Briefly describe your business, o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utlining the different product(s) and/or 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service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you offer:</w:t>
            </w:r>
          </w:p>
        </w:tc>
      </w:tr>
      <w:tr w:rsidR="00BB6A99" w:rsidRPr="005D7A86" w14:paraId="03CED185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77F4B6" w14:textId="58453D1A" w:rsidR="00BB6A99" w:rsidRDefault="00334735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business funds refurbishment of properties between the property purchase and re-mortgage poin</w:t>
            </w:r>
            <w:r w:rsidR="00917029">
              <w:rPr>
                <w:rFonts w:ascii="Arial" w:hAnsi="Arial" w:cs="Arial"/>
                <w:sz w:val="20"/>
                <w:szCs w:val="20"/>
              </w:rPr>
              <w:t>t. \</w:t>
            </w:r>
          </w:p>
          <w:p w14:paraId="21D59CE6" w14:textId="77777777" w:rsidR="00917029" w:rsidRDefault="00917029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3D002D" w14:textId="73DDC70C" w:rsidR="00786534" w:rsidRDefault="00917029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will agree a price and a contract will be drawn up per refurbished property and company. N and C Refurbishment limited will invoice each company (connected and unconnected to me) once I complete the works. </w:t>
            </w:r>
          </w:p>
          <w:p w14:paraId="2BF3A251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EFA475" w14:textId="5E2C7AC9" w:rsidR="00917029" w:rsidRDefault="00917029" w:rsidP="009170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process therefore gives the companies I deal with the cash flow in between purchase, refurbishment and re mortgage.</w:t>
            </w:r>
          </w:p>
          <w:p w14:paraId="3CA6B9BE" w14:textId="7E8C39FC" w:rsidR="00D5468C" w:rsidRDefault="00917029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3309054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1DCC58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52009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AF1D3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BC35D2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699108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EDAE48" w14:textId="77777777"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43D9D8" w14:textId="77777777"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091D92" w14:textId="77777777"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C0254F" w14:textId="77777777"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4152E" w14:textId="77777777"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8D4925" w14:textId="77777777"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3BFC90" w14:textId="77777777" w:rsidR="005E05D2" w:rsidRDefault="005E05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4FE46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AB94BA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5807C" w14:textId="77777777"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14:paraId="6DF8E260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7D31" w:themeFill="accent2"/>
          </w:tcPr>
          <w:p w14:paraId="30487ED5" w14:textId="77777777"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8368EF6" w14:textId="77777777" w:rsidR="00BB6A99" w:rsidRPr="00B96F6B" w:rsidRDefault="00BB6A99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Objectives:</w:t>
            </w:r>
          </w:p>
          <w:p w14:paraId="10176E8D" w14:textId="77777777" w:rsidR="00B96F6B" w:rsidRPr="007B114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B6A99" w:rsidRPr="005D7A86" w14:paraId="35499004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0115DD6" w14:textId="77777777"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Short term (current year):</w:t>
            </w:r>
          </w:p>
        </w:tc>
      </w:tr>
      <w:tr w:rsidR="00BB6A99" w:rsidRPr="005D7A86" w14:paraId="3ACD0982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226C8E9" w14:textId="7A0D0113" w:rsidR="00D5468C" w:rsidRDefault="00786534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property refurbishments</w:t>
            </w:r>
            <w:r w:rsidR="00E65E6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4F689DC" w14:textId="77777777"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1137007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BD6B5F" w14:textId="77777777"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14:paraId="03BFB358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6F2980A" w14:textId="77777777"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Medium term (next 1 – 2 years):</w:t>
            </w:r>
          </w:p>
        </w:tc>
      </w:tr>
      <w:tr w:rsidR="00BB6A99" w:rsidRPr="005D7A86" w14:paraId="609D09A0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C4FE62C" w14:textId="7C34B0F7" w:rsid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534">
              <w:rPr>
                <w:rFonts w:ascii="Arial" w:hAnsi="Arial" w:cs="Arial"/>
                <w:sz w:val="20"/>
                <w:szCs w:val="20"/>
              </w:rPr>
              <w:t>5 property refurbishments</w:t>
            </w:r>
          </w:p>
          <w:p w14:paraId="503E1075" w14:textId="77777777"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780A36B0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E0E424" w14:textId="77777777"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14:paraId="72599BF1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3872315" w14:textId="77777777"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Long term (3 years and beyond):</w:t>
            </w:r>
          </w:p>
        </w:tc>
      </w:tr>
      <w:tr w:rsidR="00BB6A99" w:rsidRPr="005D7A86" w14:paraId="6AD7E71B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2C0590B" w14:textId="241629D5" w:rsid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86534">
              <w:rPr>
                <w:rFonts w:ascii="Arial" w:hAnsi="Arial" w:cs="Arial"/>
                <w:sz w:val="20"/>
                <w:szCs w:val="20"/>
              </w:rPr>
              <w:t>10 property refurbishments</w:t>
            </w:r>
          </w:p>
          <w:p w14:paraId="5824FBCC" w14:textId="77777777"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1DDCA43E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959DEA" w14:textId="77777777" w:rsidR="00A07811" w:rsidRPr="005D7A86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7811" w:rsidRPr="005D7A86" w14:paraId="16928D01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D7D31" w:themeFill="accent2"/>
          </w:tcPr>
          <w:p w14:paraId="77C9F37C" w14:textId="77777777" w:rsidR="00A07811" w:rsidRDefault="00A07811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14:paraId="198EE5D8" w14:textId="77777777" w:rsidR="00A07811" w:rsidRDefault="00A07811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Your Start Up Loan:</w:t>
            </w:r>
          </w:p>
          <w:p w14:paraId="1A144472" w14:textId="77777777" w:rsidR="00A07811" w:rsidRPr="00A07811" w:rsidRDefault="00A07811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</w:tc>
      </w:tr>
      <w:tr w:rsidR="00A07811" w:rsidRPr="005D7A86" w14:paraId="744BDE61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0F380CB3" w14:textId="26F68FFC" w:rsidR="00A07811" w:rsidRP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  <w:r w:rsidRPr="00A07811">
              <w:rPr>
                <w:rFonts w:ascii="Arial" w:hAnsi="Arial" w:cs="Arial"/>
                <w:b/>
                <w:sz w:val="20"/>
                <w:szCs w:val="20"/>
              </w:rPr>
              <w:t>Describe how</w:t>
            </w:r>
            <w:r w:rsidR="00917029">
              <w:rPr>
                <w:rFonts w:ascii="Arial" w:hAnsi="Arial" w:cs="Arial"/>
                <w:b/>
                <w:sz w:val="20"/>
                <w:szCs w:val="20"/>
              </w:rPr>
              <w:t xml:space="preserve"> you will use your preference share capital raise</w:t>
            </w:r>
            <w:r w:rsidRPr="00A07811">
              <w:rPr>
                <w:rFonts w:ascii="Arial" w:hAnsi="Arial" w:cs="Arial"/>
                <w:b/>
                <w:sz w:val="20"/>
                <w:szCs w:val="20"/>
              </w:rPr>
              <w:t xml:space="preserve"> and how it will help you achieve these objectives:</w:t>
            </w:r>
          </w:p>
        </w:tc>
      </w:tr>
      <w:tr w:rsidR="00A07811" w:rsidRPr="005D7A86" w14:paraId="3CD8CED4" w14:textId="77777777" w:rsidTr="0091702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9F27A7" w14:textId="487C441B" w:rsidR="00A07811" w:rsidRDefault="00917029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Injection of capital</w:t>
            </w:r>
            <w:r w:rsidR="00786534">
              <w:rPr>
                <w:rFonts w:ascii="Arial" w:hAnsi="Arial" w:cs="Arial"/>
                <w:sz w:val="20"/>
                <w:szCs w:val="20"/>
              </w:rPr>
              <w:t xml:space="preserve"> will be used to fund the refurbishment of properties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allow my client to have the breathing space in between the time of purchase, refurbishment and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remortgage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. My company will make a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profit on each refurbishment and build up capital reserves to expand and take on more refurbishments in the HMO marketplace. </w:t>
            </w:r>
          </w:p>
          <w:p w14:paraId="7DC0E13E" w14:textId="77777777" w:rsid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8E14D6" w14:textId="77777777"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245C3" w14:textId="77777777"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FB1298" w14:textId="77777777"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5395F" w14:textId="77777777" w:rsidR="003C6975" w:rsidRDefault="003C6975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6B792" w14:textId="77777777" w:rsid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6D2F82" w14:textId="77777777" w:rsid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47567" w14:textId="77777777" w:rsidR="00A07811" w:rsidRPr="00A07811" w:rsidRDefault="00A07811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14:paraId="34454E17" w14:textId="77777777" w:rsidTr="0091702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64836FC2" w14:textId="77777777" w:rsidR="00D5468C" w:rsidRDefault="007002F8" w:rsidP="00390539">
            <w:pPr>
              <w:rPr>
                <w:rFonts w:ascii="Arial" w:hAnsi="Arial" w:cs="Arial"/>
                <w:b/>
                <w:color w:val="FFFFFF" w:themeColor="background1"/>
                <w:sz w:val="24"/>
                <w:szCs w:val="20"/>
              </w:rPr>
            </w:pPr>
            <w:r>
              <w:lastRenderedPageBreak/>
              <w:br w:type="page"/>
            </w:r>
          </w:p>
          <w:p w14:paraId="21635007" w14:textId="77777777" w:rsidR="00BB6A99" w:rsidRPr="00B96F6B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 xml:space="preserve">2. </w:t>
            </w:r>
            <w:r w:rsidR="00BB6A99"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skills and experience</w:t>
            </w:r>
          </w:p>
          <w:p w14:paraId="7A01DB41" w14:textId="77777777" w:rsidR="00D5468C" w:rsidRPr="005D7A86" w:rsidRDefault="00D5468C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B6A99" w:rsidRPr="005D7A86" w14:paraId="4190321D" w14:textId="77777777" w:rsidTr="0091702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1D19D66" w14:textId="77777777"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Outline any previous experience, employment or other work that you have done that is relevant</w:t>
            </w:r>
            <w:r w:rsidR="004C1BB1">
              <w:rPr>
                <w:rFonts w:ascii="Arial" w:hAnsi="Arial" w:cs="Arial"/>
                <w:b/>
                <w:sz w:val="20"/>
                <w:szCs w:val="20"/>
              </w:rPr>
              <w:t xml:space="preserve"> to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your business:</w:t>
            </w:r>
          </w:p>
        </w:tc>
      </w:tr>
      <w:tr w:rsidR="00BB6A99" w:rsidRPr="005D7A86" w14:paraId="2DE482CF" w14:textId="77777777" w:rsidTr="0091702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1E699A" w14:textId="0E5E7CB7" w:rsidR="00D5468C" w:rsidRDefault="00B35B1A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have worked in the Telecoms environment as a project manager and general manager for many years. This has given me the experience I need to be enable me to manage building projects from start to finish</w:t>
            </w:r>
            <w:r w:rsidR="00A10E6A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BC5FFE7" w14:textId="7A5EB853" w:rsidR="00D5468C" w:rsidRDefault="00A10E6A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purchased my 1</w:t>
            </w:r>
            <w:r w:rsidRPr="00A10E6A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>
              <w:rPr>
                <w:rFonts w:ascii="Arial" w:hAnsi="Arial" w:cs="Arial"/>
                <w:sz w:val="20"/>
                <w:szCs w:val="20"/>
              </w:rPr>
              <w:t xml:space="preserve"> BTL property in 2012 and have since bought a townhouse an</w:t>
            </w:r>
            <w:r w:rsidR="00DD17D5">
              <w:rPr>
                <w:rFonts w:ascii="Arial" w:hAnsi="Arial" w:cs="Arial"/>
                <w:sz w:val="20"/>
                <w:szCs w:val="20"/>
              </w:rPr>
              <w:t>d converted to a 6 bedroom HMO.</w:t>
            </w:r>
          </w:p>
          <w:p w14:paraId="35F71B48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DE753E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4AE6D" w14:textId="77777777"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14:paraId="376E06F4" w14:textId="77777777" w:rsidTr="0091702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27B18AA" w14:textId="77777777"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Outline any education or training you have had that is relevant to your business:</w:t>
            </w:r>
          </w:p>
        </w:tc>
      </w:tr>
      <w:tr w:rsidR="00BB6A99" w:rsidRPr="005D7A86" w14:paraId="7B3F76B9" w14:textId="77777777" w:rsidTr="0091702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0D8646" w14:textId="2080F5B2" w:rsidR="00BB6A99" w:rsidRDefault="00B35B1A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have attended </w:t>
            </w:r>
            <w:r w:rsidR="00A10E6A" w:rsidRPr="00A10E6A">
              <w:rPr>
                <w:rFonts w:ascii="Arial" w:hAnsi="Arial" w:cs="Arial"/>
                <w:sz w:val="20"/>
                <w:szCs w:val="20"/>
              </w:rPr>
              <w:t>many</w:t>
            </w:r>
            <w:r>
              <w:rPr>
                <w:rFonts w:ascii="Arial" w:hAnsi="Arial" w:cs="Arial"/>
                <w:sz w:val="20"/>
                <w:szCs w:val="20"/>
              </w:rPr>
              <w:t xml:space="preserve"> property seminars and Property Network meetings allowing me to network, make many contacts in the trade and learn a lot </w:t>
            </w:r>
            <w:r w:rsidR="00A10E6A">
              <w:rPr>
                <w:rFonts w:ascii="Arial" w:hAnsi="Arial" w:cs="Arial"/>
                <w:sz w:val="20"/>
                <w:szCs w:val="20"/>
              </w:rPr>
              <w:t>about</w:t>
            </w:r>
            <w:r>
              <w:rPr>
                <w:rFonts w:ascii="Arial" w:hAnsi="Arial" w:cs="Arial"/>
                <w:sz w:val="20"/>
                <w:szCs w:val="20"/>
              </w:rPr>
              <w:t xml:space="preserve"> the business. I have also read numerous </w:t>
            </w:r>
            <w:r w:rsidR="00A10E6A">
              <w:rPr>
                <w:rFonts w:ascii="Arial" w:hAnsi="Arial" w:cs="Arial"/>
                <w:sz w:val="20"/>
                <w:szCs w:val="20"/>
              </w:rPr>
              <w:t>books on the subject.</w:t>
            </w:r>
          </w:p>
          <w:p w14:paraId="08E4F7C9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029104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22CBB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AD973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74F09D" w14:textId="77777777"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14:paraId="29D450FC" w14:textId="77777777" w:rsidTr="0091702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CBA802E" w14:textId="77777777"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Outline any transferable skills, talents or traits you have that are relevant to your business:</w:t>
            </w:r>
          </w:p>
        </w:tc>
      </w:tr>
      <w:tr w:rsidR="00BB6A99" w:rsidRPr="005D7A86" w14:paraId="4436FD0E" w14:textId="77777777" w:rsidTr="0091702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06321BE" w14:textId="0279B078" w:rsidR="00A10E6A" w:rsidRDefault="00A10E6A" w:rsidP="00A10E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 I’m currently refurbishing a townhouse property and converting to 6 bedroom HMO.</w:t>
            </w:r>
          </w:p>
          <w:p w14:paraId="438483AF" w14:textId="77777777" w:rsidR="00D5468C" w:rsidRPr="00A10E6A" w:rsidRDefault="00D5468C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CAE3C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50F95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E3B486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15A03" w14:textId="77777777"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B6A99" w:rsidRPr="005D7A86" w14:paraId="13EA147A" w14:textId="77777777" w:rsidTr="0091702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C96E55F" w14:textId="77777777" w:rsidR="00BB6A99" w:rsidRPr="007B114B" w:rsidRDefault="00BB6A9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Briefly outline any gaps in your skills, experience or qualifications and exp</w:t>
            </w:r>
            <w:r w:rsidR="004C1BB1">
              <w:rPr>
                <w:rFonts w:ascii="Arial" w:hAnsi="Arial" w:cs="Arial"/>
                <w:b/>
                <w:sz w:val="20"/>
                <w:szCs w:val="20"/>
              </w:rPr>
              <w:t>lain how you will address these:</w:t>
            </w:r>
          </w:p>
        </w:tc>
      </w:tr>
      <w:tr w:rsidR="00BB6A99" w:rsidRPr="005D7A86" w14:paraId="4BE57734" w14:textId="77777777" w:rsidTr="0091702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620512F" w14:textId="023D6BFE" w:rsidR="00BB6A99" w:rsidRDefault="00A10E6A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Anything I come across that I don’t know or understand I can reach out to my many colleagues in the industry, go through online forums and/or search online, and read books on the subject.</w:t>
            </w:r>
          </w:p>
          <w:p w14:paraId="70D728C6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4436AF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289B4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9985B9" w14:textId="77777777" w:rsidR="00D5468C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BE10D" w14:textId="77777777" w:rsidR="00D5468C" w:rsidRPr="005D7A86" w:rsidRDefault="00D5468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D1AEAAB" w14:textId="77777777"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846"/>
        <w:gridCol w:w="2123"/>
        <w:gridCol w:w="2191"/>
        <w:gridCol w:w="1921"/>
        <w:gridCol w:w="1984"/>
      </w:tblGrid>
      <w:tr w:rsidR="00DA20D2" w:rsidRPr="005D7A86" w14:paraId="77E4073C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4CA987B9" w14:textId="77777777" w:rsidR="00B96F6B" w:rsidRP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8"/>
              </w:rPr>
            </w:pPr>
          </w:p>
          <w:p w14:paraId="1EC8A9BD" w14:textId="77777777" w:rsidR="00DA20D2" w:rsidRPr="00B96F6B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 w:val="28"/>
              </w:rPr>
              <w:t>3.</w:t>
            </w:r>
            <w:r w:rsidRPr="00B96F6B">
              <w:rPr>
                <w:color w:val="FFFFFF" w:themeColor="background1"/>
                <w:sz w:val="28"/>
              </w:rPr>
              <w:t xml:space="preserve"> </w:t>
            </w:r>
            <w:r w:rsidR="00DA20D2" w:rsidRPr="00B96F6B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target customers</w:t>
            </w:r>
          </w:p>
          <w:p w14:paraId="13246FDC" w14:textId="77777777" w:rsidR="00B96F6B" w:rsidRPr="005D7A86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7C2D908F" w14:textId="77777777" w:rsidTr="00390539">
        <w:trPr>
          <w:trHeight w:val="142"/>
        </w:trPr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14:paraId="01F69178" w14:textId="77777777"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6B37680E" w14:textId="77777777"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Demographic details:</w:t>
            </w:r>
          </w:p>
          <w:p w14:paraId="479FDB85" w14:textId="77777777" w:rsidR="00B96F6B" w:rsidRDefault="00BE1E5D" w:rsidP="00390539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BE1E5D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Delete any answers not applicable to you and provi</w:t>
            </w:r>
            <w:r w:rsidR="00473C58"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  <w:t>de some description as relevant.</w:t>
            </w:r>
          </w:p>
          <w:p w14:paraId="5AB56697" w14:textId="77777777" w:rsidR="00BE1E5D" w:rsidRPr="00B96F6B" w:rsidRDefault="00BE1E5D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96F6B" w:rsidRPr="005D7A86" w14:paraId="2D3FF96B" w14:textId="77777777" w:rsidTr="00390539">
        <w:tc>
          <w:tcPr>
            <w:tcW w:w="1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B0FB8C1" w14:textId="77777777"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Age:</w:t>
            </w:r>
          </w:p>
        </w:tc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52FB93A" w14:textId="77777777"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Gender:</w:t>
            </w:r>
          </w:p>
        </w:tc>
        <w:tc>
          <w:tcPr>
            <w:tcW w:w="2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2E1BC50" w14:textId="77777777"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Income: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9022587" w14:textId="77777777"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Types:</w:t>
            </w:r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2666511" w14:textId="77777777" w:rsidR="00B96F6B" w:rsidRPr="007B114B" w:rsidRDefault="00B96F6B" w:rsidP="00390539">
            <w:pPr>
              <w:tabs>
                <w:tab w:val="left" w:pos="11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Target regions:</w:t>
            </w:r>
          </w:p>
        </w:tc>
      </w:tr>
      <w:tr w:rsidR="00B96F6B" w:rsidRPr="005D7A86" w14:paraId="1F206F7A" w14:textId="77777777" w:rsidTr="00390539">
        <w:tc>
          <w:tcPr>
            <w:tcW w:w="184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B47B37" w14:textId="57F6B54F" w:rsidR="00B96F6B" w:rsidRPr="00A10E6A" w:rsidRDefault="00DD17D5" w:rsidP="00DD17D5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Businesses where properties need to be refurbished HMO market place </w:t>
            </w:r>
          </w:p>
        </w:tc>
        <w:tc>
          <w:tcPr>
            <w:tcW w:w="212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7CB7A53" w14:textId="044D15B5" w:rsidR="00B96F6B" w:rsidRPr="00A10E6A" w:rsidRDefault="00DD17D5" w:rsidP="00DD17D5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LTD companies and Sole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traders,partnerships</w:t>
            </w:r>
            <w:proofErr w:type="spellEnd"/>
          </w:p>
        </w:tc>
        <w:tc>
          <w:tcPr>
            <w:tcW w:w="219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83AABB1" w14:textId="2E967A15" w:rsidR="00B96F6B" w:rsidRDefault="00DD17D5" w:rsidP="00DD17D5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Property Developers</w:t>
            </w:r>
          </w:p>
        </w:tc>
        <w:tc>
          <w:tcPr>
            <w:tcW w:w="192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76DD191" w14:textId="5DD63E0F" w:rsidR="00B96F6B" w:rsidRPr="00A10E6A" w:rsidRDefault="00B96F6B" w:rsidP="00A10E6A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Individuals</w:t>
            </w:r>
            <w:r w:rsidR="00DD17D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="00DD17D5">
              <w:rPr>
                <w:rFonts w:ascii="Arial" w:hAnsi="Arial" w:cs="Arial"/>
                <w:sz w:val="20"/>
                <w:szCs w:val="20"/>
              </w:rPr>
              <w:t>ltd;s</w:t>
            </w:r>
            <w:proofErr w:type="spellEnd"/>
          </w:p>
        </w:tc>
        <w:tc>
          <w:tcPr>
            <w:tcW w:w="19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BAA387" w14:textId="7A5FB2F5" w:rsidR="00DD17D5" w:rsidRPr="00A10E6A" w:rsidRDefault="00DD17D5" w:rsidP="00DD17D5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Local </w:t>
            </w:r>
          </w:p>
        </w:tc>
      </w:tr>
      <w:tr w:rsidR="00DA20D2" w:rsidRPr="005D7A86" w14:paraId="42803520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A61517E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How many potential customers do you estimate are in your target regions for this financial year?</w:t>
            </w:r>
          </w:p>
        </w:tc>
      </w:tr>
      <w:tr w:rsidR="00DA20D2" w:rsidRPr="005D7A86" w14:paraId="490213A5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82EB1C" w14:textId="77777777"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980087" w14:textId="4947F354" w:rsidR="00B96F6B" w:rsidRDefault="00DD17D5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Initially 1 large HMO property moving on to more ambitious projects on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aech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completion  </w:t>
            </w:r>
          </w:p>
          <w:p w14:paraId="68592092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435F99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B75343" w14:textId="77777777"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14:paraId="151707A4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FB886C4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Briefly describe your target customers and any other distinguishing features, expanding on any of the areas you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 have already highlighted above:</w:t>
            </w:r>
          </w:p>
        </w:tc>
      </w:tr>
      <w:tr w:rsidR="00DA20D2" w:rsidRPr="005D7A86" w14:paraId="7069DC2A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D6A72CE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4EB7F4" w14:textId="2EF3EEB2" w:rsidR="00DD17D5" w:rsidRDefault="00DD17D5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HMO Landlords</w:t>
            </w:r>
          </w:p>
          <w:p w14:paraId="47C2F199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B4D3B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8E9152" w14:textId="77777777"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14:paraId="5B6AEB72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8302E3F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customer need or problem does your product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and/or service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(s)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address?</w:t>
            </w:r>
          </w:p>
        </w:tc>
      </w:tr>
      <w:tr w:rsidR="00DA20D2" w:rsidRPr="005D7A86" w14:paraId="408CCC94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09F7F6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190172" w14:textId="3DB00959" w:rsidR="00DD17D5" w:rsidRDefault="00DD17D5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Allows client time in between purchase, refurbishment and re mortgage. My company will not invoice until the company re mortgages </w:t>
            </w:r>
          </w:p>
          <w:p w14:paraId="607A95A5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CBCFC1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DFFC4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7A0E8C" w14:textId="77777777"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14:paraId="7DB9B25E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4911AAF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Explain your approach to pricing your product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and/or service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DA20D2" w:rsidRPr="005D7A86" w14:paraId="498C2206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28AEA17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36C1B" w14:textId="4793BD94" w:rsidR="00DD17D5" w:rsidRDefault="00DD17D5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 contract and Invoice price will reflect that my company wont Invoice until the work is completed and the property is re mortgaged. I will undertake the necessary due diligence required in connected with valuations before and after completion to ensure that there is enough headroom to re mortgage. I will ensure that the client has the means to pay me via the uplift on the re mortgage</w:t>
            </w:r>
            <w:r w:rsidR="00B05BDF">
              <w:rPr>
                <w:rFonts w:ascii="Arial" w:hAnsi="Arial" w:cs="Arial"/>
                <w:sz w:val="20"/>
                <w:szCs w:val="20"/>
              </w:rPr>
              <w:t xml:space="preserve"> by ensuring that an offer of funds is in place. The contract between myself and the company will make this clear and in the unlikely event that a re mortgage can’t take place I will expect payment to be made by other means. I will put into place a personal guarantee with the directors of each company.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36435FBB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BC4793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F12A68C" w14:textId="77777777" w:rsidR="00B96F6B" w:rsidRPr="005D7A86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021FDE" w14:textId="77777777"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939"/>
        <w:gridCol w:w="5126"/>
      </w:tblGrid>
      <w:tr w:rsidR="00DA20D2" w:rsidRPr="005D7A86" w14:paraId="5AA52E8F" w14:textId="77777777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0C8D3967" w14:textId="77777777"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14:paraId="20DFEF46" w14:textId="77777777" w:rsidR="00DA20D2" w:rsidRPr="008C4CF2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4.</w:t>
            </w:r>
            <w:r w:rsidRPr="008C4CF2">
              <w:rPr>
                <w:color w:val="FFFFFF" w:themeColor="background1"/>
                <w:sz w:val="28"/>
              </w:rPr>
              <w:t xml:space="preserve"> </w:t>
            </w:r>
            <w:r w:rsidR="00DA20D2" w:rsidRPr="008C4CF2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market and competition</w:t>
            </w:r>
          </w:p>
          <w:p w14:paraId="49EB1583" w14:textId="77777777" w:rsidR="00B96F6B" w:rsidRPr="005D7A86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685C5DCD" w14:textId="77777777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DF81A57" w14:textId="77777777" w:rsidR="00473C58" w:rsidRDefault="00DA20D2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research have you conducted to understand your market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, including your 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industry, regions, customers, competitors</w:t>
            </w:r>
            <w:r w:rsidR="00BE1E5D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  <w:p w14:paraId="02172EC9" w14:textId="77777777" w:rsidR="00DA20D2" w:rsidRDefault="00BE1E5D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any answers not applicable to you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provide some description as relevant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4E6A8AD1" w14:textId="77777777" w:rsidR="00942BC7" w:rsidRPr="007B114B" w:rsidRDefault="00942BC7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E1E5D" w:rsidRPr="005D7A86" w14:paraId="401EF761" w14:textId="77777777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A876534" w14:textId="77777777"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Surveys &amp; questionnaires</w:t>
            </w:r>
          </w:p>
          <w:p w14:paraId="77424CA9" w14:textId="77777777"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Focus groups</w:t>
            </w:r>
          </w:p>
          <w:p w14:paraId="4583E841" w14:textId="77777777"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Interviews</w:t>
            </w:r>
          </w:p>
          <w:p w14:paraId="7071DF00" w14:textId="77777777"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Desk</w:t>
            </w:r>
            <w:r w:rsidR="00473C58">
              <w:rPr>
                <w:rFonts w:ascii="Arial" w:hAnsi="Arial" w:cs="Arial"/>
                <w:sz w:val="20"/>
                <w:szCs w:val="20"/>
              </w:rPr>
              <w:t xml:space="preserve"> or</w:t>
            </w:r>
            <w:r w:rsidRPr="00B96F6B">
              <w:rPr>
                <w:rFonts w:ascii="Arial" w:hAnsi="Arial" w:cs="Arial"/>
                <w:sz w:val="20"/>
                <w:szCs w:val="20"/>
              </w:rPr>
              <w:t xml:space="preserve"> online research</w:t>
            </w:r>
          </w:p>
          <w:p w14:paraId="5B84F796" w14:textId="77777777"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 xml:space="preserve">Market testing </w:t>
            </w:r>
          </w:p>
          <w:p w14:paraId="171B279C" w14:textId="77777777"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Trade fair</w:t>
            </w:r>
            <w:r w:rsidR="00473C58">
              <w:rPr>
                <w:rFonts w:ascii="Arial" w:hAnsi="Arial" w:cs="Arial"/>
                <w:sz w:val="20"/>
                <w:szCs w:val="20"/>
              </w:rPr>
              <w:t>s or</w:t>
            </w:r>
            <w:r w:rsidRPr="00B96F6B">
              <w:rPr>
                <w:rFonts w:ascii="Arial" w:hAnsi="Arial" w:cs="Arial"/>
                <w:sz w:val="20"/>
                <w:szCs w:val="20"/>
              </w:rPr>
              <w:t xml:space="preserve"> exhibition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07CB57A7" w14:textId="77777777"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Met with supplier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  <w:p w14:paraId="1EEE5C30" w14:textId="77777777" w:rsidR="00BE1E5D" w:rsidRDefault="00BE1E5D" w:rsidP="00390539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Personal experience</w:t>
            </w:r>
          </w:p>
          <w:p w14:paraId="603A8576" w14:textId="234B9766" w:rsidR="00E0750B" w:rsidRPr="00A10E6A" w:rsidRDefault="00BE1E5D" w:rsidP="00A10E6A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B96F6B">
              <w:rPr>
                <w:rFonts w:ascii="Arial" w:hAnsi="Arial" w:cs="Arial"/>
                <w:sz w:val="20"/>
                <w:szCs w:val="20"/>
              </w:rPr>
              <w:t>Social media research</w:t>
            </w:r>
          </w:p>
        </w:tc>
      </w:tr>
      <w:tr w:rsidR="00DA20D2" w:rsidRPr="005D7A86" w14:paraId="2D0BE477" w14:textId="77777777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14:paraId="7F051336" w14:textId="77777777"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14:paraId="00BEE9B2" w14:textId="77777777"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Competitor 1:</w:t>
            </w:r>
          </w:p>
          <w:p w14:paraId="3717F482" w14:textId="77777777" w:rsidR="00B96F6B" w:rsidRPr="007B114B" w:rsidRDefault="00B96F6B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DA20D2" w:rsidRPr="005D7A86" w14:paraId="041C8272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C4861E0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Name, location, website: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FDFB481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Average prices:</w:t>
            </w:r>
          </w:p>
        </w:tc>
      </w:tr>
      <w:tr w:rsidR="00DA20D2" w:rsidRPr="005D7A86" w14:paraId="33E68764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72EDDEE" w14:textId="729B1A0A" w:rsidR="00B96F6B" w:rsidRDefault="00B05BDF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Usual building Contractors</w:t>
            </w:r>
          </w:p>
          <w:p w14:paraId="4C04BD1D" w14:textId="77777777"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7F094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353EF3" w14:textId="77777777"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BCBA62" w14:textId="77777777" w:rsidR="00E0750B" w:rsidRPr="005D7A86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470DBB" w14:textId="09DCB1BB" w:rsidR="00DA20D2" w:rsidRPr="005D7A86" w:rsidRDefault="00DA20D2" w:rsidP="00EC2E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14:paraId="3712386D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DE4D39B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Strengths: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E96B7B4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Weaknesses:</w:t>
            </w:r>
          </w:p>
        </w:tc>
      </w:tr>
      <w:tr w:rsidR="00B96F6B" w:rsidRPr="005D7A86" w14:paraId="6411353F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0B84BD" w14:textId="77777777" w:rsidR="00B96F6B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1F02A04" w14:textId="77777777"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88AFC0" w14:textId="77777777" w:rsidR="00B96F6B" w:rsidRPr="00D5468C" w:rsidRDefault="00B96F6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7CB197D" w14:textId="77777777" w:rsid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59DA7DA" w14:textId="77777777"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34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3D2F10" w14:textId="77777777" w:rsidR="00B96F6B" w:rsidRDefault="00B96F6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433C9F" w14:textId="77777777" w:rsidR="00E0750B" w:rsidRDefault="00E0750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879885D" w14:textId="77777777" w:rsidR="00E0750B" w:rsidRDefault="00E0750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712124" w14:textId="77777777" w:rsidR="00E0750B" w:rsidRPr="00D5468C" w:rsidRDefault="00E0750B" w:rsidP="00390539">
            <w:pPr>
              <w:tabs>
                <w:tab w:val="left" w:pos="34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6E76FDB7" w14:textId="77777777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14:paraId="0334A38F" w14:textId="77777777"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14:paraId="1573471F" w14:textId="77777777"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Comp</w:t>
            </w:r>
            <w:r w:rsidR="007B114B"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etitor 2</w:t>
            </w: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  <w:p w14:paraId="027C1D26" w14:textId="77777777" w:rsidR="00B96F6B" w:rsidRPr="00D5468C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58DE04F1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5F03730" w14:textId="77777777"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Name, location, website: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B8217F6" w14:textId="77777777"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Average prices:</w:t>
            </w:r>
          </w:p>
        </w:tc>
      </w:tr>
      <w:tr w:rsidR="00DA20D2" w:rsidRPr="005D7A86" w14:paraId="55231F25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F7DC2D6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88ABF" w14:textId="77777777"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F96BB" w14:textId="77777777" w:rsidR="00B96F6B" w:rsidRPr="00D5468C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EA65980" w14:textId="77777777"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C46DF9" w14:textId="77777777"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BC7A4" w14:textId="77777777"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E6C4C8" w14:textId="77777777"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7FD35" w14:textId="77777777" w:rsidR="00E0750B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5997D9" w14:textId="77777777" w:rsidR="00E0750B" w:rsidRPr="00D5468C" w:rsidRDefault="00E0750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14:paraId="0E28D42F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F6EBAF0" w14:textId="77777777"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Strengths: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60663A1" w14:textId="77777777"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Weaknesses:</w:t>
            </w:r>
          </w:p>
        </w:tc>
      </w:tr>
      <w:tr w:rsidR="00B96F6B" w:rsidRPr="005D7A86" w14:paraId="5E2748C9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60C77F" w14:textId="77777777" w:rsid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4ED2245C" w14:textId="77777777"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C9B35D" w14:textId="77777777" w:rsidR="00B96F6B" w:rsidRDefault="00B96F6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F2DDBC" w14:textId="77777777" w:rsid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2316550" w14:textId="77777777" w:rsidR="00E65E6C" w:rsidRPr="00E65E6C" w:rsidRDefault="00E65E6C" w:rsidP="00390539">
            <w:pPr>
              <w:pStyle w:val="ListParagraph"/>
              <w:numPr>
                <w:ilvl w:val="0"/>
                <w:numId w:val="13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089D1C" w14:textId="77777777" w:rsidR="00B96F6B" w:rsidRDefault="00B96F6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7FF5FE" w14:textId="77777777" w:rsidR="00E0750B" w:rsidRDefault="00E0750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0CDB4D" w14:textId="77777777" w:rsidR="00E0750B" w:rsidRDefault="00E0750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60480" w14:textId="77777777" w:rsidR="00E0750B" w:rsidRPr="00D5468C" w:rsidRDefault="00E0750B" w:rsidP="00390539">
            <w:pPr>
              <w:tabs>
                <w:tab w:val="left" w:pos="176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6FB504DB" w14:textId="77777777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14:paraId="24204041" w14:textId="77777777" w:rsidR="00B96F6B" w:rsidRDefault="00B96F6B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14:paraId="044DD369" w14:textId="77777777"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Your business</w:t>
            </w:r>
            <w:r w:rsidR="00B96F6B">
              <w:rPr>
                <w:rFonts w:ascii="Arial" w:hAnsi="Arial" w:cs="Arial"/>
                <w:b/>
                <w:color w:val="FFFFFF" w:themeColor="background1"/>
                <w:szCs w:val="20"/>
              </w:rPr>
              <w:t>:</w:t>
            </w:r>
          </w:p>
          <w:p w14:paraId="38B415CC" w14:textId="77777777" w:rsidR="00B96F6B" w:rsidRPr="00D5468C" w:rsidRDefault="00B96F6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182372A1" w14:textId="77777777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E8825EB" w14:textId="77777777"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 xml:space="preserve">What sets your </w:t>
            </w:r>
            <w:r w:rsidRPr="00D5468C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business apart from your competitors?</w:t>
            </w:r>
          </w:p>
        </w:tc>
      </w:tr>
      <w:tr w:rsidR="00DA20D2" w:rsidRPr="005D7A86" w14:paraId="2DC65A09" w14:textId="77777777" w:rsidTr="00390539">
        <w:tc>
          <w:tcPr>
            <w:tcW w:w="10065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2F13E31" w14:textId="75C5B55A" w:rsidR="00DA20D2" w:rsidRDefault="00B05BDF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Being able to wait until the client  re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mortages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BEB9E04" w14:textId="77777777" w:rsidR="00B96F6B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9CC7B" w14:textId="77777777" w:rsidR="00B96F6B" w:rsidRPr="00D5468C" w:rsidRDefault="00B96F6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14:paraId="0E4C05D5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D78CC75" w14:textId="77777777"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Your strengths: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E487F65" w14:textId="77777777" w:rsidR="00DA20D2" w:rsidRPr="00D5468C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468C">
              <w:rPr>
                <w:rFonts w:ascii="Arial" w:hAnsi="Arial" w:cs="Arial"/>
                <w:b/>
                <w:sz w:val="20"/>
                <w:szCs w:val="20"/>
              </w:rPr>
              <w:t>Your weaknesses:</w:t>
            </w:r>
          </w:p>
        </w:tc>
      </w:tr>
      <w:tr w:rsidR="00DA20D2" w:rsidRPr="005D7A86" w14:paraId="72102062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89C4A15" w14:textId="0BA11EB5" w:rsidR="00EC2E7B" w:rsidRDefault="00EC2E7B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communication skills</w:t>
            </w:r>
          </w:p>
          <w:p w14:paraId="15888271" w14:textId="798E44B9" w:rsidR="00E65E6C" w:rsidRDefault="0027331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Project managing teams of builders</w:t>
            </w:r>
          </w:p>
          <w:p w14:paraId="3100D629" w14:textId="77777777"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0824A3B6" w14:textId="77777777" w:rsidR="00E65E6C" w:rsidRDefault="00E65E6C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A9352B" w14:textId="77777777" w:rsidR="00B96F6B" w:rsidRPr="00D5468C" w:rsidRDefault="00B96F6B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E91679" w14:textId="2CD143A6" w:rsidR="00DA20D2" w:rsidRPr="00D5468C" w:rsidRDefault="00B05BDF" w:rsidP="00B05BDF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Where the client cant re mortgage however a full review of the clients ability to pay and the protection of a PG being in place will remove this weakness </w:t>
            </w:r>
          </w:p>
        </w:tc>
      </w:tr>
      <w:tr w:rsidR="00DA20D2" w:rsidRPr="005D7A86" w14:paraId="7DDD88BC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FB73653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Current or future opportunities:</w:t>
            </w: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2AC0F8D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Current or future threats:</w:t>
            </w:r>
          </w:p>
        </w:tc>
      </w:tr>
      <w:tr w:rsidR="00DA20D2" w:rsidRPr="005D7A86" w14:paraId="1342C391" w14:textId="77777777" w:rsidTr="00390539">
        <w:tc>
          <w:tcPr>
            <w:tcW w:w="493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D37F72" w14:textId="1C7AA9C6" w:rsid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31C">
              <w:rPr>
                <w:rFonts w:ascii="Arial" w:hAnsi="Arial" w:cs="Arial"/>
                <w:sz w:val="20"/>
                <w:szCs w:val="20"/>
              </w:rPr>
              <w:t>This has been explained previously</w:t>
            </w:r>
          </w:p>
          <w:p w14:paraId="6ACD08A9" w14:textId="77777777" w:rsidR="00E65E6C" w:rsidRPr="00E65E6C" w:rsidRDefault="00E65E6C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  <w:p w14:paraId="56D229D6" w14:textId="77777777" w:rsidR="00B96F6B" w:rsidRPr="005D7A86" w:rsidRDefault="00B96F6B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D98150" w14:textId="3D0F7252" w:rsidR="00DA20D2" w:rsidRPr="005D7A86" w:rsidRDefault="00E65E6C" w:rsidP="00B05BDF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7331C">
              <w:rPr>
                <w:rFonts w:ascii="Arial" w:hAnsi="Arial" w:cs="Arial"/>
                <w:sz w:val="20"/>
                <w:szCs w:val="20"/>
              </w:rPr>
              <w:t xml:space="preserve">Although there is always an issue with house prices dropping it is very unlikely in the next 5 years. </w:t>
            </w:r>
            <w:r w:rsidR="00B05BDF">
              <w:rPr>
                <w:rFonts w:ascii="Arial" w:hAnsi="Arial" w:cs="Arial"/>
                <w:sz w:val="20"/>
                <w:szCs w:val="20"/>
              </w:rPr>
              <w:t xml:space="preserve"> Availability of mortgages</w:t>
            </w:r>
          </w:p>
        </w:tc>
      </w:tr>
    </w:tbl>
    <w:p w14:paraId="03553B91" w14:textId="77777777"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0065"/>
      </w:tblGrid>
      <w:tr w:rsidR="00DA20D2" w:rsidRPr="005D7A86" w14:paraId="3B2B3D9B" w14:textId="77777777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77DACB64" w14:textId="77777777"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</w:p>
          <w:p w14:paraId="1FB9B17F" w14:textId="77777777" w:rsidR="00DA20D2" w:rsidRPr="008C4CF2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5.</w:t>
            </w:r>
            <w:r w:rsidRPr="008C4CF2">
              <w:rPr>
                <w:color w:val="FFFFFF" w:themeColor="background1"/>
                <w:sz w:val="28"/>
              </w:rPr>
              <w:t xml:space="preserve"> </w:t>
            </w:r>
            <w:r w:rsidR="00DA20D2" w:rsidRPr="008C4CF2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sales and marketing plans</w:t>
            </w:r>
          </w:p>
          <w:p w14:paraId="31DB0A69" w14:textId="77777777"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2DD1B2BB" w14:textId="77777777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 w:themeColor="background1" w:themeShade="BF"/>
              <w:right w:val="single" w:sz="4" w:space="0" w:color="BFBFBF"/>
            </w:tcBorders>
            <w:shd w:val="clear" w:color="auto" w:fill="D9D9D9" w:themeFill="background1" w:themeFillShade="D9"/>
          </w:tcPr>
          <w:p w14:paraId="04E72686" w14:textId="77777777" w:rsidR="00DA20D2" w:rsidRDefault="00DA20D2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How do you or will you promote your business?</w:t>
            </w:r>
            <w:r w:rsidR="003C6975" w:rsidRPr="00A306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C6975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="003C6975" w:rsidRPr="00A306EB">
              <w:rPr>
                <w:rFonts w:ascii="Arial" w:hAnsi="Arial" w:cs="Arial"/>
                <w:i/>
                <w:sz w:val="20"/>
                <w:szCs w:val="20"/>
              </w:rPr>
              <w:t>Delete any answers not applicable to you</w:t>
            </w:r>
            <w:r w:rsidR="003C6975">
              <w:rPr>
                <w:rFonts w:ascii="Arial" w:hAnsi="Arial" w:cs="Arial"/>
                <w:i/>
                <w:sz w:val="20"/>
                <w:szCs w:val="20"/>
              </w:rPr>
              <w:t xml:space="preserve"> and provide some description as relevant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  <w:p w14:paraId="32BD9389" w14:textId="77777777" w:rsidR="00473C58" w:rsidRPr="007B114B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20A367EF" w14:textId="77777777" w:rsidTr="00390539">
        <w:tc>
          <w:tcPr>
            <w:tcW w:w="10065" w:type="dxa"/>
            <w:tcBorders>
              <w:top w:val="single" w:sz="4" w:space="0" w:color="BFBFBF" w:themeColor="background1" w:themeShade="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C2801B" w14:textId="77777777"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Website (information only)</w:t>
            </w:r>
          </w:p>
          <w:p w14:paraId="05888B71" w14:textId="77777777"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 (online)</w:t>
            </w:r>
          </w:p>
          <w:p w14:paraId="625A324F" w14:textId="12BEB0E2" w:rsidR="003C6975" w:rsidRDefault="000B7953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Advertising (print, flyers, mailshots</w:t>
            </w:r>
            <w:r w:rsidR="003C6975" w:rsidRPr="003C697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3948ECBF" w14:textId="77777777"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Search engine marketing</w:t>
            </w:r>
          </w:p>
          <w:p w14:paraId="3DAF3261" w14:textId="77777777"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Social media</w:t>
            </w:r>
          </w:p>
          <w:p w14:paraId="05A8AE08" w14:textId="77777777"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Referrals</w:t>
            </w:r>
          </w:p>
          <w:p w14:paraId="33292107" w14:textId="77777777"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Leaflets</w:t>
            </w:r>
          </w:p>
          <w:p w14:paraId="4BE4E541" w14:textId="77777777" w:rsidR="003C6975" w:rsidRDefault="003C6975" w:rsidP="00390539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 xml:space="preserve">Events </w:t>
            </w:r>
            <w:r w:rsidR="00473C58">
              <w:rPr>
                <w:rFonts w:ascii="Arial" w:hAnsi="Arial" w:cs="Arial"/>
                <w:sz w:val="20"/>
                <w:szCs w:val="20"/>
              </w:rPr>
              <w:t>and</w:t>
            </w:r>
            <w:r w:rsidRPr="003C6975">
              <w:rPr>
                <w:rFonts w:ascii="Arial" w:hAnsi="Arial" w:cs="Arial"/>
                <w:sz w:val="20"/>
                <w:szCs w:val="20"/>
              </w:rPr>
              <w:t xml:space="preserve"> exhibitions</w:t>
            </w:r>
          </w:p>
          <w:p w14:paraId="77841195" w14:textId="12754051" w:rsidR="008C4CF2" w:rsidRPr="000B7953" w:rsidRDefault="003C6975" w:rsidP="000B7953">
            <w:pPr>
              <w:pStyle w:val="ListParagraph"/>
              <w:numPr>
                <w:ilvl w:val="0"/>
                <w:numId w:val="1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3C6975">
              <w:rPr>
                <w:rFonts w:ascii="Arial" w:hAnsi="Arial" w:cs="Arial"/>
                <w:sz w:val="20"/>
                <w:szCs w:val="20"/>
              </w:rPr>
              <w:t>PR</w:t>
            </w:r>
          </w:p>
        </w:tc>
      </w:tr>
      <w:tr w:rsidR="00DA20D2" w:rsidRPr="005D7A86" w14:paraId="4CDDA0AD" w14:textId="77777777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7D6F765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Pick three of your key promotional activities and describe how they currently 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(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or will in the future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help you meet your business objectives:</w:t>
            </w:r>
          </w:p>
        </w:tc>
      </w:tr>
      <w:tr w:rsidR="00DA20D2" w:rsidRPr="005D7A86" w14:paraId="6887856A" w14:textId="77777777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D69F585" w14:textId="77777777"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A82D350" w14:textId="77777777" w:rsidR="000B7953" w:rsidRDefault="000B7953" w:rsidP="000B7953">
            <w:pPr>
              <w:pStyle w:val="ListParagraph"/>
              <w:numPr>
                <w:ilvl w:val="0"/>
                <w:numId w:val="14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Various Estate letting agents</w:t>
            </w:r>
          </w:p>
          <w:p w14:paraId="46DF9374" w14:textId="14A17667" w:rsidR="000B7953" w:rsidRDefault="000B7953" w:rsidP="000B7953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510836A" w14:textId="77777777"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8E4530" w14:textId="77777777"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E010772" w14:textId="77777777" w:rsidR="00E65E6C" w:rsidRPr="005D7A86" w:rsidRDefault="00E65E6C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14:paraId="673B9F9B" w14:textId="77777777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2162E04" w14:textId="36095F1C"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3531514" w14:textId="11481341" w:rsidR="00E65E6C" w:rsidRDefault="00B05BDF" w:rsidP="00390539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Word of mouth </w:t>
            </w:r>
          </w:p>
          <w:p w14:paraId="555C9EBE" w14:textId="77777777" w:rsidR="00E65E6C" w:rsidRPr="00E65E6C" w:rsidRDefault="00E65E6C" w:rsidP="00390539">
            <w:pPr>
              <w:pStyle w:val="ListParagraph"/>
              <w:tabs>
                <w:tab w:val="left" w:pos="176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D42D03D" w14:textId="77777777"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14:paraId="66160A48" w14:textId="77777777" w:rsidTr="00390539">
        <w:tc>
          <w:tcPr>
            <w:tcW w:w="1006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566E947" w14:textId="3E5CC632"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3BAF06A" w14:textId="77777777" w:rsidR="008C4CF2" w:rsidRDefault="008C4CF2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A5D62C" w14:textId="77777777" w:rsidR="00E65E6C" w:rsidRDefault="00E65E6C" w:rsidP="00390539">
            <w:pPr>
              <w:tabs>
                <w:tab w:val="left" w:pos="176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95641D" w14:textId="77777777" w:rsidR="007002F8" w:rsidRDefault="007002F8" w:rsidP="00390539">
      <w:r>
        <w:br w:type="page"/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2516"/>
        <w:gridCol w:w="2422"/>
        <w:gridCol w:w="94"/>
        <w:gridCol w:w="2516"/>
        <w:gridCol w:w="2517"/>
      </w:tblGrid>
      <w:tr w:rsidR="00DA20D2" w:rsidRPr="005D7A86" w14:paraId="0F4E3F39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3F8846"/>
          </w:tcPr>
          <w:p w14:paraId="5C2EA551" w14:textId="77777777"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>
              <w:br w:type="page"/>
            </w:r>
          </w:p>
          <w:p w14:paraId="04890D24" w14:textId="77777777" w:rsidR="00DA20D2" w:rsidRPr="008C4CF2" w:rsidRDefault="00D5468C" w:rsidP="00390539">
            <w:pPr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 w:val="28"/>
              </w:rPr>
              <w:t>6.</w:t>
            </w:r>
            <w:r w:rsidRPr="008C4CF2">
              <w:rPr>
                <w:color w:val="FFFFFF" w:themeColor="background1"/>
                <w:sz w:val="28"/>
              </w:rPr>
              <w:t xml:space="preserve"> </w:t>
            </w:r>
            <w:r w:rsidR="00DA20D2" w:rsidRPr="008C4CF2">
              <w:rPr>
                <w:rFonts w:ascii="Arial" w:hAnsi="Arial" w:cs="Arial"/>
                <w:b/>
                <w:color w:val="FFFFFF" w:themeColor="background1"/>
                <w:sz w:val="28"/>
                <w:szCs w:val="20"/>
              </w:rPr>
              <w:t>Your operational plans</w:t>
            </w:r>
          </w:p>
          <w:p w14:paraId="18C9C318" w14:textId="77777777"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6D82CC85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7DC1678" w14:textId="77777777" w:rsidR="00473C58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Are 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there any suppliers or business relationships that are critical to delivering your products/services or otherwise running your business?</w:t>
            </w:r>
            <w:r w:rsidR="004978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156CC3D" w14:textId="77777777" w:rsidR="00DA20D2" w:rsidRDefault="00473C58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</w:t>
            </w:r>
            <w:r w:rsidR="0049786E" w:rsidRPr="0049786E">
              <w:rPr>
                <w:rFonts w:ascii="Arial" w:hAnsi="Arial" w:cs="Arial"/>
                <w:i/>
                <w:sz w:val="20"/>
                <w:szCs w:val="20"/>
              </w:rPr>
              <w:t>etail as relev</w:t>
            </w:r>
            <w:r>
              <w:rPr>
                <w:rFonts w:ascii="Arial" w:hAnsi="Arial" w:cs="Arial"/>
                <w:i/>
                <w:sz w:val="20"/>
                <w:szCs w:val="20"/>
              </w:rPr>
              <w:t>ant in the boxes provided below.</w:t>
            </w:r>
          </w:p>
          <w:p w14:paraId="59E62769" w14:textId="77777777" w:rsidR="00473C58" w:rsidRPr="005D7A86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14:paraId="5DFACF42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14:paraId="4DED014D" w14:textId="77777777"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14:paraId="1857D1E6" w14:textId="77777777" w:rsidR="00DA20D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Cs w:val="20"/>
              </w:rPr>
              <w:t>Supplier / Relationship 1:</w:t>
            </w:r>
          </w:p>
          <w:p w14:paraId="7C1C1FBF" w14:textId="77777777"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66E54FFA" w14:textId="77777777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9EDEDF7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7CF1883" w14:textId="77777777" w:rsidR="00BE1E5D" w:rsidRDefault="00BE1E5D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s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>tatus:</w:t>
            </w:r>
            <w:r w:rsidRPr="00A306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1EEC3621" w14:textId="77777777" w:rsidR="00DA20D2" w:rsidRPr="007B114B" w:rsidRDefault="00BE1E5D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y answers not applicable to you.</w:t>
            </w:r>
          </w:p>
        </w:tc>
      </w:tr>
      <w:tr w:rsidR="00DA20D2" w:rsidRPr="005D7A86" w14:paraId="5DC059DE" w14:textId="77777777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63A084F" w14:textId="3F596EFF" w:rsidR="00DA20D2" w:rsidRPr="005D7A86" w:rsidRDefault="000B7953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that I can see. Although I do have my</w:t>
            </w:r>
            <w:r w:rsidR="005959B1">
              <w:rPr>
                <w:rFonts w:ascii="Arial" w:hAnsi="Arial" w:cs="Arial"/>
                <w:sz w:val="20"/>
                <w:szCs w:val="20"/>
              </w:rPr>
              <w:t xml:space="preserve"> preferred building contractors, if they are not available I can always find alternatives.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5D740B" w14:textId="77777777" w:rsidR="008C4CF2" w:rsidRPr="008C4CF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No contract/commitment</w:t>
            </w:r>
          </w:p>
          <w:p w14:paraId="4B39D6C9" w14:textId="77777777" w:rsidR="008C4CF2" w:rsidRPr="008C4CF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Contact under negotiation</w:t>
            </w:r>
          </w:p>
          <w:p w14:paraId="04F1C28D" w14:textId="77777777" w:rsidR="008C4CF2" w:rsidRPr="008C4CF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Project-based arrangement</w:t>
            </w:r>
          </w:p>
          <w:p w14:paraId="49C1536B" w14:textId="77777777" w:rsidR="00E65E6C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Contract or retainer in place</w:t>
            </w:r>
          </w:p>
          <w:p w14:paraId="18AA128E" w14:textId="77777777" w:rsidR="00DA20D2" w:rsidRDefault="008C4CF2" w:rsidP="00390539">
            <w:pPr>
              <w:pStyle w:val="ListParagraph"/>
              <w:numPr>
                <w:ilvl w:val="0"/>
                <w:numId w:val="6"/>
              </w:numPr>
              <w:tabs>
                <w:tab w:val="left" w:pos="200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E65E6C">
              <w:rPr>
                <w:rFonts w:ascii="Arial" w:hAnsi="Arial" w:cs="Arial"/>
                <w:sz w:val="20"/>
                <w:szCs w:val="20"/>
              </w:rPr>
              <w:t>Other</w:t>
            </w:r>
          </w:p>
          <w:p w14:paraId="4F968D87" w14:textId="77777777" w:rsidR="00473C58" w:rsidRP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14:paraId="40BF7175" w14:textId="77777777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7449415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Service provided: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CF1BBD3" w14:textId="77777777" w:rsidR="00DA20D2" w:rsidRPr="007B114B" w:rsidRDefault="008368F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terms of the relationship:</w:t>
            </w:r>
          </w:p>
        </w:tc>
      </w:tr>
      <w:tr w:rsidR="00DA20D2" w:rsidRPr="005D7A86" w14:paraId="635CD3ED" w14:textId="77777777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B706D40" w14:textId="65040C05" w:rsidR="00DA20D2" w:rsidRDefault="005959B1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 applicable</w:t>
            </w:r>
          </w:p>
          <w:p w14:paraId="731BD842" w14:textId="77777777" w:rsidR="008C4CF2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45C08" w14:textId="77777777" w:rsidR="00A306EB" w:rsidRDefault="00A306EB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8B62B7" w14:textId="77777777" w:rsidR="00E65E6C" w:rsidRDefault="00E65E6C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56EF14" w14:textId="77777777" w:rsidR="008C4CF2" w:rsidRPr="005D7A86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F1EC1FD" w14:textId="77777777" w:rsidR="00DA20D2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04B3B8" w14:textId="77777777"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6F6526" w14:textId="77777777"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82B55" w14:textId="77777777"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F3557C" w14:textId="77777777" w:rsidR="00473C58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236EC2" w14:textId="77777777" w:rsidR="00473C58" w:rsidRPr="005D7A86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303902DA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14:paraId="7B3B27ED" w14:textId="77777777" w:rsidR="008C4CF2" w:rsidRDefault="008C4CF2" w:rsidP="0039053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14:paraId="2777A077" w14:textId="77777777" w:rsidR="00DA20D2" w:rsidRPr="008C4CF2" w:rsidRDefault="00DA20D2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 w:rsidRPr="008C4CF2">
              <w:rPr>
                <w:rFonts w:ascii="Arial" w:hAnsi="Arial" w:cs="Arial"/>
                <w:b/>
                <w:color w:val="FFFFFF" w:themeColor="background1"/>
                <w:szCs w:val="20"/>
              </w:rPr>
              <w:t>Supplier / Relationship 2:</w:t>
            </w:r>
          </w:p>
          <w:p w14:paraId="3353C854" w14:textId="77777777" w:rsidR="008C4CF2" w:rsidRPr="007B114B" w:rsidRDefault="008C4CF2" w:rsidP="00390539">
            <w:pPr>
              <w:rPr>
                <w:rFonts w:ascii="Arial" w:hAnsi="Arial" w:cs="Arial"/>
                <w:b/>
                <w:szCs w:val="20"/>
              </w:rPr>
            </w:pPr>
          </w:p>
        </w:tc>
      </w:tr>
      <w:tr w:rsidR="00DA20D2" w:rsidRPr="005D7A86" w14:paraId="4A4C5B17" w14:textId="77777777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62F31DA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Organisation: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2B9824B4" w14:textId="77777777" w:rsidR="00BE1E5D" w:rsidRDefault="00BE1E5D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s</w:t>
            </w:r>
            <w:r w:rsidR="00DA20D2" w:rsidRPr="007B114B">
              <w:rPr>
                <w:rFonts w:ascii="Arial" w:hAnsi="Arial" w:cs="Arial"/>
                <w:b/>
                <w:sz w:val="20"/>
                <w:szCs w:val="20"/>
              </w:rPr>
              <w:t>tatus:</w:t>
            </w:r>
            <w:r w:rsidRPr="00A306E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14:paraId="06C4E330" w14:textId="77777777" w:rsidR="00DA20D2" w:rsidRPr="007B114B" w:rsidRDefault="00BE1E5D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y answers not applicable to you.</w:t>
            </w:r>
          </w:p>
        </w:tc>
      </w:tr>
      <w:tr w:rsidR="00DA20D2" w:rsidRPr="005D7A86" w14:paraId="6B677FFE" w14:textId="77777777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E4F531A" w14:textId="77777777" w:rsidR="00DA20D2" w:rsidRPr="005D7A86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8727E63" w14:textId="77777777" w:rsidR="00473C58" w:rsidRPr="00473C58" w:rsidRDefault="00473C58" w:rsidP="005959B1">
            <w:pPr>
              <w:pStyle w:val="ListParagraph"/>
              <w:tabs>
                <w:tab w:val="left" w:pos="200"/>
              </w:tabs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20D2" w:rsidRPr="005D7A86" w14:paraId="4495D404" w14:textId="77777777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7CA61FEB" w14:textId="77777777" w:rsidR="00DA20D2" w:rsidRPr="007B114B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Service provided:</w:t>
            </w: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C2362E6" w14:textId="77777777" w:rsidR="00DA20D2" w:rsidRPr="007B114B" w:rsidRDefault="008368F9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Key terms of the relationship:</w:t>
            </w:r>
          </w:p>
        </w:tc>
      </w:tr>
      <w:tr w:rsidR="00DA20D2" w:rsidRPr="005D7A86" w14:paraId="45B29EF5" w14:textId="77777777" w:rsidTr="00390539">
        <w:tc>
          <w:tcPr>
            <w:tcW w:w="493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2F37BB7" w14:textId="77777777"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DE24A" w14:textId="77777777"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3EFD50" w14:textId="77777777"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88A406" w14:textId="77777777"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0982B3" w14:textId="77777777" w:rsidR="00E65E6C" w:rsidRPr="005D7A86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7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3E7E511" w14:textId="77777777" w:rsidR="00DA20D2" w:rsidRDefault="00DA20D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BA76D" w14:textId="77777777"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62C9F4" w14:textId="77777777"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EA68D0" w14:textId="77777777"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C3BEDD" w14:textId="77777777"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7E132D" w14:textId="77777777" w:rsidR="00473C58" w:rsidRPr="005D7A86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786E" w:rsidRPr="005D7A86" w14:paraId="53F13948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D7D31" w:themeFill="accent2"/>
          </w:tcPr>
          <w:p w14:paraId="7088EF59" w14:textId="77777777" w:rsidR="0049786E" w:rsidRDefault="0049786E" w:rsidP="00390539">
            <w:pPr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</w:p>
          <w:p w14:paraId="50531B13" w14:textId="77777777" w:rsidR="0049786E" w:rsidRPr="008C4CF2" w:rsidRDefault="0049786E" w:rsidP="00390539">
            <w:pPr>
              <w:shd w:val="clear" w:color="auto" w:fill="ED7D31" w:themeFill="accent2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Other operational considerations:</w:t>
            </w:r>
          </w:p>
          <w:p w14:paraId="1F42778E" w14:textId="77777777" w:rsidR="0049786E" w:rsidRPr="007B114B" w:rsidRDefault="0049786E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A20D2" w:rsidRPr="005D7A86" w14:paraId="492142A2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82F6FEC" w14:textId="77777777" w:rsidR="00DA20D2" w:rsidRDefault="00DA20D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Do you currently employ staff?</w:t>
            </w:r>
          </w:p>
          <w:p w14:paraId="7EE598BB" w14:textId="77777777" w:rsidR="00473C58" w:rsidRPr="007B114B" w:rsidRDefault="00473C58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306EB">
              <w:rPr>
                <w:rFonts w:ascii="Arial" w:hAnsi="Arial" w:cs="Arial"/>
                <w:i/>
                <w:sz w:val="20"/>
                <w:szCs w:val="20"/>
              </w:rPr>
              <w:t>Delete any answers not applicable to you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and provide some description as relevant.</w:t>
            </w:r>
          </w:p>
        </w:tc>
      </w:tr>
      <w:tr w:rsidR="00DA20D2" w:rsidRPr="005D7A86" w14:paraId="5B185AD1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B610057" w14:textId="77777777" w:rsidR="00DA20D2" w:rsidRPr="00473C58" w:rsidRDefault="007D15E7" w:rsidP="00390539">
            <w:pPr>
              <w:pStyle w:val="ListParagraph"/>
              <w:numPr>
                <w:ilvl w:val="0"/>
                <w:numId w:val="7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8C4CF2">
              <w:rPr>
                <w:rFonts w:ascii="Arial" w:hAnsi="Arial" w:cs="Arial"/>
                <w:sz w:val="20"/>
                <w:szCs w:val="20"/>
              </w:rPr>
              <w:t>No and I have no plans to take on staff in the next 12-months</w:t>
            </w:r>
            <w:r w:rsidR="007B114B" w:rsidRPr="008C4CF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14B" w:rsidRPr="008C4CF2">
              <w:rPr>
                <w:rFonts w:ascii="Arial" w:hAnsi="Arial" w:cs="Arial"/>
                <w:i/>
                <w:sz w:val="20"/>
                <w:szCs w:val="20"/>
              </w:rPr>
              <w:t>(proceed to next section)</w:t>
            </w:r>
          </w:p>
          <w:p w14:paraId="6356E89D" w14:textId="77777777"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26B52A" w14:textId="77777777" w:rsidR="00473C58" w:rsidRP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00D5D7" w14:textId="77777777" w:rsidR="007B114B" w:rsidRPr="005D7A86" w:rsidRDefault="007B114B" w:rsidP="0039053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C4CF2" w:rsidRPr="005D7A86" w14:paraId="30E04617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5060E93A" w14:textId="77777777" w:rsidR="008C4CF2" w:rsidRPr="00A306EB" w:rsidRDefault="008C4CF2" w:rsidP="00390539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306EB">
              <w:rPr>
                <w:rFonts w:ascii="Arial" w:hAnsi="Arial" w:cs="Arial"/>
                <w:b/>
                <w:sz w:val="20"/>
                <w:szCs w:val="20"/>
              </w:rPr>
              <w:t xml:space="preserve">How many staff do you currently employ? </w:t>
            </w:r>
          </w:p>
        </w:tc>
      </w:tr>
      <w:tr w:rsidR="008C4CF2" w:rsidRPr="005D7A86" w14:paraId="78B033B7" w14:textId="77777777" w:rsidTr="00390539"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14:paraId="26EDA90A" w14:textId="77777777" w:rsidR="008C4CF2" w:rsidRPr="007B114B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Full time:</w:t>
            </w:r>
          </w:p>
        </w:tc>
        <w:tc>
          <w:tcPr>
            <w:tcW w:w="25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067A9F75" w14:textId="77777777" w:rsidR="008C4CF2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2943EF2C" w14:textId="77777777" w:rsidR="00E0750B" w:rsidRPr="007B114B" w:rsidRDefault="00E0750B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14:paraId="2E3B3025" w14:textId="77777777" w:rsidR="008C4CF2" w:rsidRPr="008C4CF2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C4CF2">
              <w:rPr>
                <w:rFonts w:ascii="Arial" w:hAnsi="Arial" w:cs="Arial"/>
                <w:b/>
                <w:sz w:val="20"/>
                <w:szCs w:val="20"/>
              </w:rPr>
              <w:t>Part time:</w:t>
            </w:r>
          </w:p>
        </w:tc>
        <w:tc>
          <w:tcPr>
            <w:tcW w:w="2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2FB2C805" w14:textId="77777777" w:rsidR="008C4CF2" w:rsidRPr="007B114B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7D15E7" w:rsidRPr="005D7A86" w14:paraId="5DE0321D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1ABCF3C3" w14:textId="77777777" w:rsidR="007D15E7" w:rsidRPr="005D7A86" w:rsidRDefault="007D15E7" w:rsidP="00390539">
            <w:pPr>
              <w:rPr>
                <w:rFonts w:ascii="Arial" w:hAnsi="Arial" w:cs="Arial"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Outline the key staff</w:t>
            </w:r>
            <w:r w:rsidRPr="005D7A8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B114B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roles within your business (e.g. job title, responsibilities, key skills):</w:t>
            </w:r>
          </w:p>
        </w:tc>
      </w:tr>
      <w:tr w:rsidR="007D15E7" w:rsidRPr="005D7A86" w14:paraId="1AA273C7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CEF7E2A" w14:textId="77777777" w:rsidR="007D15E7" w:rsidRDefault="007D15E7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C80639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A38104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9934CB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B2E61" w14:textId="77777777"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F28E4" w14:textId="77777777"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506AA7" w14:textId="77777777" w:rsidR="00473C58" w:rsidRDefault="00473C58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84883" w14:textId="77777777" w:rsidR="00E65E6C" w:rsidRPr="005D7A86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14:paraId="705201C7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54056E2" w14:textId="77777777" w:rsidR="008C4CF2" w:rsidRPr="00A306EB" w:rsidRDefault="008C4CF2" w:rsidP="00390539">
            <w:pPr>
              <w:pStyle w:val="ListParagraph"/>
              <w:numPr>
                <w:ilvl w:val="0"/>
                <w:numId w:val="8"/>
              </w:numPr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A306EB">
              <w:rPr>
                <w:rFonts w:ascii="Arial" w:hAnsi="Arial" w:cs="Arial"/>
                <w:b/>
                <w:sz w:val="20"/>
                <w:szCs w:val="20"/>
              </w:rPr>
              <w:t>How m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any staff do you intend to take </w:t>
            </w:r>
            <w:r w:rsidRPr="00A306EB">
              <w:rPr>
                <w:rFonts w:ascii="Arial" w:hAnsi="Arial" w:cs="Arial"/>
                <w:b/>
                <w:sz w:val="20"/>
                <w:szCs w:val="20"/>
              </w:rPr>
              <w:t>on in the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 next 12-months</w:t>
            </w:r>
            <w:r w:rsidRPr="00A306EB">
              <w:rPr>
                <w:rFonts w:ascii="Arial" w:hAnsi="Arial" w:cs="Arial"/>
                <w:b/>
                <w:sz w:val="20"/>
                <w:szCs w:val="20"/>
              </w:rPr>
              <w:t>?</w:t>
            </w:r>
          </w:p>
        </w:tc>
      </w:tr>
      <w:tr w:rsidR="008C4CF2" w:rsidRPr="005D7A86" w14:paraId="04AB7530" w14:textId="77777777" w:rsidTr="00390539"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14:paraId="151B1BCB" w14:textId="77777777" w:rsidR="008C4CF2" w:rsidRPr="007B114B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Full time:</w:t>
            </w:r>
          </w:p>
        </w:tc>
        <w:tc>
          <w:tcPr>
            <w:tcW w:w="2516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4C05EED2" w14:textId="77777777" w:rsidR="00A306EB" w:rsidRDefault="00A306EB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  <w:p w14:paraId="1AA7D159" w14:textId="77777777" w:rsidR="00473C58" w:rsidRPr="007B114B" w:rsidRDefault="00473C58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251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BFBFBF" w:themeFill="background1" w:themeFillShade="BF"/>
          </w:tcPr>
          <w:p w14:paraId="3316FBC1" w14:textId="77777777" w:rsidR="008C4CF2" w:rsidRPr="008C4CF2" w:rsidRDefault="008C4CF2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  <w:r w:rsidRPr="008C4CF2">
              <w:rPr>
                <w:rFonts w:ascii="Arial" w:hAnsi="Arial" w:cs="Arial"/>
                <w:b/>
                <w:sz w:val="20"/>
                <w:szCs w:val="20"/>
              </w:rPr>
              <w:t>Part time:</w:t>
            </w:r>
          </w:p>
        </w:tc>
        <w:tc>
          <w:tcPr>
            <w:tcW w:w="25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</w:tcPr>
          <w:p w14:paraId="13C4EC57" w14:textId="77777777" w:rsidR="00A306EB" w:rsidRPr="007B114B" w:rsidRDefault="00A306EB" w:rsidP="00390539">
            <w:pPr>
              <w:tabs>
                <w:tab w:val="left" w:pos="2580"/>
              </w:tabs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</w:pPr>
          </w:p>
        </w:tc>
      </w:tr>
      <w:tr w:rsidR="008C4CF2" w:rsidRPr="005D7A86" w14:paraId="72389D0B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40BB7307" w14:textId="77777777"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Describe the key responsibilities and skills you anticipate</w:t>
            </w:r>
            <w:r w:rsidR="00473C58">
              <w:rPr>
                <w:rFonts w:ascii="Arial" w:hAnsi="Arial" w:cs="Arial"/>
                <w:b/>
                <w:sz w:val="20"/>
                <w:szCs w:val="20"/>
              </w:rPr>
              <w:t xml:space="preserve"> giving to</w:t>
            </w:r>
            <w:r w:rsidRPr="007B114B">
              <w:rPr>
                <w:rFonts w:ascii="Arial" w:hAnsi="Arial" w:cs="Arial"/>
                <w:b/>
                <w:sz w:val="20"/>
                <w:szCs w:val="20"/>
              </w:rPr>
              <w:t xml:space="preserve"> these new staff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C4CF2" w:rsidRPr="005D7A86" w14:paraId="30537A67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0EDB678" w14:textId="77777777"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7DDCA8" w14:textId="77777777"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86E251" w14:textId="77777777"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A4EEBB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674357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F3E6B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5A523C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118696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50A93" w14:textId="77777777" w:rsidR="008C4CF2" w:rsidRPr="005D7A86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14:paraId="3C188F75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0D8B8276" w14:textId="77777777"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Where does or will your business operate from?</w:t>
            </w:r>
            <w:r w:rsidR="00A306EB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A306EB" w:rsidRPr="00A306EB">
              <w:rPr>
                <w:rFonts w:ascii="Arial" w:hAnsi="Arial" w:cs="Arial"/>
                <w:i/>
                <w:sz w:val="20"/>
                <w:szCs w:val="20"/>
              </w:rPr>
              <w:t xml:space="preserve">Delete any answers not applicable to you and </w:t>
            </w:r>
            <w:r w:rsidR="00473C58">
              <w:rPr>
                <w:rFonts w:ascii="Arial" w:hAnsi="Arial" w:cs="Arial"/>
                <w:i/>
                <w:sz w:val="20"/>
                <w:szCs w:val="20"/>
              </w:rPr>
              <w:t>provide some description as relevant.</w:t>
            </w:r>
          </w:p>
        </w:tc>
      </w:tr>
      <w:tr w:rsidR="008C4CF2" w:rsidRPr="005D7A86" w14:paraId="1195B820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4443E3" w14:textId="77777777" w:rsidR="008C4CF2" w:rsidRDefault="008C4CF2" w:rsidP="00390539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Home business</w:t>
            </w:r>
          </w:p>
          <w:p w14:paraId="6F9A8477" w14:textId="77777777" w:rsidR="008C4CF2" w:rsidRDefault="005959B1" w:rsidP="005959B1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 companies are registered at accountant office</w:t>
            </w:r>
          </w:p>
          <w:p w14:paraId="600DEEF9" w14:textId="4912C19D" w:rsidR="005959B1" w:rsidRPr="005D7A86" w:rsidRDefault="005959B1" w:rsidP="005959B1">
            <w:pPr>
              <w:pStyle w:val="ListParagraph"/>
              <w:numPr>
                <w:ilvl w:val="0"/>
                <w:numId w:val="1"/>
              </w:numPr>
              <w:tabs>
                <w:tab w:val="left" w:pos="176"/>
              </w:tabs>
              <w:ind w:left="0"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14:paraId="2BD30DC7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37C56C28" w14:textId="77777777"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laws or regulations have you considered for your business and/or industry?</w:t>
            </w:r>
          </w:p>
        </w:tc>
      </w:tr>
      <w:tr w:rsidR="008C4CF2" w:rsidRPr="005D7A86" w14:paraId="4D12BDF6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AC45D90" w14:textId="5329400D" w:rsidR="00A306EB" w:rsidRDefault="005959B1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HMO requirements</w:t>
            </w:r>
          </w:p>
          <w:p w14:paraId="15D8C0AB" w14:textId="271BB06C" w:rsidR="005959B1" w:rsidRDefault="005959B1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Gas &amp; Electricity Regulations</w:t>
            </w:r>
          </w:p>
          <w:p w14:paraId="3A464816" w14:textId="77777777"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48479D" w14:textId="77777777"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F020C9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269531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627EE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6B8F8" w14:textId="77777777" w:rsidR="00A306EB" w:rsidRPr="005D7A86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4CF2" w:rsidRPr="005D7A86" w14:paraId="3A4E3A43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D9D9D9" w:themeFill="background1" w:themeFillShade="D9"/>
          </w:tcPr>
          <w:p w14:paraId="630E6539" w14:textId="77777777" w:rsidR="008C4CF2" w:rsidRPr="007B114B" w:rsidRDefault="008C4CF2" w:rsidP="003905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114B">
              <w:rPr>
                <w:rFonts w:ascii="Arial" w:hAnsi="Arial" w:cs="Arial"/>
                <w:b/>
                <w:sz w:val="20"/>
                <w:szCs w:val="20"/>
              </w:rPr>
              <w:t>What insurance do you currently have in place or do you intend to put in place for your business?</w:t>
            </w:r>
          </w:p>
        </w:tc>
      </w:tr>
      <w:tr w:rsidR="008C4CF2" w:rsidRPr="005D7A86" w14:paraId="5609C4E0" w14:textId="77777777" w:rsidTr="00390539">
        <w:tc>
          <w:tcPr>
            <w:tcW w:w="10065" w:type="dxa"/>
            <w:gridSpan w:val="5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61DEE29" w14:textId="77777777" w:rsidR="008C4CF2" w:rsidRDefault="008C4CF2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E8AB1" w14:textId="13874A10" w:rsidR="00E65E6C" w:rsidRDefault="00B05BDF" w:rsidP="0039053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 work is contracted out to preferred contractors and I ensure that each contractor has the relevant insurances in place per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refurbishment .</w:t>
            </w:r>
            <w:proofErr w:type="gramEnd"/>
          </w:p>
          <w:p w14:paraId="6C1B74CD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5CC7C4" w14:textId="77777777" w:rsidR="00E65E6C" w:rsidRDefault="00E65E6C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68AE9A" w14:textId="77777777"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FF224A" w14:textId="77777777" w:rsidR="00A306EB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D32A48" w14:textId="77777777" w:rsidR="00A306EB" w:rsidRPr="005D7A86" w:rsidRDefault="00A306EB" w:rsidP="0039053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FD2B278" w14:textId="77777777" w:rsidR="007002F8" w:rsidRDefault="007002F8" w:rsidP="00390539">
      <w:r>
        <w:br w:type="page"/>
      </w:r>
    </w:p>
    <w:p w14:paraId="502B13D3" w14:textId="77777777" w:rsidR="00A306EB" w:rsidRPr="005D7A86" w:rsidRDefault="00A306EB" w:rsidP="00390539">
      <w:pPr>
        <w:ind w:right="-613"/>
        <w:rPr>
          <w:rFonts w:ascii="Arial" w:hAnsi="Arial" w:cs="Arial"/>
          <w:sz w:val="20"/>
          <w:szCs w:val="20"/>
        </w:rPr>
      </w:pPr>
    </w:p>
    <w:sectPr w:rsidR="00A306EB" w:rsidRPr="005D7A86" w:rsidSect="00390539">
      <w:footerReference w:type="default" r:id="rId8"/>
      <w:pgSz w:w="11906" w:h="16838"/>
      <w:pgMar w:top="1440" w:right="1440" w:bottom="2269" w:left="1418" w:header="708" w:footer="9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4D235" w14:textId="77777777" w:rsidR="00BF0B21" w:rsidRDefault="00BF0B21" w:rsidP="00D5468C">
      <w:pPr>
        <w:spacing w:after="0" w:line="240" w:lineRule="auto"/>
      </w:pPr>
      <w:r>
        <w:separator/>
      </w:r>
    </w:p>
  </w:endnote>
  <w:endnote w:type="continuationSeparator" w:id="0">
    <w:p w14:paraId="754B5A21" w14:textId="77777777" w:rsidR="00BF0B21" w:rsidRDefault="00BF0B21" w:rsidP="00D54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9BB617" w14:textId="77777777" w:rsidR="00E0750B" w:rsidRDefault="003D0F20" w:rsidP="003D0F20">
    <w:pPr>
      <w:pStyle w:val="Footer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eastAsia="en-GB"/>
      </w:rPr>
      <w:drawing>
        <wp:anchor distT="0" distB="0" distL="114300" distR="114300" simplePos="0" relativeHeight="251661312" behindDoc="0" locked="0" layoutInCell="1" allowOverlap="1" wp14:anchorId="283DD9BD" wp14:editId="67D6EA92">
          <wp:simplePos x="0" y="0"/>
          <wp:positionH relativeFrom="column">
            <wp:posOffset>5207000</wp:posOffset>
          </wp:positionH>
          <wp:positionV relativeFrom="paragraph">
            <wp:posOffset>-115570</wp:posOffset>
          </wp:positionV>
          <wp:extent cx="1216660" cy="650875"/>
          <wp:effectExtent l="0" t="0" r="254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art-Up-Loans-trademarked-logo-(small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750B">
      <w:rPr>
        <w:rFonts w:ascii="Arial" w:hAnsi="Arial" w:cs="Arial"/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AF1C4BF" wp14:editId="6815A7D4">
              <wp:simplePos x="0" y="0"/>
              <wp:positionH relativeFrom="column">
                <wp:posOffset>6350</wp:posOffset>
              </wp:positionH>
              <wp:positionV relativeFrom="paragraph">
                <wp:posOffset>-233045</wp:posOffset>
              </wp:positionV>
              <wp:extent cx="6418052" cy="0"/>
              <wp:effectExtent l="0" t="0" r="20955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8052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77E30158" id="Straight Connector 2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-18.35pt" to="505.85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" strokecolor="#cfcdcd [2894]" strokeweight=".5pt">
              <v:stroke joinstyle="miter"/>
            </v:line>
          </w:pict>
        </mc:Fallback>
      </mc:AlternateContent>
    </w:r>
    <w:r w:rsidR="00E0750B" w:rsidRPr="00D5468C">
      <w:rPr>
        <w:rFonts w:ascii="Arial" w:hAnsi="Arial" w:cs="Arial"/>
        <w:sz w:val="16"/>
      </w:rPr>
      <w:t>The Start Up Loans Company 2017 © Business Plan template</w:t>
    </w:r>
  </w:p>
  <w:p w14:paraId="05A561BB" w14:textId="77777777" w:rsidR="00E0750B" w:rsidRPr="00E0750B" w:rsidRDefault="00E0750B" w:rsidP="003D0F20">
    <w:pPr>
      <w:pStyle w:val="Footer"/>
      <w:rPr>
        <w:rFonts w:ascii="Arial" w:hAnsi="Arial" w:cs="Arial"/>
        <w:sz w:val="16"/>
      </w:rPr>
    </w:pPr>
    <w:r w:rsidRPr="00D5468C">
      <w:rPr>
        <w:rFonts w:ascii="Arial" w:hAnsi="Arial" w:cs="Arial"/>
        <w:sz w:val="16"/>
      </w:rPr>
      <w:t>www.startuploans.co.uk</w:t>
    </w:r>
  </w:p>
  <w:p w14:paraId="34A30073" w14:textId="77777777" w:rsidR="00D5468C" w:rsidRPr="00D5468C" w:rsidRDefault="00D5468C" w:rsidP="00D5468C">
    <w:pPr>
      <w:pStyle w:val="Footer"/>
      <w:ind w:left="-426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E5F7AB" w14:textId="77777777" w:rsidR="00E0750B" w:rsidRDefault="00E0750B" w:rsidP="00E0750B">
    <w:pPr>
      <w:pStyle w:val="Footer"/>
      <w:ind w:left="-426"/>
      <w:rPr>
        <w:rFonts w:ascii="Arial" w:hAnsi="Arial" w:cs="Arial"/>
        <w:sz w:val="16"/>
      </w:rPr>
    </w:pPr>
    <w:r>
      <w:rPr>
        <w:rFonts w:ascii="Arial" w:hAnsi="Arial" w:cs="Arial"/>
        <w:noProof/>
        <w:sz w:val="16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4650E" wp14:editId="6C359948">
              <wp:simplePos x="0" y="0"/>
              <wp:positionH relativeFrom="column">
                <wp:posOffset>-260878</wp:posOffset>
              </wp:positionH>
              <wp:positionV relativeFrom="paragraph">
                <wp:posOffset>-233202</wp:posOffset>
              </wp:positionV>
              <wp:extent cx="6418052" cy="0"/>
              <wp:effectExtent l="0" t="0" r="20955" b="1905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8052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line w14:anchorId="4A56F7C7" id="Straight Connector 1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0.55pt,-18.35pt" to="484.8pt,-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" strokecolor="#cfcdcd [2894]" strokeweight=".5pt">
              <v:stroke joinstyle="miter"/>
            </v:line>
          </w:pict>
        </mc:Fallback>
      </mc:AlternateContent>
    </w:r>
    <w:r>
      <w:rPr>
        <w:rFonts w:ascii="Arial" w:hAnsi="Arial" w:cs="Arial"/>
        <w:noProof/>
        <w:sz w:val="16"/>
        <w:lang w:eastAsia="en-GB"/>
      </w:rPr>
      <w:drawing>
        <wp:anchor distT="0" distB="0" distL="114300" distR="114300" simplePos="0" relativeHeight="251658240" behindDoc="0" locked="0" layoutInCell="1" allowOverlap="1" wp14:anchorId="5F465F22" wp14:editId="29BC7E7C">
          <wp:simplePos x="0" y="0"/>
          <wp:positionH relativeFrom="column">
            <wp:posOffset>4940218</wp:posOffset>
          </wp:positionH>
          <wp:positionV relativeFrom="paragraph">
            <wp:posOffset>-115793</wp:posOffset>
          </wp:positionV>
          <wp:extent cx="1216897" cy="651040"/>
          <wp:effectExtent l="0" t="0" r="2540" b="0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tart-Up-Loans-trademarked-logo-(small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97" cy="65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468C">
      <w:rPr>
        <w:rFonts w:ascii="Arial" w:hAnsi="Arial" w:cs="Arial"/>
        <w:sz w:val="16"/>
      </w:rPr>
      <w:t>The Start Up Loans Company 2017 © Business Plan template</w:t>
    </w:r>
  </w:p>
  <w:p w14:paraId="6C5B0EE5" w14:textId="77777777" w:rsidR="00E0750B" w:rsidRPr="00D5468C" w:rsidRDefault="00E0750B" w:rsidP="00E0750B">
    <w:pPr>
      <w:pStyle w:val="Footer"/>
      <w:ind w:left="-426"/>
      <w:rPr>
        <w:rFonts w:ascii="Arial" w:hAnsi="Arial" w:cs="Arial"/>
        <w:sz w:val="16"/>
      </w:rPr>
    </w:pPr>
    <w:r w:rsidRPr="00D5468C">
      <w:rPr>
        <w:rFonts w:ascii="Arial" w:hAnsi="Arial" w:cs="Arial"/>
        <w:sz w:val="16"/>
      </w:rPr>
      <w:t>www.startuploans.co.uk</w:t>
    </w:r>
  </w:p>
  <w:p w14:paraId="7C5754BC" w14:textId="77777777" w:rsidR="00E0750B" w:rsidRPr="00D5468C" w:rsidRDefault="00E0750B" w:rsidP="00D5468C">
    <w:pPr>
      <w:pStyle w:val="Footer"/>
      <w:ind w:left="-426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BB62F" w14:textId="77777777" w:rsidR="00BF0B21" w:rsidRDefault="00BF0B21" w:rsidP="00D5468C">
      <w:pPr>
        <w:spacing w:after="0" w:line="240" w:lineRule="auto"/>
      </w:pPr>
      <w:r>
        <w:separator/>
      </w:r>
    </w:p>
  </w:footnote>
  <w:footnote w:type="continuationSeparator" w:id="0">
    <w:p w14:paraId="444EC91C" w14:textId="77777777" w:rsidR="00BF0B21" w:rsidRDefault="00BF0B21" w:rsidP="00D54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0528B"/>
    <w:multiLevelType w:val="hybridMultilevel"/>
    <w:tmpl w:val="ECE24D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F4CCF"/>
    <w:multiLevelType w:val="hybridMultilevel"/>
    <w:tmpl w:val="40E4D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30016"/>
    <w:multiLevelType w:val="hybridMultilevel"/>
    <w:tmpl w:val="5A34F7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63ACF"/>
    <w:multiLevelType w:val="hybridMultilevel"/>
    <w:tmpl w:val="6C2A1B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D6386"/>
    <w:multiLevelType w:val="hybridMultilevel"/>
    <w:tmpl w:val="9B76AA9A"/>
    <w:lvl w:ilvl="0" w:tplc="7D2A4F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12260"/>
    <w:multiLevelType w:val="hybridMultilevel"/>
    <w:tmpl w:val="0A3E3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027DB5"/>
    <w:multiLevelType w:val="hybridMultilevel"/>
    <w:tmpl w:val="96326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4E1BEA"/>
    <w:multiLevelType w:val="hybridMultilevel"/>
    <w:tmpl w:val="0DBAD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5276F"/>
    <w:multiLevelType w:val="hybridMultilevel"/>
    <w:tmpl w:val="987AFCA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D1989"/>
    <w:multiLevelType w:val="hybridMultilevel"/>
    <w:tmpl w:val="A22E67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123BB0"/>
    <w:multiLevelType w:val="hybridMultilevel"/>
    <w:tmpl w:val="034A91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7E20F1"/>
    <w:multiLevelType w:val="hybridMultilevel"/>
    <w:tmpl w:val="D8A26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156E1"/>
    <w:multiLevelType w:val="hybridMultilevel"/>
    <w:tmpl w:val="7EC8666E"/>
    <w:lvl w:ilvl="0" w:tplc="7BA861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217AF9"/>
    <w:multiLevelType w:val="hybridMultilevel"/>
    <w:tmpl w:val="FAFE7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12"/>
  </w:num>
  <w:num w:numId="4">
    <w:abstractNumId w:val="2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6"/>
  </w:num>
  <w:num w:numId="10">
    <w:abstractNumId w:val="9"/>
  </w:num>
  <w:num w:numId="11">
    <w:abstractNumId w:val="1"/>
  </w:num>
  <w:num w:numId="12">
    <w:abstractNumId w:val="0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A99"/>
    <w:rsid w:val="000B7953"/>
    <w:rsid w:val="001168B1"/>
    <w:rsid w:val="0027331C"/>
    <w:rsid w:val="002F4239"/>
    <w:rsid w:val="00334735"/>
    <w:rsid w:val="00390539"/>
    <w:rsid w:val="003C6975"/>
    <w:rsid w:val="003D0F20"/>
    <w:rsid w:val="00473C58"/>
    <w:rsid w:val="00496840"/>
    <w:rsid w:val="0049786E"/>
    <w:rsid w:val="004C1BB1"/>
    <w:rsid w:val="0054724D"/>
    <w:rsid w:val="005959B1"/>
    <w:rsid w:val="005B3B52"/>
    <w:rsid w:val="005D7A86"/>
    <w:rsid w:val="005E05D2"/>
    <w:rsid w:val="00606B7D"/>
    <w:rsid w:val="007002F8"/>
    <w:rsid w:val="00786534"/>
    <w:rsid w:val="00790CEB"/>
    <w:rsid w:val="007B114B"/>
    <w:rsid w:val="007D15E7"/>
    <w:rsid w:val="008368F9"/>
    <w:rsid w:val="008A429F"/>
    <w:rsid w:val="008C4CF2"/>
    <w:rsid w:val="00917029"/>
    <w:rsid w:val="00942BC7"/>
    <w:rsid w:val="009C68C5"/>
    <w:rsid w:val="00A07811"/>
    <w:rsid w:val="00A10E6A"/>
    <w:rsid w:val="00A306EB"/>
    <w:rsid w:val="00A72A79"/>
    <w:rsid w:val="00B05BDF"/>
    <w:rsid w:val="00B35B1A"/>
    <w:rsid w:val="00B96F6B"/>
    <w:rsid w:val="00BB6A99"/>
    <w:rsid w:val="00BD66DD"/>
    <w:rsid w:val="00BE1E5D"/>
    <w:rsid w:val="00BF0B21"/>
    <w:rsid w:val="00C63BBC"/>
    <w:rsid w:val="00CF53D2"/>
    <w:rsid w:val="00D5468C"/>
    <w:rsid w:val="00DA20D2"/>
    <w:rsid w:val="00DD17D5"/>
    <w:rsid w:val="00E0750B"/>
    <w:rsid w:val="00E65E6C"/>
    <w:rsid w:val="00E73907"/>
    <w:rsid w:val="00EC2E7B"/>
    <w:rsid w:val="00EC5E0C"/>
    <w:rsid w:val="00EE3A03"/>
    <w:rsid w:val="00F047C6"/>
    <w:rsid w:val="00F30CAB"/>
    <w:rsid w:val="00F403E2"/>
    <w:rsid w:val="00FB2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FC07CB"/>
  <w15:chartTrackingRefBased/>
  <w15:docId w15:val="{A787A810-D234-4B70-96B5-C34D2C23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6A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11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468C"/>
  </w:style>
  <w:style w:type="paragraph" w:styleId="Footer">
    <w:name w:val="footer"/>
    <w:basedOn w:val="Normal"/>
    <w:link w:val="FooterChar"/>
    <w:uiPriority w:val="99"/>
    <w:unhideWhenUsed/>
    <w:rsid w:val="00D54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468C"/>
  </w:style>
  <w:style w:type="character" w:styleId="Hyperlink">
    <w:name w:val="Hyperlink"/>
    <w:basedOn w:val="DefaultParagraphFont"/>
    <w:uiPriority w:val="99"/>
    <w:unhideWhenUsed/>
    <w:rsid w:val="00BD66D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1246</Words>
  <Characters>7104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 Computing</Company>
  <LinksUpToDate>false</LinksUpToDate>
  <CharactersWithSpaces>8334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admtester</dc:creator>
  <cp:keywords/>
  <dc:description/>
  <cp:lastModifiedBy>Emily</cp:lastModifiedBy>
  <cp:revision>2</cp:revision>
  <cp:lastPrinted>2017-02-09T12:25:00Z</cp:lastPrinted>
  <dcterms:created xsi:type="dcterms:W3CDTF">2017-05-10T07:48:00Z</dcterms:created>
  <dcterms:modified xsi:type="dcterms:W3CDTF">2017-05-10T07:48:00Z</dcterms:modified>
</cp:coreProperties>
</file>