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426E2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t>Indicative</w:t>
      </w:r>
      <w:r>
        <w:rPr>
          <w:spacing w:val="2"/>
        </w:rPr>
        <w:t xml:space="preserve"> </w:t>
      </w:r>
      <w:r>
        <w:rPr>
          <w:spacing w:val="-1"/>
        </w:rPr>
        <w:t>Term Sheet</w:t>
      </w:r>
    </w:p>
    <w:p w14:paraId="6C647E1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D884D7E" w14:textId="51CEFE18" w:rsidR="00B21387" w:rsidRPr="00FA4C46" w:rsidRDefault="00AB67A3" w:rsidP="00B21387">
      <w:pPr>
        <w:spacing w:line="264" w:lineRule="exact"/>
        <w:ind w:left="115" w:right="114"/>
        <w:rPr>
          <w:rFonts w:ascii="Arial" w:eastAsia="Arial" w:hAnsi="Arial" w:cs="Arial"/>
          <w:sz w:val="23"/>
          <w:szCs w:val="23"/>
        </w:rPr>
      </w:pPr>
      <w:r w:rsidRPr="00FA4C46">
        <w:rPr>
          <w:rFonts w:ascii="Arial" w:hAnsi="Arial" w:cs="Arial"/>
          <w:spacing w:val="2"/>
          <w:sz w:val="23"/>
          <w:szCs w:val="23"/>
        </w:rPr>
        <w:t>We</w:t>
      </w:r>
      <w:r w:rsidRPr="00FA4C46">
        <w:rPr>
          <w:rFonts w:ascii="Arial" w:hAnsi="Arial" w:cs="Arial"/>
          <w:spacing w:val="-3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are pleased </w:t>
      </w:r>
      <w:r w:rsidRPr="00FA4C46">
        <w:rPr>
          <w:rFonts w:ascii="Arial" w:hAnsi="Arial" w:cs="Arial"/>
          <w:sz w:val="23"/>
          <w:szCs w:val="23"/>
        </w:rPr>
        <w:t>to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 present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our</w:t>
      </w:r>
      <w:r w:rsidRPr="00FA4C46">
        <w:rPr>
          <w:rFonts w:ascii="Arial" w:hAnsi="Arial" w:cs="Arial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proposal</w:t>
      </w:r>
      <w:r w:rsidRPr="00FA4C46">
        <w:rPr>
          <w:rFonts w:ascii="Arial" w:hAnsi="Arial" w:cs="Arial"/>
          <w:sz w:val="23"/>
          <w:szCs w:val="23"/>
        </w:rPr>
        <w:t xml:space="preserve"> for </w:t>
      </w:r>
      <w:r w:rsidRPr="00FA4C46">
        <w:rPr>
          <w:rFonts w:ascii="Arial" w:hAnsi="Arial" w:cs="Arial"/>
          <w:spacing w:val="-1"/>
          <w:sz w:val="23"/>
          <w:szCs w:val="23"/>
        </w:rPr>
        <w:t>an investment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DA6CBA">
        <w:rPr>
          <w:rFonts w:ascii="Arial" w:hAnsi="Arial" w:cs="Arial"/>
          <w:spacing w:val="1"/>
          <w:sz w:val="23"/>
          <w:szCs w:val="23"/>
        </w:rPr>
        <w:t>in N&amp;C Refurbishment Ltd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whose registered office is situated at </w:t>
      </w:r>
      <w:r w:rsidR="00DA6CBA">
        <w:rPr>
          <w:rFonts w:ascii="Arial" w:hAnsi="Arial" w:cs="Arial"/>
          <w:spacing w:val="1"/>
          <w:sz w:val="23"/>
          <w:szCs w:val="23"/>
        </w:rPr>
        <w:t xml:space="preserve">C K R House, 70 East Hill, </w:t>
      </w:r>
      <w:proofErr w:type="spellStart"/>
      <w:r w:rsidR="00DA6CBA">
        <w:rPr>
          <w:rFonts w:ascii="Arial" w:hAnsi="Arial" w:cs="Arial"/>
          <w:spacing w:val="1"/>
          <w:sz w:val="23"/>
          <w:szCs w:val="23"/>
        </w:rPr>
        <w:t>Dartford</w:t>
      </w:r>
      <w:proofErr w:type="spellEnd"/>
      <w:r w:rsidR="00DA6CBA">
        <w:rPr>
          <w:rFonts w:ascii="Arial" w:hAnsi="Arial" w:cs="Arial"/>
          <w:spacing w:val="1"/>
          <w:sz w:val="23"/>
          <w:szCs w:val="23"/>
        </w:rPr>
        <w:t>, England, DA1 1RZ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>(Company</w:t>
      </w:r>
      <w:r w:rsidR="00B21387" w:rsidRPr="00FA4C46">
        <w:rPr>
          <w:rFonts w:ascii="Arial" w:hAnsi="Arial" w:cs="Arial"/>
          <w:spacing w:val="-2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 xml:space="preserve">No </w:t>
      </w:r>
      <w:r w:rsidR="00DA6CBA">
        <w:rPr>
          <w:rFonts w:ascii="Arial" w:hAnsi="Arial" w:cs="Arial"/>
          <w:spacing w:val="-1"/>
          <w:sz w:val="23"/>
          <w:szCs w:val="23"/>
        </w:rPr>
        <w:t>10742079</w:t>
      </w:r>
      <w:r w:rsidR="00B21387" w:rsidRPr="00FA4C46">
        <w:rPr>
          <w:rFonts w:ascii="Arial" w:hAnsi="Arial" w:cs="Arial"/>
          <w:spacing w:val="-1"/>
          <w:sz w:val="23"/>
          <w:szCs w:val="23"/>
        </w:rPr>
        <w:t>)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177AAB" w:rsidRPr="00FA4C46">
        <w:rPr>
          <w:rFonts w:ascii="Arial" w:hAnsi="Arial" w:cs="Arial"/>
          <w:spacing w:val="1"/>
          <w:sz w:val="23"/>
          <w:szCs w:val="23"/>
        </w:rPr>
        <w:t>(</w:t>
      </w:r>
      <w:r w:rsidR="00B21387" w:rsidRPr="00FA4C46">
        <w:rPr>
          <w:rFonts w:ascii="Arial" w:hAnsi="Arial" w:cs="Arial"/>
          <w:spacing w:val="-1"/>
          <w:sz w:val="23"/>
          <w:szCs w:val="23"/>
        </w:rPr>
        <w:t>the "</w:t>
      </w:r>
      <w:r w:rsidR="00B21387" w:rsidRPr="00FA4C46">
        <w:rPr>
          <w:rFonts w:ascii="Arial" w:hAnsi="Arial" w:cs="Arial"/>
          <w:b/>
          <w:spacing w:val="-1"/>
          <w:sz w:val="23"/>
          <w:szCs w:val="23"/>
        </w:rPr>
        <w:t>Company</w:t>
      </w:r>
      <w:r w:rsidR="00B21387" w:rsidRPr="00FA4C46">
        <w:rPr>
          <w:rFonts w:ascii="Arial" w:hAnsi="Arial" w:cs="Arial"/>
          <w:spacing w:val="-1"/>
          <w:sz w:val="23"/>
          <w:szCs w:val="23"/>
        </w:rPr>
        <w:t>").</w:t>
      </w:r>
    </w:p>
    <w:p w14:paraId="66456DCD" w14:textId="228E05FC" w:rsidR="00332E9F" w:rsidRDefault="00332E9F">
      <w:pPr>
        <w:pStyle w:val="BodyText"/>
        <w:ind w:left="115" w:right="376" w:firstLine="0"/>
      </w:pPr>
    </w:p>
    <w:p w14:paraId="54211BE3" w14:textId="77777777" w:rsidR="00332E9F" w:rsidRDefault="00332E9F">
      <w:pPr>
        <w:spacing w:line="220" w:lineRule="exact"/>
      </w:pPr>
    </w:p>
    <w:p w14:paraId="1537B39A" w14:textId="77777777" w:rsidR="00332E9F" w:rsidRDefault="00332E9F">
      <w:pPr>
        <w:spacing w:before="20" w:line="240" w:lineRule="exact"/>
        <w:rPr>
          <w:sz w:val="24"/>
          <w:szCs w:val="24"/>
        </w:rPr>
      </w:pPr>
    </w:p>
    <w:p w14:paraId="14F1D026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0" w:name="1._Investment"/>
      <w:bookmarkEnd w:id="0"/>
      <w:r>
        <w:rPr>
          <w:spacing w:val="-1"/>
        </w:rPr>
        <w:t>Investment</w:t>
      </w:r>
    </w:p>
    <w:p w14:paraId="1BCAF3EF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3FCDF28" w14:textId="6CA97B62" w:rsidR="006A36E1" w:rsidRPr="006A36E1" w:rsidRDefault="00AB67A3" w:rsidP="006A36E1">
      <w:pPr>
        <w:pStyle w:val="BodyText"/>
        <w:numPr>
          <w:ilvl w:val="1"/>
          <w:numId w:val="6"/>
        </w:numPr>
        <w:tabs>
          <w:tab w:val="left" w:pos="836"/>
        </w:tabs>
        <w:spacing w:before="2" w:line="240" w:lineRule="exact"/>
        <w:ind w:right="110"/>
        <w:jc w:val="both"/>
        <w:rPr>
          <w:sz w:val="24"/>
          <w:szCs w:val="24"/>
        </w:rPr>
      </w:pPr>
      <w:bookmarkStart w:id="1" w:name="1.1_The_proposed_business_plan_calls_for"/>
      <w:bookmarkEnd w:id="1"/>
      <w:r w:rsidRPr="006A36E1">
        <w:rPr>
          <w:spacing w:val="-1"/>
        </w:rPr>
        <w:t>The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proposed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business</w:t>
      </w:r>
      <w:r w:rsidRPr="006A36E1">
        <w:rPr>
          <w:spacing w:val="33"/>
        </w:rPr>
        <w:t xml:space="preserve"> </w:t>
      </w:r>
      <w:r w:rsidRPr="006A36E1">
        <w:rPr>
          <w:spacing w:val="-1"/>
        </w:rPr>
        <w:t>plan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calls</w:t>
      </w:r>
      <w:r w:rsidRPr="006A36E1">
        <w:rPr>
          <w:spacing w:val="32"/>
        </w:rPr>
        <w:t xml:space="preserve"> </w:t>
      </w:r>
      <w:r>
        <w:t>for</w:t>
      </w:r>
      <w:r w:rsidRPr="006A36E1">
        <w:rPr>
          <w:spacing w:val="32"/>
        </w:rPr>
        <w:t xml:space="preserve"> </w:t>
      </w:r>
      <w:r w:rsidRPr="006A36E1">
        <w:rPr>
          <w:spacing w:val="-1"/>
        </w:rPr>
        <w:t>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equity</w:t>
      </w:r>
      <w:r w:rsidRPr="006A36E1">
        <w:rPr>
          <w:spacing w:val="29"/>
        </w:rPr>
        <w:t xml:space="preserve"> </w:t>
      </w:r>
      <w:r w:rsidRPr="006A36E1">
        <w:rPr>
          <w:spacing w:val="-1"/>
        </w:rPr>
        <w:t>injection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of</w:t>
      </w:r>
      <w:r w:rsidRPr="006A36E1">
        <w:rPr>
          <w:spacing w:val="35"/>
        </w:rPr>
        <w:t xml:space="preserve"> </w:t>
      </w:r>
      <w:r w:rsidR="00E564EE">
        <w:rPr>
          <w:spacing w:val="-1"/>
        </w:rPr>
        <w:t>£</w:t>
      </w:r>
      <w:r w:rsidR="004F3B7F">
        <w:rPr>
          <w:spacing w:val="-1"/>
        </w:rPr>
        <w:t>15,400</w:t>
      </w:r>
      <w:r w:rsidR="00E564EE">
        <w:rPr>
          <w:spacing w:val="-1"/>
        </w:rPr>
        <w:t>.</w:t>
      </w:r>
    </w:p>
    <w:p w14:paraId="2709D860" w14:textId="77777777" w:rsidR="00332E9F" w:rsidRPr="006A36E1" w:rsidRDefault="00332E9F" w:rsidP="006A36E1">
      <w:pPr>
        <w:pStyle w:val="BodyText"/>
        <w:tabs>
          <w:tab w:val="left" w:pos="836"/>
        </w:tabs>
        <w:spacing w:before="2" w:line="240" w:lineRule="exact"/>
        <w:ind w:left="836" w:right="110" w:firstLine="0"/>
        <w:jc w:val="both"/>
        <w:rPr>
          <w:sz w:val="24"/>
          <w:szCs w:val="24"/>
        </w:rPr>
      </w:pPr>
    </w:p>
    <w:p w14:paraId="3FBEA25B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1"/>
        <w:jc w:val="both"/>
      </w:pPr>
      <w:bookmarkStart w:id="2" w:name="1.2_The_investment_will_represent_a_pref"/>
      <w:bookmarkEnd w:id="2"/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investment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preference</w:t>
      </w:r>
      <w:r>
        <w:rPr>
          <w:spacing w:val="12"/>
        </w:rPr>
        <w:t xml:space="preserve"> </w:t>
      </w:r>
      <w:r>
        <w:rPr>
          <w:spacing w:val="-1"/>
        </w:rPr>
        <w:t>shareholding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Investors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rPr>
          <w:spacing w:val="-1"/>
        </w:rPr>
        <w:t>diluted</w:t>
      </w:r>
      <w:r>
        <w:rPr>
          <w:spacing w:val="9"/>
        </w:rPr>
        <w:t xml:space="preserve"> </w:t>
      </w:r>
      <w:r>
        <w:rPr>
          <w:spacing w:val="-1"/>
        </w:rPr>
        <w:t>basis,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expansion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rPr>
          <w:spacing w:val="9"/>
        </w:rPr>
        <w:t xml:space="preserve"> </w:t>
      </w:r>
      <w:r>
        <w:rPr>
          <w:spacing w:val="-1"/>
        </w:rPr>
        <w:t>option</w:t>
      </w:r>
      <w:r>
        <w:rPr>
          <w:spacing w:val="9"/>
        </w:rPr>
        <w:t xml:space="preserve"> </w:t>
      </w:r>
      <w:r>
        <w:rPr>
          <w:spacing w:val="-1"/>
        </w:rPr>
        <w:t>pool.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4"/>
        </w:rPr>
        <w:t xml:space="preserve"> </w:t>
      </w:r>
      <w:r>
        <w:rPr>
          <w:spacing w:val="-1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funding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Part</w:t>
      </w:r>
      <w:r>
        <w:rPr>
          <w:spacing w:val="11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14:paraId="0F6761D7" w14:textId="77777777" w:rsidR="00332E9F" w:rsidRDefault="00332E9F">
      <w:pPr>
        <w:spacing w:line="240" w:lineRule="exact"/>
        <w:rPr>
          <w:sz w:val="24"/>
          <w:szCs w:val="24"/>
        </w:rPr>
      </w:pPr>
    </w:p>
    <w:p w14:paraId="0C213459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spacing w:line="239" w:lineRule="auto"/>
        <w:ind w:right="112"/>
        <w:jc w:val="both"/>
      </w:pPr>
      <w:bookmarkStart w:id="3" w:name="1.3_The_investment_will_be_made_in_the_f"/>
      <w:bookmarkEnd w:id="3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made</w:t>
      </w:r>
      <w:r>
        <w:rPr>
          <w:spacing w:val="-1"/>
        </w:rPr>
        <w:t xml:space="preserve"> in the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convertible</w:t>
      </w:r>
      <w:r>
        <w:rPr>
          <w:spacing w:val="2"/>
        </w:rPr>
        <w:t xml:space="preserve"> </w:t>
      </w:r>
      <w:r>
        <w:rPr>
          <w:spacing w:val="-1"/>
        </w:rPr>
        <w:t>participating redeemable</w:t>
      </w:r>
      <w:r>
        <w:rPr>
          <w:spacing w:val="69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("</w:t>
      </w:r>
      <w:r>
        <w:rPr>
          <w:b/>
          <w:spacing w:val="-1"/>
        </w:rPr>
        <w:t>Preferred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Shares</w:t>
      </w:r>
      <w:r>
        <w:rPr>
          <w:spacing w:val="-1"/>
        </w:rPr>
        <w:t>")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price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£1.00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</w:t>
      </w:r>
      <w:r>
        <w:rPr>
          <w:spacing w:val="69"/>
        </w:rPr>
        <w:t xml:space="preserve"> </w:t>
      </w:r>
      <w:r>
        <w:rPr>
          <w:spacing w:val="-1"/>
        </w:rPr>
        <w:t>(the "</w:t>
      </w:r>
      <w:r>
        <w:rPr>
          <w:b/>
          <w:spacing w:val="-1"/>
        </w:rPr>
        <w:t>Original Issue Price</w:t>
      </w:r>
      <w:r>
        <w:rPr>
          <w:spacing w:val="-1"/>
        </w:rPr>
        <w:t>")</w:t>
      </w:r>
      <w:r>
        <w:t xml:space="preserve"> </w:t>
      </w:r>
      <w:r>
        <w:rPr>
          <w:spacing w:val="-1"/>
        </w:rPr>
        <w:t xml:space="preserve">the </w:t>
      </w:r>
      <w:r>
        <w:t>terms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are 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Appendix</w:t>
      </w:r>
      <w:r>
        <w:t xml:space="preserve"> </w:t>
      </w:r>
      <w:r>
        <w:rPr>
          <w:spacing w:val="-1"/>
        </w:rPr>
        <w:t>2.</w:t>
      </w:r>
    </w:p>
    <w:p w14:paraId="70E1F97E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82D5BB3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4" w:name="1.4_The_investment_will_be_made_in_full_"/>
      <w:bookmarkEnd w:id="4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made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completion.</w:t>
      </w:r>
    </w:p>
    <w:p w14:paraId="6F239E7E" w14:textId="77777777" w:rsidR="00332E9F" w:rsidRDefault="00332E9F">
      <w:pPr>
        <w:spacing w:before="20" w:line="220" w:lineRule="exact"/>
      </w:pPr>
    </w:p>
    <w:p w14:paraId="44843804" w14:textId="77777777" w:rsidR="00332E9F" w:rsidRDefault="00AB67A3">
      <w:pPr>
        <w:pStyle w:val="BodyText"/>
        <w:ind w:left="836" w:right="114" w:firstLine="0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proceeds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investment</w:t>
      </w:r>
      <w:r>
        <w:rPr>
          <w:spacing w:val="32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Company's</w:t>
      </w:r>
      <w:r>
        <w:rPr>
          <w:spacing w:val="36"/>
        </w:rPr>
        <w:t xml:space="preserve"> </w:t>
      </w:r>
      <w:r>
        <w:rPr>
          <w:spacing w:val="-2"/>
        </w:rPr>
        <w:t>working</w:t>
      </w:r>
      <w:r>
        <w:rPr>
          <w:spacing w:val="66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in particular</w:t>
      </w:r>
      <w:r>
        <w:t xml:space="preserve"> </w:t>
      </w:r>
      <w:r>
        <w:rPr>
          <w:spacing w:val="-1"/>
        </w:rPr>
        <w:t>that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the business</w:t>
      </w:r>
      <w:r>
        <w:t xml:space="preserve"> </w:t>
      </w:r>
      <w:r>
        <w:rPr>
          <w:spacing w:val="-1"/>
        </w:rPr>
        <w:t>plan annexed.</w:t>
      </w:r>
    </w:p>
    <w:p w14:paraId="1F65CF31" w14:textId="77777777" w:rsidR="00332E9F" w:rsidRDefault="00332E9F">
      <w:pPr>
        <w:spacing w:line="220" w:lineRule="exact"/>
      </w:pPr>
    </w:p>
    <w:p w14:paraId="1FCA4732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2E1A0C14" w14:textId="77777777" w:rsidR="00332E9F" w:rsidRDefault="00AB67A3">
      <w:pPr>
        <w:pStyle w:val="Heading1"/>
        <w:numPr>
          <w:ilvl w:val="0"/>
          <w:numId w:val="6"/>
        </w:numPr>
        <w:tabs>
          <w:tab w:val="left" w:pos="837"/>
        </w:tabs>
        <w:rPr>
          <w:b w:val="0"/>
          <w:bCs w:val="0"/>
        </w:rPr>
      </w:pPr>
      <w:bookmarkStart w:id="5" w:name="2._Conditions_of_investment"/>
      <w:bookmarkEnd w:id="5"/>
      <w:r>
        <w:rPr>
          <w:spacing w:val="-1"/>
        </w:rPr>
        <w:t xml:space="preserve">Conditions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</w:p>
    <w:p w14:paraId="384E169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26C6331E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0"/>
        <w:jc w:val="both"/>
      </w:pPr>
      <w:bookmarkStart w:id="6" w:name="2.1_The_investment_is_conditional_on_neg"/>
      <w:bookmarkEnd w:id="6"/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conditional</w:t>
      </w:r>
      <w: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negotiation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definitive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documents,</w:t>
      </w:r>
      <w:r>
        <w:rPr>
          <w:spacing w:val="69"/>
        </w:rPr>
        <w:t xml:space="preserve"> </w:t>
      </w:r>
      <w:r>
        <w:rPr>
          <w:spacing w:val="-1"/>
        </w:rPr>
        <w:t>satisfactory</w:t>
      </w:r>
      <w:r>
        <w:rPr>
          <w:spacing w:val="23"/>
        </w:rPr>
        <w:t xml:space="preserve"> </w:t>
      </w:r>
      <w:r>
        <w:rPr>
          <w:spacing w:val="-1"/>
        </w:rPr>
        <w:t>completion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due</w:t>
      </w:r>
      <w:r>
        <w:rPr>
          <w:spacing w:val="24"/>
        </w:rPr>
        <w:t xml:space="preserve"> </w:t>
      </w:r>
      <w:r>
        <w:rPr>
          <w:spacing w:val="-1"/>
        </w:rPr>
        <w:t>diligence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approval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our</w:t>
      </w:r>
      <w:r>
        <w:rPr>
          <w:spacing w:val="25"/>
        </w:rPr>
        <w:t xml:space="preserve"> </w:t>
      </w:r>
      <w:r>
        <w:rPr>
          <w:spacing w:val="-1"/>
        </w:rPr>
        <w:t>Investment</w:t>
      </w:r>
      <w:r>
        <w:rPr>
          <w:spacing w:val="65"/>
        </w:rPr>
        <w:t xml:space="preserve"> </w:t>
      </w:r>
      <w:r>
        <w:rPr>
          <w:spacing w:val="-1"/>
        </w:rPr>
        <w:t>Committee.</w:t>
      </w:r>
    </w:p>
    <w:p w14:paraId="1CA3D493" w14:textId="77777777" w:rsidR="00332E9F" w:rsidRDefault="00332E9F">
      <w:pPr>
        <w:spacing w:before="20" w:line="220" w:lineRule="exact"/>
      </w:pPr>
    </w:p>
    <w:p w14:paraId="541EDA9A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7" w:name="2.2_Satisfactory_completion_of_due_dilig"/>
      <w:bookmarkEnd w:id="7"/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due diligence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include:</w:t>
      </w:r>
    </w:p>
    <w:p w14:paraId="3EB51F8F" w14:textId="77777777" w:rsidR="00332E9F" w:rsidRDefault="00332E9F">
      <w:pPr>
        <w:spacing w:before="20" w:line="220" w:lineRule="exact"/>
      </w:pPr>
    </w:p>
    <w:p w14:paraId="4588941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8" w:name="(a)_Conclusion_of_our_commercial_due_dil"/>
      <w:bookmarkEnd w:id="8"/>
      <w:r>
        <w:rPr>
          <w:spacing w:val="-1"/>
        </w:rPr>
        <w:t>Conclusion 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due diligence</w:t>
      </w:r>
    </w:p>
    <w:p w14:paraId="23A5A90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551F1EB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9" w:name="(b)_References_from_customers_and_partne"/>
      <w:bookmarkEnd w:id="9"/>
      <w:r>
        <w:rPr>
          <w:spacing w:val="-1"/>
        </w:rPr>
        <w:t>References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and partners</w:t>
      </w:r>
    </w:p>
    <w:p w14:paraId="53BA9AB0" w14:textId="77777777" w:rsidR="00332E9F" w:rsidRDefault="00332E9F">
      <w:pPr>
        <w:spacing w:before="20" w:line="220" w:lineRule="exact"/>
      </w:pPr>
    </w:p>
    <w:p w14:paraId="38CD355E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0" w:name="(c)_Market_and_technology_review_by_an_i"/>
      <w:bookmarkEnd w:id="10"/>
      <w:r>
        <w:rPr>
          <w:spacing w:val="-1"/>
        </w:rPr>
        <w:t>Market</w:t>
      </w:r>
      <w:r>
        <w:rPr>
          <w:spacing w:val="1"/>
        </w:rPr>
        <w:t xml:space="preserve"> </w:t>
      </w:r>
      <w:r>
        <w:rPr>
          <w:spacing w:val="-1"/>
        </w:rPr>
        <w:t>and technology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 independent</w:t>
      </w:r>
      <w:r>
        <w:rPr>
          <w:spacing w:val="1"/>
        </w:rPr>
        <w:t xml:space="preserve"> </w:t>
      </w:r>
      <w:r>
        <w:rPr>
          <w:spacing w:val="-1"/>
        </w:rPr>
        <w:t>third party</w:t>
      </w:r>
    </w:p>
    <w:p w14:paraId="3385326A" w14:textId="77777777" w:rsidR="00332E9F" w:rsidRDefault="00332E9F">
      <w:pPr>
        <w:spacing w:before="20" w:line="220" w:lineRule="exact"/>
      </w:pPr>
      <w:bookmarkStart w:id="11" w:name="(d)_Management_references"/>
      <w:bookmarkEnd w:id="11"/>
    </w:p>
    <w:p w14:paraId="17EBC921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2" w:name="(e)_Review_of_current_trading_and_foreca"/>
      <w:bookmarkEnd w:id="12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trading and forecasts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6-9</w:t>
      </w:r>
      <w:r>
        <w:t xml:space="preserve"> months</w:t>
      </w:r>
    </w:p>
    <w:p w14:paraId="4B8FA871" w14:textId="77777777" w:rsidR="00332E9F" w:rsidRDefault="00332E9F">
      <w:pPr>
        <w:spacing w:before="20" w:line="220" w:lineRule="exact"/>
      </w:pPr>
    </w:p>
    <w:p w14:paraId="613DCC6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3" w:name="(f)_Review_of_proposed_management_servic"/>
      <w:bookmarkEnd w:id="13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rPr>
          <w:spacing w:val="-1"/>
        </w:rPr>
        <w:t>service contracts</w:t>
      </w:r>
    </w:p>
    <w:p w14:paraId="1AD7144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311273" w14:textId="19D94743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  <w:ind w:right="109"/>
        <w:jc w:val="both"/>
      </w:pPr>
      <w:bookmarkStart w:id="14" w:name="(g)_Review_of_the_Director’s_financial_h"/>
      <w:bookmarkEnd w:id="14"/>
      <w:r>
        <w:rPr>
          <w:spacing w:val="-1"/>
        </w:rPr>
        <w:t>Review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Director’s</w:t>
      </w:r>
      <w:r>
        <w:rPr>
          <w:spacing w:val="27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history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current</w:t>
      </w:r>
      <w:r>
        <w:rPr>
          <w:spacing w:val="28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situation</w:t>
      </w:r>
      <w:r>
        <w:rPr>
          <w:spacing w:val="80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our</w:t>
      </w:r>
      <w:r>
        <w:rPr>
          <w:spacing w:val="31"/>
        </w:rPr>
        <w:t xml:space="preserve"> </w:t>
      </w:r>
      <w:r>
        <w:rPr>
          <w:spacing w:val="-1"/>
        </w:rPr>
        <w:t>advisors</w:t>
      </w:r>
      <w:r>
        <w:rPr>
          <w:spacing w:val="32"/>
        </w:rPr>
        <w:t xml:space="preserve"> </w:t>
      </w:r>
      <w:r>
        <w:rPr>
          <w:spacing w:val="-1"/>
        </w:rPr>
        <w:t>including,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either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review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last</w:t>
      </w:r>
      <w:r>
        <w:rPr>
          <w:spacing w:val="32"/>
        </w:rPr>
        <w:t xml:space="preserve"> </w:t>
      </w:r>
      <w:r>
        <w:rPr>
          <w:spacing w:val="-1"/>
        </w:rPr>
        <w:t>set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audited accounts or a review of the last set of </w:t>
      </w:r>
      <w:r w:rsidR="000D094C">
        <w:rPr>
          <w:spacing w:val="32"/>
        </w:rPr>
        <w:t>un</w:t>
      </w:r>
      <w:r>
        <w:rPr>
          <w:spacing w:val="-1"/>
        </w:rPr>
        <w:t>audited</w:t>
      </w:r>
      <w:r>
        <w:rPr>
          <w:spacing w:val="31"/>
        </w:rPr>
        <w:t xml:space="preserve"> </w:t>
      </w:r>
      <w:r>
        <w:rPr>
          <w:spacing w:val="-1"/>
        </w:rPr>
        <w:t>accounts</w:t>
      </w:r>
      <w:r w:rsidR="000D094C">
        <w:rPr>
          <w:spacing w:val="-1"/>
        </w:rPr>
        <w:t xml:space="preserve"> with an accompanying statement from the Company’s accountant stating their satisfaction with the proposed investment and </w:t>
      </w:r>
      <w:proofErr w:type="gramStart"/>
      <w:r w:rsidR="000D094C">
        <w:rPr>
          <w:spacing w:val="-1"/>
        </w:rPr>
        <w:t>it’s</w:t>
      </w:r>
      <w:proofErr w:type="gramEnd"/>
      <w:r w:rsidR="000D094C">
        <w:rPr>
          <w:spacing w:val="-1"/>
        </w:rPr>
        <w:t xml:space="preserve"> feasibility,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latest</w:t>
      </w:r>
      <w:r>
        <w:rPr>
          <w:spacing w:val="16"/>
        </w:rPr>
        <w:t xml:space="preserve"> </w:t>
      </w:r>
      <w:r>
        <w:rPr>
          <w:spacing w:val="-1"/>
        </w:rPr>
        <w:t>set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monthly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accounts</w:t>
      </w:r>
      <w:r>
        <w:rPr>
          <w:spacing w:val="15"/>
        </w:rPr>
        <w:t xml:space="preserve"> </w:t>
      </w:r>
      <w:r>
        <w:rPr>
          <w:spacing w:val="-1"/>
        </w:rPr>
        <w:t>prior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completion</w:t>
      </w:r>
      <w:r>
        <w:rPr>
          <w:spacing w:val="6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investment</w:t>
      </w:r>
    </w:p>
    <w:p w14:paraId="1D9DA3E4" w14:textId="77777777" w:rsidR="00332E9F" w:rsidRDefault="00332E9F">
      <w:pPr>
        <w:jc w:val="both"/>
        <w:sectPr w:rsidR="00332E9F">
          <w:type w:val="continuous"/>
          <w:pgSz w:w="11910" w:h="16840"/>
          <w:pgMar w:top="1400" w:right="1560" w:bottom="280" w:left="1300" w:header="720" w:footer="720" w:gutter="0"/>
          <w:cols w:space="720"/>
        </w:sectPr>
      </w:pPr>
    </w:p>
    <w:p w14:paraId="43A51AB3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spacing w:before="53"/>
        <w:ind w:right="114"/>
        <w:jc w:val="both"/>
      </w:pPr>
      <w:bookmarkStart w:id="15" w:name="2.3_We_will_not_underwrite_the_total_fun"/>
      <w:bookmarkEnd w:id="15"/>
      <w:r>
        <w:rPr>
          <w:spacing w:val="2"/>
        </w:rPr>
        <w:lastRenderedPageBreak/>
        <w:t>We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underwrite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total</w:t>
      </w:r>
      <w:r>
        <w:rPr>
          <w:spacing w:val="26"/>
        </w:rPr>
        <w:t xml:space="preserve"> </w:t>
      </w:r>
      <w:r>
        <w:rPr>
          <w:spacing w:val="-1"/>
        </w:rPr>
        <w:t>funding</w:t>
      </w:r>
      <w:r>
        <w:rPr>
          <w:spacing w:val="26"/>
        </w:rPr>
        <w:t xml:space="preserve"> </w:t>
      </w:r>
      <w:r>
        <w:t>sought</w:t>
      </w:r>
      <w:r>
        <w:rPr>
          <w:spacing w:val="28"/>
        </w:rPr>
        <w:t xml:space="preserve"> </w:t>
      </w:r>
      <w:r>
        <w:rPr>
          <w:spacing w:val="-1"/>
        </w:rPr>
        <w:t>nor</w:t>
      </w:r>
      <w:r>
        <w:rPr>
          <w:spacing w:val="27"/>
        </w:rPr>
        <w:t xml:space="preserve"> </w:t>
      </w:r>
      <w:r>
        <w:rPr>
          <w:spacing w:val="-1"/>
        </w:rPr>
        <w:t>guarantee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securing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co-investors.</w:t>
      </w:r>
    </w:p>
    <w:p w14:paraId="2FFE19B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22CA53E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6"/>
        <w:jc w:val="both"/>
      </w:pPr>
      <w:bookmarkStart w:id="16" w:name="2.4_The_investment_must_comply_with_the_"/>
      <w:bookmarkEnd w:id="16"/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investment</w:t>
      </w:r>
      <w:r>
        <w:rPr>
          <w:spacing w:val="20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rPr>
          <w:spacing w:val="-1"/>
        </w:rPr>
        <w:t>comply</w:t>
      </w:r>
      <w:r>
        <w:rPr>
          <w:spacing w:val="22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money</w:t>
      </w:r>
      <w:r>
        <w:rPr>
          <w:spacing w:val="20"/>
        </w:rPr>
        <w:t xml:space="preserve"> </w:t>
      </w:r>
      <w:r>
        <w:rPr>
          <w:spacing w:val="-1"/>
        </w:rPr>
        <w:t>laundering</w:t>
      </w:r>
      <w:r>
        <w:rPr>
          <w:spacing w:val="21"/>
        </w:rPr>
        <w:t xml:space="preserve"> </w:t>
      </w:r>
      <w:r>
        <w:rPr>
          <w:spacing w:val="-1"/>
        </w:rPr>
        <w:t>regulations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rules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Financial</w:t>
      </w:r>
      <w:r>
        <w:t xml:space="preserve"> </w:t>
      </w:r>
      <w:r w:rsidR="006A36E1">
        <w:rPr>
          <w:spacing w:val="-1"/>
        </w:rPr>
        <w:t>Conduct</w:t>
      </w:r>
      <w:r>
        <w:t xml:space="preserve"> </w:t>
      </w:r>
      <w:r>
        <w:rPr>
          <w:spacing w:val="-1"/>
        </w:rPr>
        <w:t>Authority.</w:t>
      </w:r>
    </w:p>
    <w:p w14:paraId="45CC24B9" w14:textId="77777777" w:rsidR="00332E9F" w:rsidRDefault="00332E9F">
      <w:pPr>
        <w:spacing w:before="20" w:line="220" w:lineRule="exact"/>
      </w:pPr>
    </w:p>
    <w:p w14:paraId="43A9A7F2" w14:textId="77777777" w:rsidR="00332E9F" w:rsidRDefault="00332E9F" w:rsidP="006A36E1">
      <w:pPr>
        <w:spacing w:line="220" w:lineRule="exact"/>
        <w:rPr>
          <w:sz w:val="24"/>
          <w:szCs w:val="24"/>
        </w:rPr>
      </w:pPr>
      <w:bookmarkStart w:id="17" w:name="2.5_Appendix_7_sets_out_the_performance_"/>
      <w:bookmarkEnd w:id="17"/>
    </w:p>
    <w:p w14:paraId="5E9CC77A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18" w:name="3._Terms_of_investment"/>
      <w:bookmarkEnd w:id="18"/>
      <w:r>
        <w:rPr>
          <w:spacing w:val="-1"/>
        </w:rPr>
        <w:t xml:space="preserve">Terms </w:t>
      </w:r>
      <w:r>
        <w:t xml:space="preserve">of </w:t>
      </w:r>
      <w:r>
        <w:rPr>
          <w:spacing w:val="-1"/>
        </w:rPr>
        <w:t>investment</w:t>
      </w:r>
    </w:p>
    <w:p w14:paraId="3F9D87F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1976A14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19" w:name="3.1_The_Company_will_provide_the_Investo"/>
      <w:bookmarkEnd w:id="19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Company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provide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customary</w:t>
      </w:r>
      <w:r>
        <w:rPr>
          <w:spacing w:val="39"/>
        </w:rPr>
        <w:t xml:space="preserve"> </w:t>
      </w:r>
      <w:r>
        <w:rPr>
          <w:spacing w:val="-1"/>
        </w:rPr>
        <w:t>representations</w:t>
      </w:r>
      <w:r>
        <w:rPr>
          <w:spacing w:val="41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warranties</w:t>
      </w:r>
      <w:r>
        <w:rPr>
          <w:spacing w:val="20"/>
        </w:rPr>
        <w:t xml:space="preserve"> </w:t>
      </w:r>
      <w:r>
        <w:rPr>
          <w:spacing w:val="-1"/>
        </w:rPr>
        <w:t>examples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20"/>
        </w:rPr>
        <w:t xml:space="preserve"> </w:t>
      </w:r>
      <w:r>
        <w:rPr>
          <w:spacing w:val="-1"/>
        </w:rPr>
        <w:t>out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Appendix</w:t>
      </w:r>
      <w:r>
        <w:rPr>
          <w:spacing w:val="1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Investors</w:t>
      </w:r>
      <w:r>
        <w:rPr>
          <w:spacing w:val="52"/>
        </w:rPr>
        <w:t xml:space="preserve"> </w:t>
      </w:r>
      <w:r>
        <w:rPr>
          <w:spacing w:val="-2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customary</w:t>
      </w:r>
      <w:r>
        <w:rPr>
          <w:spacing w:val="48"/>
        </w:rPr>
        <w:t xml:space="preserve"> </w:t>
      </w:r>
      <w:r>
        <w:rPr>
          <w:spacing w:val="-1"/>
        </w:rPr>
        <w:t>non-competition,</w:t>
      </w:r>
      <w:r>
        <w:rPr>
          <w:spacing w:val="52"/>
        </w:rPr>
        <w:t xml:space="preserve"> </w:t>
      </w:r>
      <w:r>
        <w:rPr>
          <w:spacing w:val="-1"/>
        </w:rPr>
        <w:t>non-solicitation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confidentiality</w:t>
      </w:r>
      <w:r>
        <w:rPr>
          <w:spacing w:val="79"/>
        </w:rPr>
        <w:t xml:space="preserve"> </w:t>
      </w:r>
      <w:r>
        <w:rPr>
          <w:spacing w:val="-1"/>
        </w:rPr>
        <w:t>undertakings.</w:t>
      </w:r>
    </w:p>
    <w:p w14:paraId="77159BEB" w14:textId="77777777" w:rsidR="00332E9F" w:rsidRDefault="00332E9F">
      <w:pPr>
        <w:spacing w:before="20" w:line="220" w:lineRule="exact"/>
      </w:pPr>
    </w:p>
    <w:p w14:paraId="130B8DFF" w14:textId="3AA6BBD8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1"/>
        <w:jc w:val="both"/>
      </w:pPr>
      <w:bookmarkStart w:id="20" w:name="3.2_The_Board_will_have_a_maximum_of_2_d"/>
      <w:bookmarkEnd w:id="20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maximum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directors.</w:t>
      </w:r>
      <w:r w:rsidR="00582A2F"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composition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77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completion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 w:rsidR="006A36E1">
        <w:rPr>
          <w:spacing w:val="-1"/>
        </w:rPr>
        <w:t>2</w:t>
      </w:r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minimum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r>
        <w:rPr>
          <w:spacing w:val="34"/>
        </w:rPr>
        <w:t xml:space="preserve"> </w:t>
      </w:r>
      <w:r>
        <w:t>each</w:t>
      </w:r>
      <w:r>
        <w:rPr>
          <w:spacing w:val="61"/>
        </w:rPr>
        <w:t xml:space="preserve"> </w:t>
      </w:r>
      <w:r>
        <w:rPr>
          <w:spacing w:val="-1"/>
        </w:rPr>
        <w:t>year.</w:t>
      </w:r>
    </w:p>
    <w:p w14:paraId="3D531A6C" w14:textId="77777777" w:rsidR="00332E9F" w:rsidRDefault="00332E9F">
      <w:pPr>
        <w:spacing w:before="20" w:line="220" w:lineRule="exact"/>
      </w:pPr>
    </w:p>
    <w:p w14:paraId="38297036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5"/>
        <w:jc w:val="both"/>
      </w:pPr>
      <w:bookmarkStart w:id="21" w:name="3.3_The_Investors_will_also_have_at_all_"/>
      <w:bookmarkEnd w:id="21"/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Investors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also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t>times</w:t>
      </w:r>
      <w:proofErr w:type="gramEnd"/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right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designate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non-voting</w:t>
      </w:r>
      <w:r>
        <w:rPr>
          <w:spacing w:val="50"/>
        </w:rPr>
        <w:t xml:space="preserve"> </w:t>
      </w:r>
      <w:r>
        <w:rPr>
          <w:spacing w:val="-1"/>
        </w:rPr>
        <w:t>observer</w:t>
      </w:r>
      <w:r>
        <w:t xml:space="preserve"> to</w:t>
      </w:r>
      <w:r>
        <w:rPr>
          <w:spacing w:val="-1"/>
        </w:rPr>
        <w:t xml:space="preserve"> the Board.</w:t>
      </w:r>
    </w:p>
    <w:p w14:paraId="28C28C54" w14:textId="77777777" w:rsidR="00332E9F" w:rsidRDefault="00332E9F">
      <w:pPr>
        <w:spacing w:before="20" w:line="220" w:lineRule="exact"/>
      </w:pPr>
      <w:bookmarkStart w:id="22" w:name="3.4_The_Company_will_form_a_Remuneration"/>
      <w:bookmarkEnd w:id="22"/>
    </w:p>
    <w:p w14:paraId="4A8E3BA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3" w:name="3.5_The_Company_will_have_an_obligation_"/>
      <w:bookmarkEnd w:id="23"/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supply</w:t>
      </w:r>
      <w:r>
        <w:rPr>
          <w:spacing w:val="3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operational</w:t>
      </w:r>
      <w:r>
        <w:rPr>
          <w:spacing w:val="55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4D930D9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7C71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4" w:name="3.6_The_Investors_and_the_existing_share"/>
      <w:bookmarkEnd w:id="24"/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9"/>
        </w:rPr>
        <w:t xml:space="preserve"> </w:t>
      </w:r>
      <w:r>
        <w:rPr>
          <w:spacing w:val="-1"/>
        </w:rPr>
        <w:t>shareholders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sell</w:t>
      </w:r>
      <w:r>
        <w:rPr>
          <w:spacing w:val="65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 in the attached Appendix.</w:t>
      </w:r>
    </w:p>
    <w:p w14:paraId="4A22F429" w14:textId="77777777" w:rsidR="00332E9F" w:rsidRDefault="00332E9F">
      <w:pPr>
        <w:spacing w:before="20" w:line="220" w:lineRule="exact"/>
      </w:pPr>
    </w:p>
    <w:p w14:paraId="39FDA6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5" w:name="3.7_In_the_event_of_an_initial_public_of"/>
      <w:bookmarkEnd w:id="25"/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event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10"/>
        </w:rPr>
        <w:t xml:space="preserve"> </w:t>
      </w:r>
      <w:r>
        <w:rPr>
          <w:spacing w:val="-1"/>
        </w:rPr>
        <w:t>offering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Company's</w:t>
      </w:r>
      <w:r>
        <w:rPr>
          <w:spacing w:val="10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UK</w:t>
      </w:r>
      <w:r>
        <w:rPr>
          <w:spacing w:val="10"/>
        </w:rPr>
        <w:t xml:space="preserve"> </w:t>
      </w:r>
      <w:r>
        <w:rPr>
          <w:spacing w:val="-1"/>
        </w:rPr>
        <w:t>stock</w:t>
      </w:r>
      <w:r>
        <w:rPr>
          <w:spacing w:val="75"/>
        </w:rPr>
        <w:t xml:space="preserve"> </w:t>
      </w:r>
      <w:r>
        <w:rPr>
          <w:spacing w:val="-1"/>
        </w:rPr>
        <w:t>exchange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entitled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full</w:t>
      </w:r>
      <w:r>
        <w:rPr>
          <w:spacing w:val="21"/>
        </w:rPr>
        <w:t xml:space="preserve"> </w:t>
      </w:r>
      <w:r>
        <w:rPr>
          <w:spacing w:val="-1"/>
        </w:rPr>
        <w:t>registration</w:t>
      </w:r>
      <w:r>
        <w:rPr>
          <w:spacing w:val="21"/>
        </w:rPr>
        <w:t xml:space="preserve"> </w:t>
      </w:r>
      <w:r>
        <w:rPr>
          <w:spacing w:val="-1"/>
        </w:rPr>
        <w:t>rights</w:t>
      </w:r>
      <w:r>
        <w:rPr>
          <w:spacing w:val="22"/>
        </w:rPr>
        <w:t xml:space="preserve"> </w:t>
      </w:r>
      <w:r>
        <w:rPr>
          <w:spacing w:val="-1"/>
        </w:rPr>
        <w:t>customary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type.</w:t>
      </w:r>
    </w:p>
    <w:p w14:paraId="52F1311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9F60AB1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6" w:name="3.8_The_key_members_of_the_management_te"/>
      <w:bookmarkEnd w:id="26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key</w:t>
      </w:r>
      <w:r>
        <w:rPr>
          <w:spacing w:val="39"/>
        </w:rPr>
        <w:t xml:space="preserve"> </w:t>
      </w:r>
      <w:r>
        <w:t>members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2"/>
        </w:rPr>
        <w:t>team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sign</w:t>
      </w:r>
      <w:r>
        <w:rPr>
          <w:spacing w:val="43"/>
        </w:rPr>
        <w:t xml:space="preserve"> </w:t>
      </w:r>
      <w:r>
        <w:rPr>
          <w:spacing w:val="-1"/>
        </w:rPr>
        <w:t>service</w:t>
      </w:r>
      <w:r>
        <w:rPr>
          <w:spacing w:val="55"/>
        </w:rPr>
        <w:t xml:space="preserve"> </w:t>
      </w:r>
      <w:r>
        <w:rPr>
          <w:spacing w:val="-1"/>
        </w:rPr>
        <w:t>agreements</w:t>
      </w:r>
      <w:r>
        <w:rPr>
          <w:spacing w:val="41"/>
        </w:rPr>
        <w:t xml:space="preserve"> </w:t>
      </w:r>
      <w:r>
        <w:rPr>
          <w:spacing w:val="-2"/>
        </w:rPr>
        <w:t>which</w:t>
      </w:r>
      <w:r>
        <w:rPr>
          <w:spacing w:val="41"/>
        </w:rPr>
        <w:t xml:space="preserve"> </w:t>
      </w:r>
      <w:r>
        <w:rPr>
          <w:spacing w:val="-1"/>
        </w:rPr>
        <w:t>include</w:t>
      </w:r>
      <w:r>
        <w:rPr>
          <w:spacing w:val="41"/>
        </w:rPr>
        <w:t xml:space="preserve"> </w:t>
      </w:r>
      <w:r>
        <w:rPr>
          <w:spacing w:val="-1"/>
        </w:rPr>
        <w:t>customary</w:t>
      </w:r>
      <w:r>
        <w:rPr>
          <w:spacing w:val="37"/>
        </w:rPr>
        <w:t xml:space="preserve"> </w:t>
      </w:r>
      <w:r>
        <w:rPr>
          <w:spacing w:val="-1"/>
        </w:rPr>
        <w:t>provisions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non-disclosure,</w:t>
      </w:r>
      <w:r>
        <w:rPr>
          <w:spacing w:val="40"/>
        </w:rPr>
        <w:t xml:space="preserve"> </w:t>
      </w:r>
      <w:r>
        <w:rPr>
          <w:spacing w:val="-1"/>
        </w:rPr>
        <w:t>non-</w:t>
      </w:r>
      <w:r>
        <w:rPr>
          <w:spacing w:val="85"/>
        </w:rPr>
        <w:t xml:space="preserve"> </w:t>
      </w:r>
      <w:r>
        <w:rPr>
          <w:spacing w:val="-1"/>
        </w:rPr>
        <w:t>competition,</w:t>
      </w:r>
      <w:r>
        <w:rPr>
          <w:spacing w:val="20"/>
        </w:rPr>
        <w:t xml:space="preserve"> </w:t>
      </w:r>
      <w:r>
        <w:rPr>
          <w:spacing w:val="-1"/>
        </w:rPr>
        <w:t>non-solicitation,</w:t>
      </w:r>
      <w:r>
        <w:rPr>
          <w:spacing w:val="20"/>
        </w:rPr>
        <w:t xml:space="preserve"> </w:t>
      </w:r>
      <w:r>
        <w:rPr>
          <w:spacing w:val="-1"/>
        </w:rPr>
        <w:t>confidentiality,</w:t>
      </w:r>
      <w:r>
        <w:rPr>
          <w:spacing w:val="20"/>
        </w:rPr>
        <w:t xml:space="preserve"> </w:t>
      </w:r>
      <w:r>
        <w:t>assignment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intellectual</w:t>
      </w:r>
      <w:r>
        <w:rPr>
          <w:spacing w:val="21"/>
        </w:rPr>
        <w:t xml:space="preserve"> </w:t>
      </w:r>
      <w:r>
        <w:rPr>
          <w:spacing w:val="-1"/>
        </w:rPr>
        <w:t>property</w:t>
      </w:r>
      <w:r>
        <w:rPr>
          <w:spacing w:val="69"/>
        </w:rPr>
        <w:t xml:space="preserve"> </w:t>
      </w:r>
      <w:r>
        <w:rPr>
          <w:spacing w:val="-1"/>
        </w:rPr>
        <w:t>rights,</w:t>
      </w:r>
      <w:r>
        <w:rPr>
          <w:spacing w:val="1"/>
        </w:rPr>
        <w:t xml:space="preserve"> </w:t>
      </w:r>
      <w:r>
        <w:rPr>
          <w:spacing w:val="-1"/>
        </w:rPr>
        <w:t>and termination.</w:t>
      </w:r>
    </w:p>
    <w:p w14:paraId="3F04E405" w14:textId="77777777" w:rsidR="00332E9F" w:rsidRDefault="00332E9F">
      <w:pPr>
        <w:spacing w:before="20" w:line="220" w:lineRule="exact"/>
      </w:pPr>
    </w:p>
    <w:p w14:paraId="39AC64BD" w14:textId="1CC6D211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4"/>
        <w:jc w:val="both"/>
      </w:pPr>
      <w:bookmarkStart w:id="27" w:name="3.9_The_Company_must_obtain_key_man_insu"/>
      <w:bookmarkEnd w:id="27"/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2"/>
        </w:rPr>
        <w:t>obtain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rPr>
          <w:spacing w:val="1"/>
        </w:rPr>
        <w:t>man</w:t>
      </w:r>
      <w:r>
        <w:rPr>
          <w:spacing w:val="12"/>
        </w:rPr>
        <w:t xml:space="preserve"> </w:t>
      </w:r>
      <w:r>
        <w:rPr>
          <w:spacing w:val="-1"/>
        </w:rPr>
        <w:t>insurance</w:t>
      </w:r>
      <w:r w:rsidR="003E371B">
        <w:rPr>
          <w:spacing w:val="-1"/>
        </w:rPr>
        <w:t xml:space="preserve"> or equivalent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t>naming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rPr>
          <w:spacing w:val="-1"/>
        </w:rPr>
        <w:t>beneficiary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li</w:t>
      </w:r>
      <w:r w:rsidR="00B7507F">
        <w:rPr>
          <w:spacing w:val="-1"/>
        </w:rPr>
        <w:t>fe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 w:rsidR="00DA6CBA">
        <w:rPr>
          <w:spacing w:val="13"/>
        </w:rPr>
        <w:t>Neil Richard Ekins</w:t>
      </w:r>
      <w:r w:rsidR="00E564EE"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£</w:t>
      </w:r>
      <w:r w:rsidR="004F3B7F">
        <w:rPr>
          <w:spacing w:val="-1"/>
        </w:rPr>
        <w:t>50,000</w:t>
      </w:r>
      <w:r w:rsidR="00E564EE">
        <w:rPr>
          <w:spacing w:val="-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form</w:t>
      </w:r>
      <w:r>
        <w:rPr>
          <w:spacing w:val="3"/>
        </w:rPr>
        <w:t xml:space="preserve"> </w:t>
      </w:r>
      <w:r>
        <w:rPr>
          <w:spacing w:val="-1"/>
        </w:rPr>
        <w:t xml:space="preserve">acceptable </w:t>
      </w:r>
      <w:r>
        <w:t>to</w:t>
      </w:r>
      <w:r>
        <w:rPr>
          <w:spacing w:val="-1"/>
        </w:rPr>
        <w:t xml:space="preserve"> the Investors.</w:t>
      </w:r>
    </w:p>
    <w:p w14:paraId="25A18718" w14:textId="77777777" w:rsidR="00332E9F" w:rsidRDefault="00332E9F">
      <w:pPr>
        <w:spacing w:before="20" w:line="220" w:lineRule="exact"/>
      </w:pPr>
    </w:p>
    <w:p w14:paraId="40C874CB" w14:textId="77777777" w:rsidR="00332E9F" w:rsidRDefault="00332E9F">
      <w:pPr>
        <w:jc w:val="both"/>
        <w:sectPr w:rsidR="00332E9F">
          <w:footerReference w:type="default" r:id="rId7"/>
          <w:pgSz w:w="11910" w:h="16840"/>
          <w:pgMar w:top="1400" w:right="1560" w:bottom="840" w:left="1300" w:header="0" w:footer="643" w:gutter="0"/>
          <w:pgNumType w:start="2"/>
          <w:cols w:space="720"/>
        </w:sectPr>
      </w:pPr>
      <w:bookmarkStart w:id="28" w:name="3.10_The_Company_will_agree_to_pay_to_th"/>
      <w:bookmarkEnd w:id="28"/>
    </w:p>
    <w:p w14:paraId="653557C0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spacing w:before="50"/>
        <w:rPr>
          <w:b w:val="0"/>
          <w:bCs w:val="0"/>
        </w:rPr>
      </w:pPr>
      <w:bookmarkStart w:id="29" w:name="4._Confidentiality"/>
      <w:bookmarkEnd w:id="29"/>
      <w:r>
        <w:rPr>
          <w:spacing w:val="-1"/>
        </w:rPr>
        <w:lastRenderedPageBreak/>
        <w:t>Confidentiality</w:t>
      </w:r>
    </w:p>
    <w:p w14:paraId="4A744FF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6B2BBFAB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  <w:jc w:val="both"/>
      </w:pPr>
      <w:bookmarkStart w:id="30" w:name="4.1_This_Term_Sheet_is_written_on_the_ba"/>
      <w:bookmarkEnd w:id="30"/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Term</w:t>
      </w:r>
      <w:r>
        <w:rPr>
          <w:spacing w:val="46"/>
        </w:rPr>
        <w:t xml:space="preserve"> </w:t>
      </w:r>
      <w:r>
        <w:rPr>
          <w:spacing w:val="-1"/>
        </w:rPr>
        <w:t>Sheet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basis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its</w:t>
      </w:r>
      <w:r>
        <w:rPr>
          <w:spacing w:val="44"/>
        </w:rPr>
        <w:t xml:space="preserve"> </w:t>
      </w:r>
      <w:r>
        <w:rPr>
          <w:spacing w:val="-1"/>
        </w:rPr>
        <w:t>contents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existence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confidential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(except</w:t>
      </w:r>
      <w:r>
        <w:rPr>
          <w:spacing w:val="25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writing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to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comply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statutory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stock</w:t>
      </w:r>
      <w:r>
        <w:rPr>
          <w:spacing w:val="5"/>
        </w:rPr>
        <w:t xml:space="preserve"> </w:t>
      </w:r>
      <w:r>
        <w:rPr>
          <w:spacing w:val="-1"/>
        </w:rPr>
        <w:t>exchange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regulatory</w:t>
      </w:r>
      <w:r>
        <w:rPr>
          <w:spacing w:val="27"/>
        </w:rPr>
        <w:t xml:space="preserve"> </w:t>
      </w:r>
      <w:r>
        <w:rPr>
          <w:spacing w:val="-1"/>
        </w:rPr>
        <w:t>requirements)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revealed</w:t>
      </w:r>
      <w:r>
        <w:rPr>
          <w:spacing w:val="28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Investors,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Company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the Founders</w:t>
      </w:r>
      <w:r>
        <w:t xml:space="preserve"> 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be the </w:t>
      </w:r>
      <w:r>
        <w:t>subject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announcement.</w:t>
      </w:r>
    </w:p>
    <w:p w14:paraId="0864EB46" w14:textId="77777777" w:rsidR="00332E9F" w:rsidRDefault="00332E9F">
      <w:pPr>
        <w:spacing w:before="20" w:line="220" w:lineRule="exact"/>
      </w:pPr>
    </w:p>
    <w:p w14:paraId="22A2A27D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</w:pPr>
      <w:bookmarkStart w:id="31" w:name="4.2_The_Investors_and_the_Company_agree_"/>
      <w:bookmarkEnd w:id="31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enter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non-disclosure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before the Investors</w:t>
      </w:r>
      <w:r>
        <w:t xml:space="preserve"> </w:t>
      </w:r>
      <w:r>
        <w:rPr>
          <w:spacing w:val="-1"/>
        </w:rPr>
        <w:t>begin their</w:t>
      </w:r>
      <w:r>
        <w:t xml:space="preserve"> </w:t>
      </w:r>
      <w:r>
        <w:rPr>
          <w:spacing w:val="-1"/>
        </w:rPr>
        <w:t>due</w:t>
      </w:r>
      <w:r>
        <w:rPr>
          <w:spacing w:val="2"/>
        </w:rPr>
        <w:t xml:space="preserve"> </w:t>
      </w:r>
      <w:r>
        <w:rPr>
          <w:spacing w:val="-1"/>
        </w:rPr>
        <w:t>diligence investigations.</w:t>
      </w:r>
    </w:p>
    <w:p w14:paraId="544068E1" w14:textId="77777777" w:rsidR="00332E9F" w:rsidRDefault="00332E9F">
      <w:pPr>
        <w:spacing w:line="220" w:lineRule="exact"/>
      </w:pPr>
    </w:p>
    <w:p w14:paraId="460466EA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31ECFD6B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2" w:name="5._Applicable_law"/>
      <w:bookmarkEnd w:id="32"/>
      <w:r>
        <w:rPr>
          <w:spacing w:val="-1"/>
        </w:rPr>
        <w:t xml:space="preserve">Applicable </w:t>
      </w:r>
      <w:r>
        <w:rPr>
          <w:spacing w:val="-2"/>
        </w:rPr>
        <w:t>law</w:t>
      </w:r>
    </w:p>
    <w:p w14:paraId="6BC2C69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A4A5F96" w14:textId="77777777" w:rsidR="00332E9F" w:rsidRDefault="00AB67A3">
      <w:pPr>
        <w:pStyle w:val="BodyText"/>
        <w:ind w:right="113" w:firstLine="0"/>
        <w:jc w:val="both"/>
      </w:pP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letter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dispute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claim</w:t>
      </w:r>
      <w:r>
        <w:rPr>
          <w:spacing w:val="9"/>
        </w:rPr>
        <w:t xml:space="preserve"> </w:t>
      </w:r>
      <w:r>
        <w:rPr>
          <w:spacing w:val="-1"/>
        </w:rPr>
        <w:t>relating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rPr>
          <w:spacing w:val="-1"/>
        </w:rPr>
        <w:t>governed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English</w:t>
      </w:r>
      <w:r>
        <w:rPr>
          <w:spacing w:val="45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parties</w:t>
      </w:r>
      <w:r>
        <w:rPr>
          <w:spacing w:val="46"/>
        </w:rPr>
        <w:t xml:space="preserve"> </w:t>
      </w:r>
      <w:r>
        <w:t>submit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non-</w:t>
      </w:r>
      <w:r>
        <w:rPr>
          <w:spacing w:val="59"/>
        </w:rPr>
        <w:t xml:space="preserve"> </w:t>
      </w:r>
      <w:r>
        <w:rPr>
          <w:spacing w:val="-1"/>
        </w:rPr>
        <w:t>exclusive jurisdiction of</w:t>
      </w:r>
      <w:r>
        <w:rPr>
          <w:spacing w:val="3"/>
        </w:rPr>
        <w:t xml:space="preserve"> </w:t>
      </w:r>
      <w:r>
        <w:rPr>
          <w:spacing w:val="-1"/>
        </w:rPr>
        <w:t>the courts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England </w:t>
      </w:r>
      <w:r>
        <w:t>and</w:t>
      </w:r>
      <w:r>
        <w:rPr>
          <w:spacing w:val="-5"/>
        </w:rPr>
        <w:t xml:space="preserve"> </w:t>
      </w:r>
      <w:r>
        <w:t>Wales.</w:t>
      </w:r>
    </w:p>
    <w:p w14:paraId="0241BC5C" w14:textId="77777777" w:rsidR="00332E9F" w:rsidRDefault="00332E9F">
      <w:pPr>
        <w:spacing w:line="220" w:lineRule="exact"/>
      </w:pPr>
    </w:p>
    <w:p w14:paraId="2EE3D81C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75E676F9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3" w:name="6._Expiry_date"/>
      <w:bookmarkEnd w:id="33"/>
      <w:r>
        <w:rPr>
          <w:spacing w:val="-1"/>
        </w:rPr>
        <w:t>Expiry</w:t>
      </w:r>
      <w:r>
        <w:rPr>
          <w:spacing w:val="-5"/>
        </w:rPr>
        <w:t xml:space="preserve"> </w:t>
      </w:r>
      <w:r>
        <w:rPr>
          <w:spacing w:val="-1"/>
        </w:rPr>
        <w:t>date</w:t>
      </w:r>
    </w:p>
    <w:p w14:paraId="256F264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41BE9A0" w14:textId="77777777" w:rsidR="00332E9F" w:rsidRDefault="00AB67A3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Company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requested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confirm</w:t>
      </w:r>
      <w:r>
        <w:rPr>
          <w:spacing w:val="51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terms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our</w:t>
      </w:r>
      <w:r>
        <w:rPr>
          <w:spacing w:val="58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14</w:t>
      </w:r>
      <w:r>
        <w:rPr>
          <w:spacing w:val="14"/>
        </w:rPr>
        <w:t xml:space="preserve"> </w:t>
      </w:r>
      <w:r>
        <w:rPr>
          <w:spacing w:val="-1"/>
        </w:rPr>
        <w:t>days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letter,</w:t>
      </w:r>
      <w:r>
        <w:rPr>
          <w:spacing w:val="11"/>
        </w:rPr>
        <w:t xml:space="preserve"> </w:t>
      </w:r>
      <w:r>
        <w:rPr>
          <w:spacing w:val="-1"/>
        </w:rPr>
        <w:t>failing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rPr>
          <w:spacing w:val="-1"/>
        </w:rPr>
        <w:t>lapse.</w:t>
      </w:r>
    </w:p>
    <w:p w14:paraId="2DDE80AF" w14:textId="77777777" w:rsidR="00332E9F" w:rsidRDefault="00332E9F">
      <w:pPr>
        <w:spacing w:line="220" w:lineRule="exact"/>
      </w:pPr>
    </w:p>
    <w:p w14:paraId="4BFB8015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A6D7C8D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4" w:name="7._Exclusivity"/>
      <w:bookmarkEnd w:id="34"/>
      <w:r>
        <w:rPr>
          <w:spacing w:val="-1"/>
        </w:rPr>
        <w:t>Exclusivity</w:t>
      </w:r>
    </w:p>
    <w:p w14:paraId="254FD550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2B7185C" w14:textId="4D4DC87C" w:rsidR="00332E9F" w:rsidRDefault="00AB67A3">
      <w:pPr>
        <w:pStyle w:val="BodyText"/>
        <w:spacing w:line="239" w:lineRule="auto"/>
        <w:ind w:right="110" w:firstLine="0"/>
        <w:jc w:val="both"/>
      </w:pPr>
      <w:r>
        <w:t>In</w:t>
      </w:r>
      <w:r>
        <w:rPr>
          <w:spacing w:val="39"/>
        </w:rPr>
        <w:t xml:space="preserve"> </w:t>
      </w:r>
      <w:r>
        <w:rPr>
          <w:spacing w:val="-1"/>
        </w:rPr>
        <w:t>consideration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expending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professional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74"/>
        </w:rPr>
        <w:t xml:space="preserve"> </w:t>
      </w:r>
      <w:r>
        <w:t>fees</w:t>
      </w:r>
      <w:r>
        <w:rPr>
          <w:spacing w:val="17"/>
        </w:rPr>
        <w:t xml:space="preserve"> </w:t>
      </w:r>
      <w:r>
        <w:rPr>
          <w:spacing w:val="-1"/>
        </w:rPr>
        <w:t>(the</w:t>
      </w:r>
      <w:r>
        <w:rPr>
          <w:spacing w:val="16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Costs</w:t>
      </w:r>
      <w:r>
        <w:rPr>
          <w:spacing w:val="-1"/>
        </w:rPr>
        <w:t>)"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progressing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1"/>
        </w:rPr>
        <w:t>agree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undertake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directly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indirectly</w:t>
      </w:r>
      <w:r>
        <w:rPr>
          <w:spacing w:val="24"/>
        </w:rPr>
        <w:t xml:space="preserve"> </w:t>
      </w:r>
      <w:r>
        <w:rPr>
          <w:spacing w:val="-1"/>
        </w:rPr>
        <w:t>until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earlier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expiry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21</w:t>
      </w:r>
      <w:r>
        <w:rPr>
          <w:spacing w:val="26"/>
        </w:rPr>
        <w:t xml:space="preserve"> </w:t>
      </w:r>
      <w:r>
        <w:rPr>
          <w:spacing w:val="-1"/>
        </w:rPr>
        <w:t>days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Period</w:t>
      </w:r>
      <w:r>
        <w:rPr>
          <w:spacing w:val="-1"/>
        </w:rPr>
        <w:t>")</w:t>
      </w:r>
      <w:r>
        <w:rPr>
          <w:spacing w:val="3"/>
        </w:rPr>
        <w:t xml:space="preserve"> </w:t>
      </w:r>
      <w:r>
        <w:rPr>
          <w:spacing w:val="-1"/>
        </w:rPr>
        <w:t>solicit,</w:t>
      </w:r>
      <w:r>
        <w:rPr>
          <w:spacing w:val="73"/>
        </w:rPr>
        <w:t xml:space="preserve"> </w:t>
      </w:r>
      <w:r>
        <w:rPr>
          <w:spacing w:val="-1"/>
        </w:rPr>
        <w:t>directly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indirectly,</w:t>
      </w:r>
      <w:r>
        <w:rPr>
          <w:spacing w:val="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offers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purchase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subscription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Company</w:t>
      </w:r>
      <w:r>
        <w:rPr>
          <w:spacing w:val="6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t>thereof)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business,</w:t>
      </w:r>
      <w:r>
        <w:rPr>
          <w:spacing w:val="28"/>
        </w:rPr>
        <w:t xml:space="preserve"> </w:t>
      </w:r>
      <w:r>
        <w:rPr>
          <w:spacing w:val="-1"/>
        </w:rPr>
        <w:t>assets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undertakings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Company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enter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continue</w:t>
      </w:r>
      <w:r>
        <w:rPr>
          <w:spacing w:val="26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seek</w:t>
      </w:r>
      <w:r>
        <w:rPr>
          <w:spacing w:val="40"/>
        </w:rPr>
        <w:t xml:space="preserve"> </w:t>
      </w:r>
      <w:r>
        <w:rPr>
          <w:spacing w:val="-1"/>
        </w:rPr>
        <w:t>negotiations</w:t>
      </w:r>
      <w:r>
        <w:rPr>
          <w:spacing w:val="44"/>
        </w:rPr>
        <w:t xml:space="preserve"> </w:t>
      </w:r>
      <w:r>
        <w:rPr>
          <w:spacing w:val="-2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party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connection</w:t>
      </w:r>
      <w:r>
        <w:rPr>
          <w:spacing w:val="43"/>
        </w:rPr>
        <w:t xml:space="preserve"> </w:t>
      </w:r>
      <w:r>
        <w:rPr>
          <w:spacing w:val="-2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matters.</w:t>
      </w:r>
    </w:p>
    <w:p w14:paraId="452E4109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E437A2B" w14:textId="47FD83A0" w:rsidR="00332E9F" w:rsidRDefault="00AB67A3" w:rsidP="008713EC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Company</w:t>
      </w:r>
      <w:r>
        <w:rPr>
          <w:spacing w:val="22"/>
        </w:rPr>
        <w:t xml:space="preserve"> </w:t>
      </w:r>
      <w:r>
        <w:rPr>
          <w:spacing w:val="-1"/>
        </w:rPr>
        <w:t>agree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undertake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inform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identity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third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contacts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view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sale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business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Company.</w:t>
      </w:r>
      <w:bookmarkStart w:id="35" w:name="(a)_they_withdraw_from_negotiations_with"/>
      <w:bookmarkStart w:id="36" w:name="(b)_if_the_Investors_decide_not_to_proce"/>
      <w:bookmarkEnd w:id="35"/>
      <w:bookmarkEnd w:id="36"/>
    </w:p>
    <w:p w14:paraId="4DB27AFE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53254507" w14:textId="45815F6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7" w:name="8._No_intention_to_create_legal_relation"/>
      <w:bookmarkEnd w:id="37"/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intention</w:t>
      </w:r>
      <w:r>
        <w:rPr>
          <w:spacing w:val="1"/>
        </w:rPr>
        <w:t xml:space="preserve"> </w:t>
      </w:r>
      <w:r w:rsidR="00E564EE">
        <w:rPr>
          <w:spacing w:val="1"/>
        </w:rPr>
        <w:t xml:space="preserve">to </w:t>
      </w:r>
      <w:r>
        <w:rPr>
          <w:spacing w:val="-1"/>
        </w:rPr>
        <w:t>create legal</w:t>
      </w:r>
      <w:r>
        <w:rPr>
          <w:spacing w:val="1"/>
        </w:rPr>
        <w:t xml:space="preserve"> </w:t>
      </w:r>
      <w:r>
        <w:rPr>
          <w:spacing w:val="-1"/>
        </w:rPr>
        <w:t>relations</w:t>
      </w:r>
    </w:p>
    <w:p w14:paraId="57D606D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D061A2" w14:textId="77777777" w:rsidR="00332E9F" w:rsidRDefault="00655395">
      <w:pPr>
        <w:pStyle w:val="BodyText"/>
        <w:ind w:left="836" w:right="111" w:firstLine="0"/>
        <w:jc w:val="both"/>
      </w:pPr>
      <w:r>
        <w:rPr>
          <w:spacing w:val="-1"/>
        </w:rPr>
        <w:t>T</w:t>
      </w:r>
      <w:r w:rsidR="00AB67A3">
        <w:rPr>
          <w:spacing w:val="-1"/>
        </w:rPr>
        <w:t>his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Term</w:t>
      </w:r>
      <w:r w:rsidR="00AB67A3">
        <w:rPr>
          <w:spacing w:val="10"/>
        </w:rPr>
        <w:t xml:space="preserve"> </w:t>
      </w:r>
      <w:r w:rsidR="00AB67A3">
        <w:rPr>
          <w:spacing w:val="-1"/>
        </w:rPr>
        <w:t>Sheet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sets</w:t>
      </w:r>
      <w:r w:rsidR="00AB67A3">
        <w:rPr>
          <w:spacing w:val="8"/>
        </w:rPr>
        <w:t xml:space="preserve"> </w:t>
      </w:r>
      <w:r w:rsidR="00AB67A3">
        <w:rPr>
          <w:spacing w:val="-2"/>
        </w:rPr>
        <w:t>out</w:t>
      </w:r>
      <w:r w:rsidR="00AB67A3">
        <w:rPr>
          <w:spacing w:val="71"/>
        </w:rPr>
        <w:t xml:space="preserve"> </w:t>
      </w:r>
      <w:r w:rsidR="00AB67A3">
        <w:rPr>
          <w:spacing w:val="-1"/>
        </w:rPr>
        <w:t>indicative</w:t>
      </w:r>
      <w:r w:rsidR="00AB67A3">
        <w:rPr>
          <w:spacing w:val="14"/>
        </w:rPr>
        <w:t xml:space="preserve"> </w:t>
      </w:r>
      <w:r w:rsidR="00AB67A3">
        <w:t>terms</w:t>
      </w:r>
      <w:r w:rsidR="00AB67A3">
        <w:rPr>
          <w:spacing w:val="15"/>
        </w:rPr>
        <w:t xml:space="preserve"> </w:t>
      </w:r>
      <w:r w:rsidR="00AB67A3">
        <w:rPr>
          <w:spacing w:val="-1"/>
        </w:rPr>
        <w:t>on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which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we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would</w:t>
      </w:r>
      <w:r w:rsidR="00AB67A3">
        <w:rPr>
          <w:spacing w:val="14"/>
        </w:rPr>
        <w:t xml:space="preserve"> </w:t>
      </w:r>
      <w:r w:rsidR="00AB67A3">
        <w:t>be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prepared</w:t>
      </w:r>
      <w:r w:rsidR="00AB67A3">
        <w:rPr>
          <w:spacing w:val="14"/>
        </w:rPr>
        <w:t xml:space="preserve"> </w:t>
      </w:r>
      <w:r w:rsidR="00AB67A3">
        <w:t>to</w:t>
      </w:r>
      <w:r w:rsidR="00AB67A3">
        <w:rPr>
          <w:spacing w:val="11"/>
        </w:rPr>
        <w:t xml:space="preserve"> </w:t>
      </w:r>
      <w:r w:rsidR="00AB67A3">
        <w:t>make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an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investment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in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the</w:t>
      </w:r>
      <w:r w:rsidR="00AB67A3">
        <w:rPr>
          <w:spacing w:val="62"/>
        </w:rPr>
        <w:t xml:space="preserve"> </w:t>
      </w:r>
      <w:r w:rsidR="00AB67A3">
        <w:rPr>
          <w:spacing w:val="-1"/>
        </w:rPr>
        <w:t>Company</w:t>
      </w:r>
      <w:r w:rsidR="00AB67A3">
        <w:rPr>
          <w:spacing w:val="-2"/>
        </w:rPr>
        <w:t xml:space="preserve"> </w:t>
      </w:r>
      <w:r w:rsidR="00AB67A3">
        <w:t>and</w:t>
      </w:r>
      <w:r w:rsidR="00AB67A3">
        <w:rPr>
          <w:spacing w:val="2"/>
        </w:rPr>
        <w:t xml:space="preserve"> </w:t>
      </w:r>
      <w:r w:rsidR="00AB67A3">
        <w:rPr>
          <w:spacing w:val="-2"/>
        </w:rPr>
        <w:t>will</w:t>
      </w:r>
      <w:r w:rsidR="00AB67A3">
        <w:t xml:space="preserve"> </w:t>
      </w:r>
      <w:r w:rsidR="00AB67A3">
        <w:rPr>
          <w:spacing w:val="-1"/>
        </w:rPr>
        <w:t>not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 xml:space="preserve">give rise </w:t>
      </w:r>
      <w:r w:rsidR="00AB67A3">
        <w:t>to</w:t>
      </w:r>
      <w:r w:rsidR="00AB67A3">
        <w:rPr>
          <w:spacing w:val="-1"/>
        </w:rPr>
        <w:t xml:space="preserve"> </w:t>
      </w:r>
      <w:r w:rsidR="00AB67A3">
        <w:t>any</w:t>
      </w:r>
      <w:r w:rsidR="00AB67A3">
        <w:rPr>
          <w:spacing w:val="-2"/>
        </w:rPr>
        <w:t xml:space="preserve"> </w:t>
      </w:r>
      <w:r w:rsidR="00AB67A3">
        <w:rPr>
          <w:spacing w:val="-1"/>
        </w:rPr>
        <w:t>contract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>between us.</w:t>
      </w:r>
    </w:p>
    <w:p w14:paraId="7D3E584B" w14:textId="77777777" w:rsidR="00332E9F" w:rsidRDefault="00332E9F">
      <w:pPr>
        <w:spacing w:line="220" w:lineRule="exact"/>
      </w:pPr>
    </w:p>
    <w:p w14:paraId="5BCE2A48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F3901DF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8" w:name="9._Exclusion_of_representations_and_warr"/>
      <w:bookmarkEnd w:id="38"/>
      <w:r>
        <w:rPr>
          <w:spacing w:val="-1"/>
        </w:rPr>
        <w:t xml:space="preserve">Exclusion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representations and warranties</w:t>
      </w:r>
    </w:p>
    <w:p w14:paraId="1909893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E1446B" w14:textId="77777777" w:rsidR="00332E9F" w:rsidRDefault="00AB67A3">
      <w:pPr>
        <w:pStyle w:val="BodyText"/>
        <w:ind w:left="836" w:right="113" w:firstLine="0"/>
        <w:jc w:val="both"/>
      </w:pP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accepting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proofErr w:type="gramStart"/>
      <w:r>
        <w:rPr>
          <w:spacing w:val="-1"/>
        </w:rPr>
        <w:t>proposal</w:t>
      </w:r>
      <w:proofErr w:type="gramEnd"/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acknowledge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relied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representation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entered</w:t>
      </w:r>
      <w:r>
        <w:rPr>
          <w:spacing w:val="2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in connection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provision of</w:t>
      </w:r>
      <w:r>
        <w:rPr>
          <w:spacing w:val="1"/>
        </w:rPr>
        <w:t xml:space="preserve"> </w:t>
      </w:r>
      <w:r>
        <w:rPr>
          <w:spacing w:val="-1"/>
        </w:rPr>
        <w:t xml:space="preserve">funding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60A7D02" w14:textId="77777777" w:rsidR="00332E9F" w:rsidRDefault="00332E9F">
      <w:pPr>
        <w:jc w:val="both"/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3B6AA226" w14:textId="77777777" w:rsidR="00332E9F" w:rsidRDefault="00AB67A3">
      <w:pPr>
        <w:pStyle w:val="Heading1"/>
        <w:spacing w:before="50" w:line="458" w:lineRule="auto"/>
        <w:ind w:left="3088" w:right="3347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1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 xml:space="preserve"> 1</w:t>
      </w:r>
    </w:p>
    <w:p w14:paraId="04DB5F47" w14:textId="3FF38DA9" w:rsidR="00332E9F" w:rsidRDefault="00AB67A3">
      <w:pPr>
        <w:pStyle w:val="BodyText"/>
        <w:spacing w:before="8"/>
        <w:ind w:left="3645" w:right="3906" w:firstLine="0"/>
        <w:jc w:val="center"/>
      </w:pPr>
      <w:r>
        <w:rPr>
          <w:spacing w:val="-1"/>
        </w:rPr>
        <w:t>£</w:t>
      </w:r>
      <w:r w:rsidR="004F3B7F">
        <w:rPr>
          <w:spacing w:val="-1"/>
        </w:rPr>
        <w:t>29,860</w:t>
      </w:r>
    </w:p>
    <w:p w14:paraId="6EE2E79A" w14:textId="77777777" w:rsidR="00332E9F" w:rsidRDefault="00332E9F">
      <w:pPr>
        <w:spacing w:before="5" w:line="170" w:lineRule="exact"/>
        <w:rPr>
          <w:sz w:val="17"/>
          <w:szCs w:val="17"/>
        </w:rPr>
      </w:pPr>
    </w:p>
    <w:p w14:paraId="11DC03B9" w14:textId="77777777" w:rsidR="00332E9F" w:rsidRDefault="00332E9F">
      <w:pPr>
        <w:spacing w:line="220" w:lineRule="exact"/>
      </w:pPr>
    </w:p>
    <w:p w14:paraId="40877E97" w14:textId="77777777" w:rsidR="00332E9F" w:rsidRDefault="00332E9F">
      <w:pPr>
        <w:spacing w:line="220" w:lineRule="exact"/>
      </w:pPr>
    </w:p>
    <w:p w14:paraId="29102B0B" w14:textId="77777777" w:rsidR="00332E9F" w:rsidRDefault="00332E9F">
      <w:pPr>
        <w:spacing w:line="220" w:lineRule="exact"/>
      </w:pPr>
    </w:p>
    <w:p w14:paraId="6C5003B5" w14:textId="77777777" w:rsidR="00332E9F" w:rsidRDefault="00332E9F">
      <w:pPr>
        <w:spacing w:line="220" w:lineRule="exact"/>
      </w:pPr>
    </w:p>
    <w:p w14:paraId="54AB383B" w14:textId="77777777" w:rsidR="00332E9F" w:rsidRDefault="00AB67A3">
      <w:pPr>
        <w:pStyle w:val="Heading1"/>
        <w:ind w:left="3088" w:right="3344" w:firstLine="0"/>
        <w:jc w:val="center"/>
        <w:rPr>
          <w:b w:val="0"/>
          <w:bCs w:val="0"/>
        </w:rPr>
      </w:pPr>
      <w:r>
        <w:rPr>
          <w:spacing w:val="-1"/>
        </w:rPr>
        <w:t>Part</w:t>
      </w:r>
      <w:r>
        <w:t xml:space="preserve"> 2</w:t>
      </w:r>
    </w:p>
    <w:p w14:paraId="4799047A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44D9C61" w14:textId="404885D9" w:rsidR="00332E9F" w:rsidRDefault="00DA6CBA">
      <w:pPr>
        <w:pStyle w:val="BodyText"/>
        <w:ind w:left="3648" w:right="3906" w:firstLine="0"/>
        <w:jc w:val="center"/>
      </w:pPr>
      <w:bookmarkStart w:id="39" w:name="_GoBack"/>
      <w:bookmarkEnd w:id="39"/>
      <w:r>
        <w:rPr>
          <w:spacing w:val="-1"/>
        </w:rPr>
        <w:t>£</w:t>
      </w:r>
      <w:r w:rsidR="004F3B7F">
        <w:rPr>
          <w:spacing w:val="-1"/>
        </w:rPr>
        <w:t>45,260</w:t>
      </w:r>
    </w:p>
    <w:p w14:paraId="407509D5" w14:textId="77777777" w:rsidR="00332E9F" w:rsidRDefault="00332E9F">
      <w:pPr>
        <w:jc w:val="center"/>
        <w:sectPr w:rsidR="00332E9F">
          <w:pgSz w:w="11910" w:h="16840"/>
          <w:pgMar w:top="1400" w:right="1680" w:bottom="840" w:left="1680" w:header="0" w:footer="643" w:gutter="0"/>
          <w:cols w:space="720"/>
        </w:sectPr>
      </w:pPr>
    </w:p>
    <w:p w14:paraId="65070CFD" w14:textId="77777777" w:rsidR="00332E9F" w:rsidRDefault="00AB67A3">
      <w:pPr>
        <w:pStyle w:val="Heading1"/>
        <w:spacing w:before="50"/>
        <w:ind w:left="2218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2</w:t>
      </w:r>
    </w:p>
    <w:p w14:paraId="5A8A333B" w14:textId="77777777" w:rsidR="00332E9F" w:rsidRDefault="00332E9F">
      <w:pPr>
        <w:spacing w:before="20" w:line="220" w:lineRule="exact"/>
      </w:pPr>
    </w:p>
    <w:p w14:paraId="02DC38CD" w14:textId="77777777" w:rsidR="00332E9F" w:rsidRDefault="00AB67A3">
      <w:pPr>
        <w:ind w:right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Rights attaching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-1"/>
          <w:sz w:val="23"/>
        </w:rPr>
        <w:t xml:space="preserve"> Preferred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557BC632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086F4F13" w14:textId="77777777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</w:pPr>
      <w:bookmarkStart w:id="40" w:name="1._The_price_per_Preferred_Share_will_be"/>
      <w:bookmarkEnd w:id="40"/>
      <w:r>
        <w:rPr>
          <w:spacing w:val="-1"/>
        </w:rPr>
        <w:t>The price per</w:t>
      </w:r>
      <w: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1"/>
        </w:rPr>
        <w:t xml:space="preserve"> £1.00.</w:t>
      </w:r>
    </w:p>
    <w:p w14:paraId="31394D64" w14:textId="77777777" w:rsidR="00332E9F" w:rsidRDefault="00332E9F">
      <w:pPr>
        <w:spacing w:before="20" w:line="220" w:lineRule="exact"/>
      </w:pPr>
    </w:p>
    <w:p w14:paraId="7E5AC5B9" w14:textId="15D42651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ind w:right="113"/>
        <w:jc w:val="both"/>
      </w:pPr>
      <w:bookmarkStart w:id="41" w:name="2._The_Preferred_Shares_will_vote_with_O"/>
      <w:bookmarkEnd w:id="41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 w:rsidR="008E1C44">
        <w:rPr>
          <w:spacing w:val="-1"/>
        </w:rPr>
        <w:t>carry no voting rights whatsoever.</w:t>
      </w:r>
    </w:p>
    <w:p w14:paraId="7B604696" w14:textId="77777777" w:rsidR="00332E9F" w:rsidRDefault="00332E9F">
      <w:pPr>
        <w:spacing w:before="20" w:line="220" w:lineRule="exact"/>
      </w:pPr>
    </w:p>
    <w:p w14:paraId="3780D66A" w14:textId="1D95AE65" w:rsidR="00332E9F" w:rsidRPr="008F5B52" w:rsidRDefault="00AB67A3" w:rsidP="008F5B52">
      <w:pPr>
        <w:pStyle w:val="BodyText"/>
        <w:numPr>
          <w:ilvl w:val="0"/>
          <w:numId w:val="4"/>
        </w:numPr>
        <w:tabs>
          <w:tab w:val="left" w:pos="836"/>
        </w:tabs>
        <w:ind w:left="833" w:right="113"/>
        <w:jc w:val="both"/>
      </w:pPr>
      <w:bookmarkStart w:id="42" w:name="3._The_Preferred_Shares_will_have_a_pref"/>
      <w:bookmarkEnd w:id="42"/>
      <w:r w:rsidRPr="008F5B52">
        <w:rPr>
          <w:spacing w:val="-1"/>
        </w:rPr>
        <w:t>The</w:t>
      </w:r>
      <w:r w:rsidRPr="008F5B52">
        <w:rPr>
          <w:spacing w:val="44"/>
        </w:rPr>
        <w:t xml:space="preserve"> </w:t>
      </w:r>
      <w:r w:rsidRPr="008F5B52">
        <w:rPr>
          <w:spacing w:val="-1"/>
        </w:rPr>
        <w:t>Preferred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Shares</w:t>
      </w:r>
      <w:r w:rsidRPr="008F5B52">
        <w:rPr>
          <w:spacing w:val="46"/>
        </w:rPr>
        <w:t xml:space="preserve"> </w:t>
      </w:r>
      <w:r w:rsidRPr="008F5B52">
        <w:rPr>
          <w:spacing w:val="-1"/>
        </w:rPr>
        <w:t>will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have</w:t>
      </w:r>
      <w:r w:rsidRPr="008F5B52">
        <w:rPr>
          <w:spacing w:val="45"/>
        </w:rPr>
        <w:t xml:space="preserve"> </w:t>
      </w:r>
      <w:r w:rsidRPr="008F5B52">
        <w:t>a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preferential</w:t>
      </w:r>
      <w:r w:rsidRPr="008F5B52">
        <w:rPr>
          <w:spacing w:val="48"/>
        </w:rPr>
        <w:t xml:space="preserve"> </w:t>
      </w:r>
      <w:r w:rsidRPr="008F5B52">
        <w:rPr>
          <w:spacing w:val="-1"/>
        </w:rPr>
        <w:t>cumulative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coupon</w:t>
      </w:r>
      <w:r w:rsidRPr="008F5B52">
        <w:rPr>
          <w:spacing w:val="45"/>
        </w:rPr>
        <w:t xml:space="preserve"> </w:t>
      </w:r>
      <w:r w:rsidRPr="008252F6">
        <w:rPr>
          <w:spacing w:val="-1"/>
        </w:rPr>
        <w:t>of</w:t>
      </w:r>
      <w:r w:rsidRPr="008252F6">
        <w:rPr>
          <w:spacing w:val="49"/>
        </w:rPr>
        <w:t xml:space="preserve"> </w:t>
      </w:r>
      <w:r w:rsidR="00DA6CBA">
        <w:rPr>
          <w:spacing w:val="49"/>
        </w:rPr>
        <w:t>6</w:t>
      </w:r>
      <w:r w:rsidRPr="008252F6">
        <w:rPr>
          <w:spacing w:val="-1"/>
        </w:rPr>
        <w:t>%</w:t>
      </w:r>
      <w:r w:rsidRPr="008252F6">
        <w:rPr>
          <w:spacing w:val="45"/>
        </w:rPr>
        <w:t xml:space="preserve"> </w:t>
      </w:r>
      <w:r w:rsidRPr="008252F6">
        <w:rPr>
          <w:spacing w:val="-1"/>
        </w:rPr>
        <w:t>per</w:t>
      </w:r>
      <w:r w:rsidRPr="008F5B52">
        <w:rPr>
          <w:spacing w:val="64"/>
        </w:rPr>
        <w:t xml:space="preserve"> </w:t>
      </w:r>
      <w:r w:rsidRPr="008F5B52">
        <w:rPr>
          <w:spacing w:val="-1"/>
        </w:rPr>
        <w:t>annum</w:t>
      </w:r>
      <w:r w:rsidRPr="008F5B52">
        <w:rPr>
          <w:spacing w:val="20"/>
        </w:rPr>
        <w:t xml:space="preserve"> </w:t>
      </w:r>
      <w:r w:rsidRPr="008F5B52">
        <w:rPr>
          <w:spacing w:val="-1"/>
        </w:rPr>
        <w:t>from</w:t>
      </w:r>
      <w:r w:rsidR="008F5B52" w:rsidRPr="008F5B52">
        <w:rPr>
          <w:spacing w:val="-1"/>
        </w:rPr>
        <w:t xml:space="preserve"> </w:t>
      </w:r>
      <w:r w:rsidR="00DA6CBA">
        <w:rPr>
          <w:spacing w:val="-1"/>
        </w:rPr>
        <w:t>10/11/2017</w:t>
      </w:r>
      <w:r w:rsidR="008F5B52" w:rsidRPr="008F5B52">
        <w:rPr>
          <w:spacing w:val="-1"/>
        </w:rPr>
        <w:t xml:space="preserve"> </w:t>
      </w:r>
      <w:r w:rsidRPr="008F5B52">
        <w:rPr>
          <w:spacing w:val="-1"/>
        </w:rPr>
        <w:t>(the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"Preference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Dividend")</w:t>
      </w:r>
      <w:r w:rsidRPr="008F5B52">
        <w:rPr>
          <w:spacing w:val="17"/>
        </w:rPr>
        <w:t xml:space="preserve"> </w:t>
      </w:r>
      <w:r w:rsidRPr="008F5B52">
        <w:t>to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paid</w:t>
      </w:r>
      <w:r w:rsidRPr="008F5B52">
        <w:rPr>
          <w:spacing w:val="16"/>
        </w:rPr>
        <w:t xml:space="preserve"> </w:t>
      </w:r>
      <w:r w:rsidRPr="008F5B52">
        <w:t>in</w:t>
      </w:r>
      <w:r w:rsidRPr="008F5B52">
        <w:rPr>
          <w:spacing w:val="17"/>
        </w:rPr>
        <w:t xml:space="preserve"> </w:t>
      </w:r>
      <w:r w:rsidRPr="008F5B52">
        <w:rPr>
          <w:spacing w:val="-2"/>
        </w:rPr>
        <w:t>two</w:t>
      </w:r>
      <w:r w:rsidRPr="008F5B52">
        <w:rPr>
          <w:spacing w:val="19"/>
        </w:rPr>
        <w:t xml:space="preserve"> </w:t>
      </w:r>
      <w:r w:rsidRPr="008F5B52">
        <w:rPr>
          <w:spacing w:val="-1"/>
        </w:rPr>
        <w:t>equal</w:t>
      </w:r>
      <w:r w:rsidRPr="008F5B52">
        <w:rPr>
          <w:spacing w:val="56"/>
        </w:rPr>
        <w:t xml:space="preserve"> </w:t>
      </w:r>
      <w:r w:rsidRPr="008F5B52">
        <w:rPr>
          <w:spacing w:val="-1"/>
        </w:rPr>
        <w:t>instalments</w:t>
      </w:r>
      <w:r w:rsidRPr="008F5B52">
        <w:rPr>
          <w:spacing w:val="52"/>
        </w:rPr>
        <w:t xml:space="preserve"> </w:t>
      </w:r>
      <w:r w:rsidR="008F5B52">
        <w:rPr>
          <w:spacing w:val="-1"/>
        </w:rPr>
        <w:t xml:space="preserve">on the </w:t>
      </w:r>
      <w:r w:rsidR="00DA6CBA">
        <w:rPr>
          <w:spacing w:val="-1"/>
        </w:rPr>
        <w:t>10/05</w:t>
      </w:r>
      <w:r w:rsidR="008F5B52">
        <w:rPr>
          <w:spacing w:val="-1"/>
        </w:rPr>
        <w:t xml:space="preserve"> </w:t>
      </w:r>
      <w:r w:rsidRPr="008F5B52">
        <w:rPr>
          <w:spacing w:val="-1"/>
        </w:rPr>
        <w:t>and</w:t>
      </w:r>
      <w:r w:rsidR="009B6CF4" w:rsidRPr="008F5B52">
        <w:rPr>
          <w:spacing w:val="-1"/>
        </w:rPr>
        <w:t xml:space="preserve"> the </w:t>
      </w:r>
      <w:r w:rsidR="00DA6CBA">
        <w:rPr>
          <w:spacing w:val="-1"/>
        </w:rPr>
        <w:t>10/11</w:t>
      </w:r>
      <w:r w:rsidR="009B6CF4" w:rsidRPr="008F5B52">
        <w:rPr>
          <w:spacing w:val="-1"/>
        </w:rPr>
        <w:t xml:space="preserve"> </w:t>
      </w:r>
      <w:r w:rsidRPr="008F5B52">
        <w:rPr>
          <w:spacing w:val="-1"/>
        </w:rPr>
        <w:t>in</w:t>
      </w:r>
      <w:r w:rsidRPr="008F5B52">
        <w:rPr>
          <w:spacing w:val="57"/>
        </w:rPr>
        <w:t xml:space="preserve"> </w:t>
      </w:r>
      <w:r w:rsidRPr="008F5B52">
        <w:rPr>
          <w:spacing w:val="-1"/>
        </w:rPr>
        <w:t>each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year</w:t>
      </w:r>
      <w:r w:rsidRPr="008F5B52">
        <w:rPr>
          <w:spacing w:val="56"/>
        </w:rPr>
        <w:t xml:space="preserve"> </w:t>
      </w:r>
      <w:r w:rsidRPr="008F5B52">
        <w:t>and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every</w:t>
      </w:r>
      <w:r w:rsidRPr="008F5B52">
        <w:rPr>
          <w:spacing w:val="53"/>
        </w:rPr>
        <w:t xml:space="preserve"> </w:t>
      </w:r>
      <w:r w:rsidRPr="008F5B52">
        <w:rPr>
          <w:spacing w:val="-1"/>
        </w:rPr>
        <w:t>year,</w:t>
      </w:r>
      <w:r w:rsidRPr="008F5B52">
        <w:rPr>
          <w:spacing w:val="56"/>
        </w:rPr>
        <w:t xml:space="preserve"> </w:t>
      </w:r>
      <w:proofErr w:type="gramStart"/>
      <w:r w:rsidR="000D094C" w:rsidRPr="008F5B52">
        <w:t>until such time as</w:t>
      </w:r>
      <w:proofErr w:type="gramEnd"/>
      <w:r w:rsidR="000D094C" w:rsidRPr="008F5B52">
        <w:t xml:space="preserve"> the Preferred Shares are redeemed</w:t>
      </w:r>
      <w:r w:rsidR="000D094C" w:rsidRPr="008F5B52">
        <w:rPr>
          <w:spacing w:val="56"/>
        </w:rPr>
        <w:t xml:space="preserve">. </w:t>
      </w:r>
      <w:r w:rsidRPr="008F5B52">
        <w:rPr>
          <w:spacing w:val="-1"/>
        </w:rPr>
        <w:t>Any</w:t>
      </w:r>
      <w:r w:rsidRPr="008F5B52">
        <w:rPr>
          <w:spacing w:val="5"/>
        </w:rPr>
        <w:t xml:space="preserve"> </w:t>
      </w:r>
      <w:r w:rsidRPr="008F5B52">
        <w:rPr>
          <w:spacing w:val="-1"/>
        </w:rPr>
        <w:t>other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dividends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or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distributions</w:t>
      </w:r>
      <w:r w:rsidRPr="008F5B52">
        <w:rPr>
          <w:spacing w:val="10"/>
        </w:rPr>
        <w:t xml:space="preserve"> </w:t>
      </w:r>
      <w:r w:rsidRPr="008F5B52">
        <w:rPr>
          <w:spacing w:val="-2"/>
        </w:rPr>
        <w:t>will</w:t>
      </w:r>
      <w:r w:rsidRPr="008F5B52">
        <w:rPr>
          <w:spacing w:val="7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70"/>
        </w:rPr>
        <w:t xml:space="preserve"> </w:t>
      </w:r>
      <w:r w:rsidRPr="008F5B52">
        <w:rPr>
          <w:spacing w:val="-1"/>
        </w:rPr>
        <w:t>payable</w:t>
      </w:r>
      <w:r w:rsidRPr="008F5B52">
        <w:rPr>
          <w:spacing w:val="26"/>
        </w:rPr>
        <w:t xml:space="preserve"> </w:t>
      </w:r>
      <w:r w:rsidRPr="008F5B52">
        <w:t>to</w:t>
      </w:r>
      <w:r w:rsidRPr="008F5B52">
        <w:rPr>
          <w:spacing w:val="26"/>
        </w:rPr>
        <w:t xml:space="preserve"> </w:t>
      </w:r>
      <w:r w:rsidRPr="008F5B52">
        <w:t>all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shareholders</w:t>
      </w:r>
      <w:r w:rsidRPr="008F5B52">
        <w:rPr>
          <w:spacing w:val="27"/>
        </w:rPr>
        <w:t xml:space="preserve"> </w:t>
      </w:r>
      <w:r w:rsidRPr="008F5B52">
        <w:rPr>
          <w:spacing w:val="-1"/>
        </w:rPr>
        <w:t>on</w:t>
      </w:r>
      <w:r w:rsidRPr="008F5B52">
        <w:rPr>
          <w:spacing w:val="28"/>
        </w:rPr>
        <w:t xml:space="preserve"> </w:t>
      </w:r>
      <w:r w:rsidRPr="008F5B52">
        <w:t>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pro</w:t>
      </w:r>
      <w:r w:rsidRPr="008F5B52">
        <w:rPr>
          <w:spacing w:val="26"/>
        </w:rPr>
        <w:t xml:space="preserve"> </w:t>
      </w:r>
      <w:r w:rsidRPr="008F5B52">
        <w:t>rata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basis</w:t>
      </w:r>
      <w:r w:rsidR="00145160" w:rsidRPr="008F5B52">
        <w:rPr>
          <w:spacing w:val="-1"/>
        </w:rPr>
        <w:t>.</w:t>
      </w:r>
      <w:r w:rsidR="00145160" w:rsidRPr="008F5B52" w:rsidDel="00145160">
        <w:rPr>
          <w:spacing w:val="27"/>
        </w:rPr>
        <w:t xml:space="preserve"> </w:t>
      </w:r>
    </w:p>
    <w:p w14:paraId="3E4F7D20" w14:textId="77777777" w:rsidR="003E371B" w:rsidRDefault="003E371B" w:rsidP="001B2BDF">
      <w:pPr>
        <w:pStyle w:val="BodyText"/>
        <w:tabs>
          <w:tab w:val="left" w:pos="836"/>
        </w:tabs>
        <w:ind w:left="115" w:right="111" w:firstLine="0"/>
      </w:pPr>
    </w:p>
    <w:p w14:paraId="118BE150" w14:textId="5B59453E" w:rsidR="003E371B" w:rsidRDefault="003E371B">
      <w:pPr>
        <w:pStyle w:val="BodyText"/>
        <w:numPr>
          <w:ilvl w:val="0"/>
          <w:numId w:val="4"/>
        </w:numPr>
        <w:tabs>
          <w:tab w:val="left" w:pos="836"/>
        </w:tabs>
        <w:ind w:right="111"/>
        <w:jc w:val="both"/>
      </w:pPr>
      <w:r>
        <w:t>The Preferred Shares, at the discretion of the Company, may be redeemed at any point, the intention being to redeem the Preferred Shares at a time no later than the fifth anniversary of the Completion date.</w:t>
      </w:r>
    </w:p>
    <w:p w14:paraId="64AE65F7" w14:textId="77777777" w:rsidR="00332E9F" w:rsidRDefault="00332E9F">
      <w:pPr>
        <w:spacing w:before="20" w:line="220" w:lineRule="exact"/>
      </w:pPr>
    </w:p>
    <w:p w14:paraId="118A9D2F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3" w:name="4._Upon_liquidation_of_the_Company,_the_"/>
      <w:bookmarkEnd w:id="43"/>
      <w:r>
        <w:rPr>
          <w:spacing w:val="-1"/>
        </w:rPr>
        <w:t>Upon</w:t>
      </w:r>
      <w:r>
        <w:rPr>
          <w:spacing w:val="42"/>
        </w:rPr>
        <w:t xml:space="preserve"> </w:t>
      </w:r>
      <w:r>
        <w:rPr>
          <w:spacing w:val="-1"/>
        </w:rPr>
        <w:t>liquidation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Company,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Shareholders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receive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shareholders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amount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respect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74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1"/>
        </w:rPr>
        <w:t>equal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times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Issue</w:t>
      </w:r>
      <w:r>
        <w:rPr>
          <w:spacing w:val="2"/>
        </w:rPr>
        <w:t xml:space="preserve"> </w:t>
      </w:r>
      <w:r>
        <w:rPr>
          <w:spacing w:val="-1"/>
        </w:rPr>
        <w:t>Price</w:t>
      </w:r>
      <w:r>
        <w:rPr>
          <w:spacing w:val="4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Liquidation</w:t>
      </w:r>
      <w:r>
        <w:rPr>
          <w:b/>
          <w:spacing w:val="4"/>
        </w:rPr>
        <w:t xml:space="preserve"> </w:t>
      </w:r>
      <w:r>
        <w:rPr>
          <w:b/>
          <w:spacing w:val="-1"/>
        </w:rPr>
        <w:t>Preference</w:t>
      </w:r>
      <w:r>
        <w:rPr>
          <w:spacing w:val="-1"/>
        </w:rPr>
        <w:t>"),</w:t>
      </w:r>
      <w:r>
        <w:rPr>
          <w:spacing w:val="57"/>
        </w:rPr>
        <w:t xml:space="preserve"> </w:t>
      </w:r>
      <w:r>
        <w:rPr>
          <w:spacing w:val="-1"/>
        </w:rPr>
        <w:t>plus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accrued</w:t>
      </w:r>
      <w:r>
        <w:rPr>
          <w:spacing w:val="9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rPr>
          <w:spacing w:val="-1"/>
        </w:rPr>
        <w:t>unpaid</w:t>
      </w:r>
      <w:r>
        <w:rPr>
          <w:spacing w:val="9"/>
        </w:rPr>
        <w:t xml:space="preserve"> </w:t>
      </w:r>
      <w:r>
        <w:rPr>
          <w:spacing w:val="-1"/>
        </w:rPr>
        <w:t>dividends.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holders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recover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rPr>
          <w:spacing w:val="-1"/>
        </w:rPr>
        <w:t>Ordinary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rPr>
          <w:spacing w:val="14"/>
        </w:rPr>
        <w:t xml:space="preserve"> </w:t>
      </w:r>
      <w:r>
        <w:rPr>
          <w:spacing w:val="-1"/>
        </w:rPr>
        <w:t>equal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paid</w:t>
      </w:r>
      <w:r>
        <w:rPr>
          <w:spacing w:val="51"/>
        </w:rPr>
        <w:t xml:space="preserve"> </w:t>
      </w:r>
      <w:r>
        <w:rPr>
          <w:spacing w:val="-1"/>
        </w:rPr>
        <w:t>up</w:t>
      </w:r>
      <w:r>
        <w:rPr>
          <w:spacing w:val="51"/>
        </w:rPr>
        <w:t xml:space="preserve"> </w:t>
      </w:r>
      <w:r>
        <w:rPr>
          <w:spacing w:val="-1"/>
        </w:rPr>
        <w:t>on</w:t>
      </w:r>
      <w:r>
        <w:rPr>
          <w:spacing w:val="52"/>
        </w:rPr>
        <w:t xml:space="preserve"> </w:t>
      </w:r>
      <w:r>
        <w:t>those</w:t>
      </w:r>
      <w:r>
        <w:rPr>
          <w:spacing w:val="52"/>
        </w:rPr>
        <w:t xml:space="preserve"> </w:t>
      </w:r>
      <w:r>
        <w:rPr>
          <w:spacing w:val="-1"/>
        </w:rPr>
        <w:t>Ordinary</w:t>
      </w:r>
      <w:r>
        <w:rPr>
          <w:spacing w:val="53"/>
        </w:rPr>
        <w:t xml:space="preserve"> </w:t>
      </w:r>
      <w:r>
        <w:rPr>
          <w:spacing w:val="-1"/>
        </w:rPr>
        <w:t>Shares.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extent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assets</w:t>
      </w:r>
      <w:r>
        <w:rPr>
          <w:spacing w:val="53"/>
        </w:rPr>
        <w:t xml:space="preserve"> </w:t>
      </w:r>
      <w:r>
        <w:rPr>
          <w:spacing w:val="-1"/>
        </w:rPr>
        <w:t>remaining</w:t>
      </w:r>
      <w:r>
        <w:rPr>
          <w:spacing w:val="16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distribution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amount,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Preferred</w:t>
      </w:r>
      <w:r>
        <w:rPr>
          <w:spacing w:val="16"/>
        </w:rPr>
        <w:t xml:space="preserve"> </w:t>
      </w:r>
      <w:r>
        <w:rPr>
          <w:spacing w:val="-1"/>
        </w:rPr>
        <w:t>Shareholders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>participate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pro rata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68"/>
        </w:rPr>
        <w:t xml:space="preserve"> </w:t>
      </w:r>
      <w:r>
        <w:rPr>
          <w:spacing w:val="-1"/>
        </w:rPr>
        <w:t xml:space="preserve">held on </w:t>
      </w:r>
      <w:r>
        <w:t>an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converted</w:t>
      </w:r>
      <w:r>
        <w:rPr>
          <w:spacing w:val="2"/>
        </w:rPr>
        <w:t xml:space="preserve"> </w:t>
      </w:r>
      <w:r>
        <w:rPr>
          <w:spacing w:val="-1"/>
        </w:rPr>
        <w:t>basis.</w:t>
      </w:r>
    </w:p>
    <w:p w14:paraId="0DBCCF7F" w14:textId="77777777" w:rsidR="00332E9F" w:rsidRDefault="00332E9F">
      <w:pPr>
        <w:spacing w:before="20" w:line="220" w:lineRule="exact"/>
      </w:pPr>
    </w:p>
    <w:p w14:paraId="1F70F03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44" w:name="5._Sale_of_all_or_substantially_all_of_t"/>
      <w:bookmarkEnd w:id="44"/>
      <w:r>
        <w:rPr>
          <w:spacing w:val="-1"/>
        </w:rP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substantially</w:t>
      </w:r>
      <w:r>
        <w:rPr>
          <w:spacing w:val="10"/>
        </w:rPr>
        <w:t xml:space="preserve"> </w:t>
      </w:r>
      <w:proofErr w:type="gramStart"/>
      <w:r>
        <w:t>all</w:t>
      </w:r>
      <w:r>
        <w:rPr>
          <w:spacing w:val="12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assets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shares</w:t>
      </w:r>
      <w:r>
        <w:rPr>
          <w:spacing w:val="60"/>
        </w:rPr>
        <w:t xml:space="preserve"> </w:t>
      </w:r>
      <w:r>
        <w:rPr>
          <w:spacing w:val="-1"/>
        </w:rPr>
        <w:t>involving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2"/>
        </w:rPr>
        <w:t xml:space="preserve"> </w:t>
      </w:r>
      <w:r>
        <w:rPr>
          <w:spacing w:val="-1"/>
        </w:rPr>
        <w:t>(each,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Corporate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Transaction</w:t>
      </w:r>
      <w:r>
        <w:rPr>
          <w:spacing w:val="-1"/>
        </w:rPr>
        <w:t>")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treated</w:t>
      </w:r>
      <w:r>
        <w:rPr>
          <w:spacing w:val="70"/>
        </w:rPr>
        <w:t xml:space="preserve"> </w:t>
      </w:r>
      <w:r>
        <w:rPr>
          <w:spacing w:val="-1"/>
        </w:rPr>
        <w:t xml:space="preserve">in the </w:t>
      </w:r>
      <w:r>
        <w:t>same</w:t>
      </w:r>
      <w:r>
        <w:rPr>
          <w:spacing w:val="-1"/>
        </w:rPr>
        <w:t xml:space="preserve"> </w:t>
      </w:r>
      <w:r>
        <w:rPr>
          <w:spacing w:val="-2"/>
        </w:rPr>
        <w:t xml:space="preserve">way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liquidation.</w:t>
      </w:r>
    </w:p>
    <w:p w14:paraId="4ABB2BFE" w14:textId="77777777" w:rsidR="00332E9F" w:rsidRDefault="00332E9F">
      <w:pPr>
        <w:spacing w:before="20" w:line="220" w:lineRule="exact"/>
      </w:pPr>
    </w:p>
    <w:p w14:paraId="09937ED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5" w:name="6._An_IPO_that_is_not_a_Qualified_IPO_wi"/>
      <w:bookmarkEnd w:id="45"/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not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Qualified</w:t>
      </w:r>
      <w:r>
        <w:rPr>
          <w:spacing w:val="60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t>treated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t>same</w:t>
      </w:r>
      <w:r>
        <w:rPr>
          <w:spacing w:val="60"/>
        </w:rPr>
        <w:t xml:space="preserve"> </w:t>
      </w:r>
      <w:r>
        <w:rPr>
          <w:spacing w:val="-2"/>
        </w:rPr>
        <w:t>way</w:t>
      </w:r>
      <w:r>
        <w:rPr>
          <w:spacing w:val="58"/>
        </w:rPr>
        <w:t xml:space="preserve"> </w:t>
      </w:r>
      <w:r>
        <w:rPr>
          <w:spacing w:val="-1"/>
        </w:rPr>
        <w:t>as</w:t>
      </w:r>
      <w:r>
        <w:rPr>
          <w:spacing w:val="6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liquidation.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Company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issue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each</w:t>
      </w:r>
      <w:r>
        <w:rPr>
          <w:spacing w:val="43"/>
        </w:rPr>
        <w:t xml:space="preserve"> </w:t>
      </w:r>
      <w:r>
        <w:rPr>
          <w:spacing w:val="-1"/>
        </w:rPr>
        <w:t>holder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rPr>
          <w:spacing w:val="-1"/>
        </w:rPr>
        <w:t>(if</w:t>
      </w:r>
      <w:r>
        <w:rPr>
          <w:spacing w:val="30"/>
        </w:rPr>
        <w:t xml:space="preserve"> </w:t>
      </w:r>
      <w:r>
        <w:rPr>
          <w:spacing w:val="-2"/>
        </w:rPr>
        <w:t>any)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Ordinary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27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proportion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Ordinary</w:t>
      </w:r>
      <w:r>
        <w:rPr>
          <w:spacing w:val="63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held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shareholder</w:t>
      </w:r>
      <w:r>
        <w:t xml:space="preserve"> </w:t>
      </w:r>
      <w:r>
        <w:rPr>
          <w:spacing w:val="-1"/>
        </w:rPr>
        <w:t>bears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t xml:space="preserve">fully </w:t>
      </w:r>
      <w:r>
        <w:rPr>
          <w:spacing w:val="-1"/>
        </w:rPr>
        <w:t xml:space="preserve">diluted </w:t>
      </w:r>
      <w:r>
        <w:t>share</w:t>
      </w:r>
      <w:r>
        <w:rPr>
          <w:spacing w:val="-1"/>
        </w:rPr>
        <w:t xml:space="preserve"> capital</w:t>
      </w:r>
      <w:r>
        <w:t xml:space="preserve"> </w:t>
      </w:r>
      <w:r>
        <w:rPr>
          <w:spacing w:val="-1"/>
        </w:rPr>
        <w:t>following</w:t>
      </w:r>
      <w:r>
        <w:rPr>
          <w:spacing w:val="68"/>
        </w:rPr>
        <w:t xml:space="preserve"> </w:t>
      </w:r>
      <w:r>
        <w:rPr>
          <w:spacing w:val="-1"/>
        </w:rPr>
        <w:t>completion 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such issues</w:t>
      </w:r>
      <w:r>
        <w:t xml:space="preserve"> </w:t>
      </w:r>
      <w:r>
        <w:rPr>
          <w:spacing w:val="-1"/>
        </w:rPr>
        <w:t>and the conversion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72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proportion</w:t>
      </w:r>
      <w:r>
        <w:rPr>
          <w:spacing w:val="36"/>
        </w:rPr>
        <w:t xml:space="preserve"> </w:t>
      </w:r>
      <w:r>
        <w:rPr>
          <w:spacing w:val="-2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proceeds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shareholder</w:t>
      </w:r>
      <w:r>
        <w:rPr>
          <w:spacing w:val="34"/>
        </w:rPr>
        <w:t xml:space="preserve"> </w:t>
      </w:r>
      <w:r>
        <w:rPr>
          <w:spacing w:val="-1"/>
        </w:rPr>
        <w:t>would</w:t>
      </w:r>
      <w:r>
        <w:rPr>
          <w:spacing w:val="3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rPr>
          <w:spacing w:val="-1"/>
        </w:rPr>
        <w:t>been</w:t>
      </w:r>
      <w:r>
        <w:rPr>
          <w:spacing w:val="26"/>
        </w:rPr>
        <w:t xml:space="preserve"> </w:t>
      </w:r>
      <w:r>
        <w:rPr>
          <w:spacing w:val="-1"/>
        </w:rPr>
        <w:t>entitled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receive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sale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date</w:t>
      </w:r>
      <w:r>
        <w:rPr>
          <w:spacing w:val="28"/>
        </w:rPr>
        <w:t xml:space="preserve"> </w:t>
      </w:r>
      <w:r>
        <w:rPr>
          <w:spacing w:val="-2"/>
        </w:rPr>
        <w:t>would</w:t>
      </w:r>
      <w:r>
        <w:rPr>
          <w:spacing w:val="26"/>
        </w:rPr>
        <w:t xml:space="preserve"> </w:t>
      </w:r>
      <w:r>
        <w:rPr>
          <w:spacing w:val="-1"/>
        </w:rPr>
        <w:t>bear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valuation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14:paraId="7A7620EC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0D9F2A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6" w:name="7._The_Preferred_Shares_may_be_converted"/>
      <w:bookmarkEnd w:id="46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converted</w:t>
      </w:r>
      <w:r>
        <w:rPr>
          <w:spacing w:val="7"/>
        </w:rPr>
        <w:t xml:space="preserve"> </w:t>
      </w:r>
      <w:r>
        <w:rPr>
          <w:spacing w:val="-1"/>
        </w:rPr>
        <w:t>into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equivalent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Ordinary</w:t>
      </w:r>
      <w:r>
        <w:rPr>
          <w:spacing w:val="71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643DA563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2BFEA8D3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spacing w:line="238" w:lineRule="auto"/>
        <w:ind w:left="836" w:right="114"/>
        <w:jc w:val="both"/>
      </w:pPr>
      <w:bookmarkStart w:id="47" w:name="8._The_Preferred_Shares_will_be_converte"/>
      <w:bookmarkEnd w:id="47"/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Preferred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converted</w:t>
      </w:r>
      <w:r>
        <w:rPr>
          <w:spacing w:val="27"/>
        </w:rPr>
        <w:t xml:space="preserve"> </w:t>
      </w:r>
      <w:r>
        <w:rPr>
          <w:spacing w:val="-1"/>
        </w:rPr>
        <w:t>automatically</w:t>
      </w:r>
      <w:r>
        <w:rPr>
          <w:spacing w:val="28"/>
        </w:rPr>
        <w:t xml:space="preserve"> </w:t>
      </w:r>
      <w:r>
        <w:rPr>
          <w:spacing w:val="-1"/>
        </w:rPr>
        <w:t>into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equivalent</w:t>
      </w:r>
      <w:r>
        <w:rPr>
          <w:spacing w:val="72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Ordinary</w:t>
      </w:r>
      <w:r>
        <w:rPr>
          <w:spacing w:val="17"/>
        </w:rPr>
        <w:t xml:space="preserve"> </w:t>
      </w:r>
      <w:r>
        <w:rPr>
          <w:spacing w:val="-1"/>
        </w:rPr>
        <w:t>Shares</w:t>
      </w:r>
      <w:r>
        <w:rPr>
          <w:spacing w:val="20"/>
        </w:rPr>
        <w:t xml:space="preserve"> </w:t>
      </w:r>
      <w:r>
        <w:rPr>
          <w:spacing w:val="-1"/>
        </w:rPr>
        <w:t>upon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completion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firmly</w:t>
      </w:r>
      <w:r>
        <w:rPr>
          <w:spacing w:val="17"/>
        </w:rPr>
        <w:t xml:space="preserve"> </w:t>
      </w:r>
      <w:r>
        <w:rPr>
          <w:spacing w:val="-1"/>
        </w:rPr>
        <w:t>underwritten</w:t>
      </w:r>
      <w:r>
        <w:rPr>
          <w:spacing w:val="19"/>
        </w:rPr>
        <w:t xml:space="preserve"> </w:t>
      </w:r>
      <w:r>
        <w:rPr>
          <w:spacing w:val="-1"/>
        </w:rPr>
        <w:t>initial</w:t>
      </w:r>
      <w:r>
        <w:rPr>
          <w:spacing w:val="52"/>
        </w:rPr>
        <w:t xml:space="preserve"> </w:t>
      </w:r>
      <w:r>
        <w:rPr>
          <w:spacing w:val="-1"/>
        </w:rPr>
        <w:t>public</w:t>
      </w:r>
      <w:r>
        <w:t xml:space="preserve"> offering</w:t>
      </w:r>
      <w:r>
        <w:rPr>
          <w:spacing w:val="-1"/>
        </w:rPr>
        <w:t xml:space="preserve"> ("</w:t>
      </w:r>
      <w:r>
        <w:rPr>
          <w:b/>
          <w:spacing w:val="-1"/>
        </w:rPr>
        <w:t>IPO</w:t>
      </w:r>
      <w:r>
        <w:rPr>
          <w:spacing w:val="-1"/>
        </w:rPr>
        <w:t>")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Shares.</w:t>
      </w:r>
    </w:p>
    <w:p w14:paraId="639F62AB" w14:textId="77777777" w:rsidR="00332E9F" w:rsidRDefault="00332E9F">
      <w:pPr>
        <w:spacing w:before="5" w:line="240" w:lineRule="exact"/>
        <w:rPr>
          <w:sz w:val="24"/>
          <w:szCs w:val="24"/>
        </w:rPr>
      </w:pPr>
    </w:p>
    <w:p w14:paraId="749926E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8" w:name="9._On_conversion_of_the_Preferred_Shares"/>
      <w:bookmarkEnd w:id="48"/>
      <w:r>
        <w:t>On</w:t>
      </w:r>
      <w:r>
        <w:rPr>
          <w:spacing w:val="61"/>
        </w:rPr>
        <w:t xml:space="preserve"> </w:t>
      </w:r>
      <w:r>
        <w:rPr>
          <w:spacing w:val="-1"/>
        </w:rPr>
        <w:t>conversion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Preferred</w:t>
      </w:r>
      <w:r>
        <w:rPr>
          <w:spacing w:val="62"/>
        </w:rPr>
        <w:t xml:space="preserve"> </w:t>
      </w:r>
      <w:r>
        <w:rPr>
          <w:spacing w:val="-1"/>
        </w:rPr>
        <w:t>Shares</w:t>
      </w:r>
      <w:r>
        <w:rPr>
          <w:spacing w:val="63"/>
        </w:rPr>
        <w:t xml:space="preserve"> </w:t>
      </w:r>
      <w:r>
        <w:rPr>
          <w:spacing w:val="-1"/>
        </w:rPr>
        <w:t>on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rPr>
          <w:spacing w:val="62"/>
        </w:rPr>
        <w:t xml:space="preserve"> </w:t>
      </w:r>
      <w:r>
        <w:rPr>
          <w:spacing w:val="-1"/>
        </w:rPr>
        <w:t>IPO</w:t>
      </w:r>
      <w:r>
        <w:t xml:space="preserve"> </w:t>
      </w:r>
      <w:r>
        <w:rPr>
          <w:spacing w:val="-1"/>
        </w:rPr>
        <w:t>all</w:t>
      </w:r>
      <w:r>
        <w:rPr>
          <w:spacing w:val="62"/>
        </w:rPr>
        <w:t xml:space="preserve"> </w:t>
      </w:r>
      <w:r>
        <w:rPr>
          <w:spacing w:val="-1"/>
        </w:rPr>
        <w:t>accrued</w:t>
      </w:r>
      <w:r>
        <w:rPr>
          <w:spacing w:val="6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unpaid</w:t>
      </w:r>
      <w:r>
        <w:rPr>
          <w:spacing w:val="57"/>
        </w:rPr>
        <w:t xml:space="preserve"> </w:t>
      </w:r>
      <w:r>
        <w:rPr>
          <w:spacing w:val="-1"/>
        </w:rPr>
        <w:t>dividends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38"/>
        </w:rPr>
        <w:t xml:space="preserve"> </w:t>
      </w:r>
      <w:r>
        <w:rPr>
          <w:spacing w:val="-1"/>
        </w:rPr>
        <w:t>Shares</w:t>
      </w:r>
      <w:r>
        <w:rPr>
          <w:spacing w:val="39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paid</w:t>
      </w:r>
      <w:r>
        <w:rPr>
          <w:spacing w:val="38"/>
        </w:rPr>
        <w:t xml:space="preserve"> </w:t>
      </w:r>
      <w:r>
        <w:rPr>
          <w:spacing w:val="-1"/>
        </w:rPr>
        <w:t>save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extent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33"/>
        </w:rPr>
        <w:t xml:space="preserve"> </w:t>
      </w:r>
      <w:r>
        <w:rPr>
          <w:spacing w:val="-1"/>
        </w:rPr>
        <w:t>does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1"/>
        </w:rPr>
        <w:t>sufficient</w:t>
      </w:r>
      <w:r>
        <w:rPr>
          <w:spacing w:val="35"/>
        </w:rPr>
        <w:t xml:space="preserve"> </w:t>
      </w:r>
      <w:r>
        <w:t>profits</w:t>
      </w:r>
      <w:r>
        <w:rPr>
          <w:spacing w:val="34"/>
        </w:rPr>
        <w:t xml:space="preserve"> </w:t>
      </w:r>
      <w:r>
        <w:rPr>
          <w:spacing w:val="-1"/>
        </w:rPr>
        <w:t>available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distribution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pay</w:t>
      </w:r>
      <w:r>
        <w:rPr>
          <w:spacing w:val="3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rPr>
          <w:spacing w:val="-1"/>
        </w:rPr>
        <w:t>Dividend,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case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Company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allot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rPr>
          <w:spacing w:val="-1"/>
        </w:rPr>
        <w:t>holder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t>Preferred</w:t>
      </w:r>
      <w:r>
        <w:rPr>
          <w:spacing w:val="9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45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aggregate</w:t>
      </w:r>
      <w:r>
        <w:rPr>
          <w:spacing w:val="33"/>
        </w:rPr>
        <w:t xml:space="preserve"> </w:t>
      </w:r>
      <w:r>
        <w:rPr>
          <w:spacing w:val="-1"/>
        </w:rPr>
        <w:t>value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unpaid</w:t>
      </w:r>
      <w:r>
        <w:rPr>
          <w:spacing w:val="31"/>
        </w:rPr>
        <w:t xml:space="preserve"> </w:t>
      </w:r>
      <w:r>
        <w:rPr>
          <w:spacing w:val="-1"/>
        </w:rPr>
        <w:t>dividend.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at</w:t>
      </w:r>
      <w:r>
        <w:rPr>
          <w:spacing w:val="1"/>
        </w:rPr>
        <w:t xml:space="preserve"> </w:t>
      </w:r>
      <w:r>
        <w:rPr>
          <w:spacing w:val="-1"/>
        </w:rPr>
        <w:t>the price of</w:t>
      </w:r>
      <w:r>
        <w:rPr>
          <w:spacing w:val="3"/>
        </w:rPr>
        <w:t xml:space="preserve"> </w:t>
      </w:r>
      <w:r>
        <w:rPr>
          <w:spacing w:val="-1"/>
        </w:rPr>
        <w:t>the Ordinary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IPO.</w:t>
      </w:r>
    </w:p>
    <w:p w14:paraId="2AB12C38" w14:textId="69FA3D41" w:rsidR="00B7507F" w:rsidRDefault="00B7507F">
      <w:pPr>
        <w:jc w:val="both"/>
        <w:sectPr w:rsidR="00B7507F">
          <w:pgSz w:w="11910" w:h="16840"/>
          <w:pgMar w:top="1400" w:right="1560" w:bottom="840" w:left="1300" w:header="0" w:footer="643" w:gutter="0"/>
          <w:cols w:space="720"/>
        </w:sectPr>
      </w:pPr>
    </w:p>
    <w:p w14:paraId="13E27D70" w14:textId="400CC972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spacing w:before="53"/>
        <w:ind w:left="836" w:right="112"/>
        <w:jc w:val="both"/>
      </w:pPr>
      <w:bookmarkStart w:id="49" w:name="10._The_Preferred_Shares_will_have_a_bro"/>
      <w:bookmarkEnd w:id="49"/>
      <w:r>
        <w:rPr>
          <w:spacing w:val="-1"/>
        </w:rPr>
        <w:lastRenderedPageBreak/>
        <w:t>The</w:t>
      </w:r>
      <w:r>
        <w:rPr>
          <w:spacing w:val="31"/>
        </w:rPr>
        <w:t xml:space="preserve"> </w:t>
      </w:r>
      <w:r>
        <w:rPr>
          <w:spacing w:val="-1"/>
        </w:rPr>
        <w:t>Preferred</w:t>
      </w:r>
      <w:r>
        <w:rPr>
          <w:spacing w:val="31"/>
        </w:rPr>
        <w:t xml:space="preserve"> </w:t>
      </w:r>
      <w:r>
        <w:rPr>
          <w:spacing w:val="-1"/>
        </w:rPr>
        <w:t>Shares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broad-based</w:t>
      </w:r>
      <w:r>
        <w:rPr>
          <w:spacing w:val="33"/>
        </w:rPr>
        <w:t xml:space="preserve"> </w:t>
      </w:r>
      <w:r>
        <w:rPr>
          <w:spacing w:val="-1"/>
        </w:rPr>
        <w:t>weighted-average</w:t>
      </w:r>
      <w:r>
        <w:rPr>
          <w:spacing w:val="34"/>
        </w:rPr>
        <w:t xml:space="preserve"> </w:t>
      </w:r>
      <w:r>
        <w:rPr>
          <w:spacing w:val="-1"/>
        </w:rPr>
        <w:t>anti-dilution</w:t>
      </w:r>
      <w:r>
        <w:rPr>
          <w:spacing w:val="68"/>
        </w:rPr>
        <w:t xml:space="preserve"> </w:t>
      </w:r>
      <w:r>
        <w:rPr>
          <w:spacing w:val="-1"/>
        </w:rPr>
        <w:t>protection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rPr>
          <w:spacing w:val="-1"/>
        </w:rPr>
        <w:t>issue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52"/>
        </w:rPr>
        <w:t xml:space="preserve"> </w:t>
      </w:r>
      <w:r>
        <w:rPr>
          <w:spacing w:val="-1"/>
        </w:rPr>
        <w:t>Issue</w:t>
      </w:r>
      <w:r>
        <w:rPr>
          <w:spacing w:val="44"/>
        </w:rPr>
        <w:t xml:space="preserve"> </w:t>
      </w:r>
      <w:r>
        <w:rPr>
          <w:spacing w:val="-1"/>
        </w:rPr>
        <w:t>Price</w:t>
      </w:r>
      <w:r>
        <w:rPr>
          <w:spacing w:val="45"/>
        </w:rPr>
        <w:t xml:space="preserve"> </w:t>
      </w:r>
      <w:r>
        <w:rPr>
          <w:spacing w:val="-1"/>
        </w:rPr>
        <w:t>(after</w:t>
      </w:r>
      <w:r>
        <w:rPr>
          <w:spacing w:val="46"/>
        </w:rPr>
        <w:t xml:space="preserve"> </w:t>
      </w:r>
      <w:r>
        <w:rPr>
          <w:spacing w:val="-1"/>
        </w:rPr>
        <w:t>adjusting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recapitalisation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events)</w:t>
      </w:r>
      <w:r>
        <w:rPr>
          <w:spacing w:val="46"/>
        </w:rPr>
        <w:t xml:space="preserve"> </w:t>
      </w:r>
      <w:r>
        <w:rPr>
          <w:spacing w:val="-1"/>
        </w:rPr>
        <w:t>other</w:t>
      </w:r>
      <w:r>
        <w:rPr>
          <w:spacing w:val="46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1"/>
        </w:rPr>
        <w:t>share</w:t>
      </w:r>
      <w:r>
        <w:rPr>
          <w:spacing w:val="73"/>
        </w:rPr>
        <w:t xml:space="preserve"> </w:t>
      </w:r>
      <w:r>
        <w:rPr>
          <w:spacing w:val="-1"/>
        </w:rPr>
        <w:t>issues</w:t>
      </w:r>
      <w:r>
        <w:rPr>
          <w:spacing w:val="12"/>
        </w:rPr>
        <w:t xml:space="preserve"> </w:t>
      </w:r>
      <w:r>
        <w:rPr>
          <w:spacing w:val="-2"/>
        </w:rPr>
        <w:t>which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pre-emption</w:t>
      </w:r>
      <w:r>
        <w:rPr>
          <w:spacing w:val="9"/>
        </w:rPr>
        <w:t xml:space="preserve"> </w:t>
      </w:r>
      <w:r>
        <w:rPr>
          <w:spacing w:val="-1"/>
        </w:rPr>
        <w:t>rights.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anti-dilution</w:t>
      </w:r>
      <w:r>
        <w:rPr>
          <w:spacing w:val="9"/>
        </w:rPr>
        <w:t xml:space="preserve"> </w:t>
      </w:r>
      <w:r>
        <w:rPr>
          <w:spacing w:val="-1"/>
        </w:rPr>
        <w:t>protection</w:t>
      </w:r>
      <w:r>
        <w:rPr>
          <w:spacing w:val="6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operate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issue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Ordinary</w:t>
      </w:r>
      <w:r>
        <w:rPr>
          <w:spacing w:val="22"/>
        </w:rPr>
        <w:t xml:space="preserve"> </w:t>
      </w:r>
      <w:r>
        <w:rPr>
          <w:spacing w:val="-1"/>
        </w:rPr>
        <w:t>Shares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1"/>
        </w:rPr>
        <w:t>par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share premium</w:t>
      </w:r>
      <w:r>
        <w:rPr>
          <w:spacing w:val="3"/>
        </w:rPr>
        <w:t xml:space="preserve"> </w:t>
      </w:r>
      <w:r>
        <w:rPr>
          <w:spacing w:val="-1"/>
        </w:rPr>
        <w:t>account.</w:t>
      </w:r>
    </w:p>
    <w:p w14:paraId="72F2F293" w14:textId="77777777" w:rsidR="00332E9F" w:rsidRDefault="00332E9F">
      <w:pPr>
        <w:spacing w:before="20" w:line="220" w:lineRule="exact"/>
      </w:pPr>
    </w:p>
    <w:p w14:paraId="6D50D6C7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1"/>
        <w:jc w:val="both"/>
      </w:pPr>
      <w:bookmarkStart w:id="50" w:name="11._If_the_Company_makes_a_subsequent_is"/>
      <w:bookmarkEnd w:id="50"/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t xml:space="preserve"> makes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subsequent</w:t>
      </w:r>
      <w:r>
        <w:rPr>
          <w:spacing w:val="6"/>
        </w:rPr>
        <w:t xml:space="preserve"> </w:t>
      </w:r>
      <w:r>
        <w:rPr>
          <w:spacing w:val="-1"/>
        </w:rPr>
        <w:t>issue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5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Investor</w:t>
      </w:r>
      <w:r>
        <w:rPr>
          <w:spacing w:val="15"/>
        </w:rPr>
        <w:t xml:space="preserve"> </w:t>
      </w:r>
      <w:r>
        <w:rPr>
          <w:spacing w:val="-1"/>
        </w:rPr>
        <w:t>elects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rPr>
          <w:spacing w:val="-1"/>
        </w:rPr>
        <w:t>(i.e.</w:t>
      </w:r>
      <w:r>
        <w:rPr>
          <w:spacing w:val="16"/>
        </w:rPr>
        <w:t xml:space="preserve"> </w:t>
      </w:r>
      <w:r>
        <w:rPr>
          <w:spacing w:val="-1"/>
        </w:rPr>
        <w:t>does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rPr>
          <w:spacing w:val="-2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pay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play)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6"/>
        </w:rPr>
        <w:t xml:space="preserve"> </w:t>
      </w:r>
      <w:r>
        <w:rPr>
          <w:spacing w:val="-1"/>
        </w:rPr>
        <w:t>6%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allocation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Investor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lose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anti-dilution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in respect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Preferred Shares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holds.</w:t>
      </w:r>
    </w:p>
    <w:p w14:paraId="514C875A" w14:textId="77777777" w:rsidR="00332E9F" w:rsidRDefault="00332E9F">
      <w:pPr>
        <w:spacing w:before="20" w:line="220" w:lineRule="exact"/>
      </w:pPr>
    </w:p>
    <w:p w14:paraId="7FF179A8" w14:textId="1BC7C663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51" w:name="12._If_no_Qualified_IPO_or_Corporate_Tra"/>
      <w:bookmarkEnd w:id="51"/>
      <w:r>
        <w:rPr>
          <w:spacing w:val="-1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Qualified</w:t>
      </w:r>
      <w:r>
        <w:rPr>
          <w:spacing w:val="16"/>
        </w:rPr>
        <w:t xml:space="preserve"> </w:t>
      </w:r>
      <w:r>
        <w:rPr>
          <w:spacing w:val="-1"/>
        </w:rPr>
        <w:t>IPO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Corporate</w:t>
      </w:r>
      <w:r>
        <w:rPr>
          <w:spacing w:val="16"/>
        </w:rPr>
        <w:t xml:space="preserve"> </w:t>
      </w:r>
      <w:r>
        <w:rPr>
          <w:spacing w:val="-1"/>
        </w:rPr>
        <w:t>Transaction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occurred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6"/>
        </w:rPr>
        <w:t xml:space="preserve"> </w:t>
      </w:r>
      <w:r w:rsidR="00134671">
        <w:t>5</w:t>
      </w:r>
      <w:r>
        <w:rPr>
          <w:spacing w:val="19"/>
        </w:rPr>
        <w:t xml:space="preserve"> </w:t>
      </w:r>
      <w:r>
        <w:rPr>
          <w:spacing w:val="-1"/>
        </w:rPr>
        <w:t>years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67"/>
        </w:rPr>
        <w:t xml:space="preserve"> </w:t>
      </w:r>
      <w:r>
        <w:rPr>
          <w:spacing w:val="-1"/>
        </w:rPr>
        <w:t>completion,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Preferred</w:t>
      </w:r>
      <w:r>
        <w:rPr>
          <w:spacing w:val="26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redeemable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option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 w:rsidR="00B7507F">
        <w:rPr>
          <w:spacing w:val="31"/>
        </w:rPr>
        <w:t xml:space="preserve">Company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amount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cash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Original</w:t>
      </w:r>
      <w:r>
        <w:rPr>
          <w:spacing w:val="31"/>
        </w:rPr>
        <w:t xml:space="preserve"> </w:t>
      </w:r>
      <w:r>
        <w:rPr>
          <w:spacing w:val="-1"/>
        </w:rPr>
        <w:t>Issue</w:t>
      </w:r>
      <w:r>
        <w:rPr>
          <w:spacing w:val="31"/>
        </w:rPr>
        <w:t xml:space="preserve"> </w:t>
      </w:r>
      <w:r>
        <w:rPr>
          <w:spacing w:val="-1"/>
        </w:rPr>
        <w:t>Price</w:t>
      </w:r>
      <w:r>
        <w:rPr>
          <w:spacing w:val="75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accrued but</w:t>
      </w:r>
      <w:r>
        <w:rPr>
          <w:spacing w:val="1"/>
        </w:rPr>
        <w:t xml:space="preserve"> </w:t>
      </w:r>
      <w:r>
        <w:rPr>
          <w:spacing w:val="-1"/>
        </w:rPr>
        <w:t>unpaid dividends.</w:t>
      </w:r>
    </w:p>
    <w:p w14:paraId="6DD52CCC" w14:textId="77777777" w:rsidR="00332E9F" w:rsidRDefault="00332E9F">
      <w:pPr>
        <w:spacing w:before="20" w:line="220" w:lineRule="exact"/>
      </w:pPr>
    </w:p>
    <w:p w14:paraId="66C1B237" w14:textId="4D169934" w:rsidR="000D094C" w:rsidRDefault="00AB67A3" w:rsidP="001B2BDF">
      <w:pPr>
        <w:pStyle w:val="BodyText"/>
        <w:numPr>
          <w:ilvl w:val="0"/>
          <w:numId w:val="4"/>
        </w:numPr>
        <w:tabs>
          <w:tab w:val="left" w:pos="1557"/>
        </w:tabs>
        <w:ind w:right="112"/>
      </w:pPr>
      <w:bookmarkStart w:id="52" w:name="13._An_Investor_Majority_will_have_the_r"/>
      <w:bookmarkEnd w:id="52"/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Investor</w:t>
      </w:r>
      <w:r>
        <w:rPr>
          <w:spacing w:val="31"/>
        </w:rPr>
        <w:t xml:space="preserve"> </w:t>
      </w:r>
      <w:r>
        <w:rPr>
          <w:spacing w:val="-1"/>
        </w:rPr>
        <w:t>Majority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right</w:t>
      </w:r>
      <w:r>
        <w:rPr>
          <w:spacing w:val="32"/>
        </w:rPr>
        <w:t xml:space="preserve"> </w:t>
      </w:r>
      <w:r>
        <w:rPr>
          <w:spacing w:val="-1"/>
        </w:rPr>
        <w:t>exercisable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require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redeem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some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in issue </w:t>
      </w:r>
      <w:r>
        <w:t>if</w:t>
      </w:r>
      <w:r w:rsidR="000D094C">
        <w:t xml:space="preserve"> a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resolution</w:t>
      </w:r>
      <w:r w:rsidR="000D094C">
        <w:rPr>
          <w:spacing w:val="28"/>
        </w:rPr>
        <w:t xml:space="preserve"> </w:t>
      </w:r>
      <w:r w:rsidR="000D094C">
        <w:t>to</w:t>
      </w:r>
      <w:r w:rsidR="000D094C">
        <w:rPr>
          <w:spacing w:val="31"/>
        </w:rPr>
        <w:t xml:space="preserve"> </w:t>
      </w:r>
      <w:r w:rsidR="000D094C">
        <w:rPr>
          <w:spacing w:val="-1"/>
        </w:rPr>
        <w:t>wind</w:t>
      </w:r>
      <w:r w:rsidR="000D094C">
        <w:rPr>
          <w:spacing w:val="28"/>
        </w:rPr>
        <w:t xml:space="preserve"> </w:t>
      </w:r>
      <w:r w:rsidR="000D094C"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</w:t>
      </w:r>
      <w:r w:rsidR="000D094C">
        <w:rPr>
          <w:spacing w:val="27"/>
        </w:rPr>
        <w:t xml:space="preserve"> </w:t>
      </w:r>
      <w:r w:rsidR="000D094C">
        <w:rPr>
          <w:spacing w:val="-1"/>
        </w:rPr>
        <w:t>up,</w:t>
      </w:r>
      <w:r w:rsidR="000D094C">
        <w:rPr>
          <w:spacing w:val="30"/>
        </w:rPr>
        <w:t xml:space="preserve"> </w:t>
      </w:r>
      <w:r w:rsidR="000D094C">
        <w:t>to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reduce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Company's</w:t>
      </w:r>
      <w:r w:rsidR="000D094C">
        <w:rPr>
          <w:spacing w:val="29"/>
        </w:rPr>
        <w:t xml:space="preserve"> </w:t>
      </w:r>
      <w:r w:rsidR="000D094C">
        <w:t>share</w:t>
      </w:r>
      <w:r w:rsidR="000D094C">
        <w:rPr>
          <w:spacing w:val="55"/>
        </w:rPr>
        <w:t xml:space="preserve"> </w:t>
      </w:r>
      <w:r w:rsidR="000D094C">
        <w:rPr>
          <w:spacing w:val="-1"/>
        </w:rPr>
        <w:t>capital</w:t>
      </w:r>
      <w:r w:rsidR="000D094C">
        <w:t xml:space="preserve"> </w:t>
      </w:r>
      <w:r w:rsidR="000D094C">
        <w:rPr>
          <w:spacing w:val="-1"/>
        </w:rPr>
        <w:t>or</w:t>
      </w:r>
      <w:r w:rsidR="000D094C">
        <w:t xml:space="preserve"> to</w:t>
      </w:r>
      <w:r w:rsidR="000D094C">
        <w:rPr>
          <w:spacing w:val="-1"/>
        </w:rPr>
        <w:t xml:space="preserve"> vary</w:t>
      </w:r>
      <w:r w:rsidR="000D094C">
        <w:rPr>
          <w:spacing w:val="-2"/>
        </w:rPr>
        <w:t xml:space="preserve"> </w:t>
      </w:r>
      <w:r w:rsidR="000D094C">
        <w:rPr>
          <w:spacing w:val="-1"/>
        </w:rPr>
        <w:t>the rights</w:t>
      </w:r>
      <w:r w:rsidR="000D094C">
        <w:t xml:space="preserve"> </w:t>
      </w:r>
      <w:r w:rsidR="000D094C">
        <w:rPr>
          <w:spacing w:val="-2"/>
        </w:rPr>
        <w:t>of</w:t>
      </w:r>
      <w:r w:rsidR="000D094C">
        <w:rPr>
          <w:spacing w:val="3"/>
        </w:rPr>
        <w:t xml:space="preserve"> </w:t>
      </w:r>
      <w:r w:rsidR="000D094C">
        <w:rPr>
          <w:spacing w:val="-1"/>
        </w:rPr>
        <w:t>the Preferred Shares</w:t>
      </w:r>
      <w:r w:rsidR="000D094C">
        <w:t xml:space="preserve"> </w:t>
      </w:r>
      <w:r w:rsidR="000D094C">
        <w:rPr>
          <w:spacing w:val="-1"/>
        </w:rPr>
        <w:t>is</w:t>
      </w:r>
      <w:r w:rsidR="000D094C">
        <w:t xml:space="preserve"> </w:t>
      </w:r>
      <w:r w:rsidR="000D094C">
        <w:rPr>
          <w:spacing w:val="-1"/>
        </w:rPr>
        <w:t>proposed.</w:t>
      </w:r>
    </w:p>
    <w:p w14:paraId="2624773C" w14:textId="1DEEAEEC" w:rsidR="00332E9F" w:rsidRDefault="00332E9F" w:rsidP="001B2BDF">
      <w:pPr>
        <w:pStyle w:val="BodyText"/>
        <w:tabs>
          <w:tab w:val="left" w:pos="837"/>
        </w:tabs>
        <w:ind w:left="836" w:right="113" w:firstLine="0"/>
      </w:pPr>
    </w:p>
    <w:p w14:paraId="5FFF0CA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7BF901C4" w14:textId="2C0DF3A8" w:rsidR="000D094C" w:rsidRDefault="000D094C" w:rsidP="000D094C">
      <w:pPr>
        <w:spacing w:before="20" w:line="220" w:lineRule="exact"/>
      </w:pPr>
    </w:p>
    <w:p w14:paraId="67161DC0" w14:textId="77777777" w:rsidR="00332E9F" w:rsidRDefault="00332E9F">
      <w:pPr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568041C4" w14:textId="77777777" w:rsidR="00332E9F" w:rsidRDefault="00AB67A3">
      <w:pPr>
        <w:pStyle w:val="Heading1"/>
        <w:spacing w:before="50" w:line="457" w:lineRule="auto"/>
        <w:ind w:left="3387" w:right="3264" w:hanging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3</w:t>
      </w:r>
      <w:r>
        <w:rPr>
          <w:spacing w:val="23"/>
        </w:rPr>
        <w:t xml:space="preserve"> </w:t>
      </w:r>
      <w:r>
        <w:rPr>
          <w:spacing w:val="-1"/>
        </w:rPr>
        <w:t>Proposed warranties</w:t>
      </w:r>
    </w:p>
    <w:p w14:paraId="1167CF14" w14:textId="77777777" w:rsidR="00332E9F" w:rsidRDefault="00AB67A3">
      <w:pPr>
        <w:pStyle w:val="BodyText"/>
        <w:spacing w:before="11"/>
        <w:ind w:left="115" w:firstLine="0"/>
      </w:pPr>
      <w:r>
        <w:rPr>
          <w:spacing w:val="-1"/>
        </w:rPr>
        <w:t>The Investors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require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 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 xml:space="preserve">warranted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Company:</w:t>
      </w:r>
    </w:p>
    <w:p w14:paraId="567FE1B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30242AF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plan</w:t>
      </w:r>
    </w:p>
    <w:p w14:paraId="08C4DEF6" w14:textId="77777777" w:rsidR="00332E9F" w:rsidRDefault="00332E9F">
      <w:pPr>
        <w:spacing w:before="19" w:line="220" w:lineRule="exact"/>
      </w:pPr>
    </w:p>
    <w:p w14:paraId="03AA3D5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property</w:t>
      </w:r>
    </w:p>
    <w:p w14:paraId="3500F9E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17F2D4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outstanding liabilities</w:t>
      </w:r>
      <w:r>
        <w:t xml:space="preserve"> to</w:t>
      </w:r>
      <w:r>
        <w:rPr>
          <w:spacing w:val="-1"/>
        </w:rPr>
        <w:t xml:space="preserve"> executives</w:t>
      </w:r>
    </w:p>
    <w:p w14:paraId="06F87EAC" w14:textId="77777777" w:rsidR="00332E9F" w:rsidRDefault="00332E9F">
      <w:pPr>
        <w:spacing w:before="19" w:line="220" w:lineRule="exact"/>
      </w:pPr>
    </w:p>
    <w:p w14:paraId="06202E5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litigation pending or</w:t>
      </w:r>
      <w:r>
        <w:rPr>
          <w:spacing w:val="3"/>
        </w:rPr>
        <w:t xml:space="preserve"> </w:t>
      </w:r>
      <w:r>
        <w:rPr>
          <w:spacing w:val="-1"/>
        </w:rPr>
        <w:t>threatened</w:t>
      </w:r>
    </w:p>
    <w:p w14:paraId="1B9F1BEF" w14:textId="77777777" w:rsidR="00332E9F" w:rsidRDefault="00332E9F">
      <w:pPr>
        <w:spacing w:before="19" w:line="220" w:lineRule="exact"/>
      </w:pPr>
    </w:p>
    <w:p w14:paraId="41FF6ADD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breaches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</w:p>
    <w:p w14:paraId="7EB389F8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48C0E3F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correct.</w:t>
      </w:r>
    </w:p>
    <w:p w14:paraId="2AF6FBD0" w14:textId="77777777" w:rsidR="00332E9F" w:rsidRDefault="00332E9F">
      <w:pPr>
        <w:spacing w:before="19" w:line="220" w:lineRule="exact"/>
      </w:pPr>
    </w:p>
    <w:p w14:paraId="6027160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Insurance policies</w:t>
      </w:r>
      <w: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date</w:t>
      </w:r>
    </w:p>
    <w:p w14:paraId="5685F977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6CC0370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Loans/guarantees</w:t>
      </w:r>
    </w:p>
    <w:p w14:paraId="250BD77E" w14:textId="77777777" w:rsidR="00332E9F" w:rsidRDefault="00332E9F">
      <w:pPr>
        <w:spacing w:before="19" w:line="220" w:lineRule="exact"/>
      </w:pPr>
    </w:p>
    <w:p w14:paraId="5256CF6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Taxation</w:t>
      </w:r>
    </w:p>
    <w:p w14:paraId="6760231F" w14:textId="77777777" w:rsidR="00332E9F" w:rsidRDefault="00332E9F">
      <w:pPr>
        <w:spacing w:before="19" w:line="220" w:lineRule="exact"/>
      </w:pPr>
    </w:p>
    <w:p w14:paraId="6E3041A3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Creditors</w:t>
      </w:r>
      <w:r>
        <w:t xml:space="preserve"> </w:t>
      </w:r>
      <w:r>
        <w:rPr>
          <w:spacing w:val="-1"/>
        </w:rPr>
        <w:t>statement</w:t>
      </w:r>
    </w:p>
    <w:p w14:paraId="4C530133" w14:textId="77777777" w:rsidR="00332E9F" w:rsidRDefault="00332E9F">
      <w:pPr>
        <w:sectPr w:rsidR="00332E9F">
          <w:footerReference w:type="default" r:id="rId8"/>
          <w:pgSz w:w="11910" w:h="16840"/>
          <w:pgMar w:top="1400" w:right="1680" w:bottom="280" w:left="1300" w:header="0" w:footer="0" w:gutter="0"/>
          <w:cols w:space="720"/>
        </w:sectPr>
      </w:pPr>
    </w:p>
    <w:p w14:paraId="2761EC74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4</w:t>
      </w:r>
    </w:p>
    <w:p w14:paraId="72B8D955" w14:textId="77777777" w:rsidR="00332E9F" w:rsidRDefault="00332E9F">
      <w:pPr>
        <w:spacing w:before="20" w:line="220" w:lineRule="exact"/>
      </w:pPr>
    </w:p>
    <w:p w14:paraId="38767EC0" w14:textId="77777777" w:rsidR="00332E9F" w:rsidRDefault="00AB67A3">
      <w:pPr>
        <w:ind w:left="2218" w:right="221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Conditions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issue </w:t>
      </w:r>
      <w:r>
        <w:rPr>
          <w:rFonts w:ascii="Arial"/>
          <w:b/>
          <w:spacing w:val="-2"/>
          <w:sz w:val="23"/>
        </w:rPr>
        <w:t>and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transfer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34E962BE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787DE870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1"/>
        <w:jc w:val="both"/>
      </w:pPr>
      <w:bookmarkStart w:id="53" w:name="1._Investors_will_have_a_right_of_first_"/>
      <w:bookmarkEnd w:id="53"/>
      <w:r>
        <w:rPr>
          <w:spacing w:val="-1"/>
        </w:rPr>
        <w:t>Investors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right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first</w:t>
      </w:r>
      <w:r>
        <w:rPr>
          <w:spacing w:val="35"/>
        </w:rPr>
        <w:t xml:space="preserve"> </w:t>
      </w:r>
      <w:r>
        <w:t>refusal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rPr>
          <w:spacing w:val="-1"/>
        </w:rPr>
        <w:t>issue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shares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class.</w:t>
      </w:r>
      <w:r>
        <w:rPr>
          <w:spacing w:val="34"/>
        </w:rPr>
        <w:t xml:space="preserve"> </w:t>
      </w:r>
      <w:r>
        <w:rPr>
          <w:spacing w:val="-1"/>
        </w:rPr>
        <w:t>Investors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right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participate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holders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Ordinary</w:t>
      </w:r>
      <w:r>
        <w:rPr>
          <w:spacing w:val="77"/>
        </w:rPr>
        <w:t xml:space="preserve"> </w:t>
      </w:r>
      <w:r>
        <w:rPr>
          <w:spacing w:val="-1"/>
        </w:rPr>
        <w:t>Shares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rPr>
          <w:spacing w:val="-1"/>
        </w:rPr>
        <w:t>issue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class</w:t>
      </w:r>
      <w:r>
        <w:rPr>
          <w:spacing w:val="41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rata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41"/>
        </w:rPr>
        <w:t xml:space="preserve"> </w:t>
      </w:r>
      <w:r>
        <w:rPr>
          <w:spacing w:val="-1"/>
        </w:rPr>
        <w:t>holding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(determined on an as</w:t>
      </w:r>
      <w:r>
        <w:t xml:space="preserve"> </w:t>
      </w:r>
      <w:r>
        <w:rPr>
          <w:spacing w:val="-1"/>
        </w:rPr>
        <w:t>converted basis).</w:t>
      </w:r>
    </w:p>
    <w:p w14:paraId="114B1397" w14:textId="77777777" w:rsidR="00332E9F" w:rsidRDefault="00332E9F">
      <w:pPr>
        <w:spacing w:before="20" w:line="220" w:lineRule="exact"/>
      </w:pPr>
    </w:p>
    <w:p w14:paraId="083B47EC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4"/>
        <w:jc w:val="both"/>
      </w:pPr>
      <w:bookmarkStart w:id="54" w:name="2._Investors_will_have_a_right_of_first_"/>
      <w:bookmarkEnd w:id="54"/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right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acquire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6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transferred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sold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rPr>
          <w:spacing w:val="-1"/>
        </w:rPr>
        <w:t>up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t>offered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Ordinary</w:t>
      </w:r>
      <w:r>
        <w:rPr>
          <w:spacing w:val="1"/>
        </w:rPr>
        <w:t xml:space="preserve"> </w:t>
      </w:r>
      <w:r>
        <w:rPr>
          <w:spacing w:val="-1"/>
        </w:rPr>
        <w:t>Shares.</w:t>
      </w:r>
      <w:r>
        <w:rPr>
          <w:spacing w:val="4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5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acquire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70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proposed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transferred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sold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6"/>
        </w:rPr>
        <w:t xml:space="preserve"> </w:t>
      </w:r>
      <w:r>
        <w:rPr>
          <w:spacing w:val="-1"/>
        </w:rPr>
        <w:t>not</w:t>
      </w:r>
      <w:r>
        <w:rPr>
          <w:spacing w:val="64"/>
        </w:rPr>
        <w:t xml:space="preserve"> </w:t>
      </w:r>
      <w:r>
        <w:rPr>
          <w:spacing w:val="-1"/>
        </w:rPr>
        <w:t xml:space="preserve">taken up in such </w:t>
      </w:r>
      <w:r>
        <w:t xml:space="preserve">offer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holders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Preferred Shares.</w:t>
      </w:r>
    </w:p>
    <w:p w14:paraId="6542E7D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2C4613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5" w:name="3._All_Shareholders_will_have_co-sale_ri"/>
      <w:bookmarkEnd w:id="55"/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Shareholders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co-sale</w:t>
      </w:r>
      <w:r>
        <w:rPr>
          <w:spacing w:val="14"/>
        </w:rPr>
        <w:t xml:space="preserve"> </w:t>
      </w:r>
      <w:r>
        <w:rPr>
          <w:spacing w:val="-1"/>
        </w:rPr>
        <w:t>rights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Founder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58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opportunity</w:t>
      </w:r>
      <w:r>
        <w:rPr>
          <w:spacing w:val="2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sell</w:t>
      </w:r>
      <w:r>
        <w:rPr>
          <w:spacing w:val="31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his</w:t>
      </w:r>
      <w:r>
        <w:rPr>
          <w:spacing w:val="32"/>
        </w:rPr>
        <w:t xml:space="preserve"> </w:t>
      </w:r>
      <w:r>
        <w:rPr>
          <w:spacing w:val="-1"/>
        </w:rPr>
        <w:t>shares,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other</w:t>
      </w:r>
      <w:r>
        <w:rPr>
          <w:spacing w:val="32"/>
        </w:rPr>
        <w:t xml:space="preserve"> </w:t>
      </w:r>
      <w:r>
        <w:rPr>
          <w:spacing w:val="-1"/>
        </w:rPr>
        <w:t>shareholders</w:t>
      </w:r>
      <w:r>
        <w:rPr>
          <w:spacing w:val="32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76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sell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rata</w:t>
      </w:r>
      <w:r>
        <w:rPr>
          <w:spacing w:val="2"/>
        </w:rPr>
        <w:t xml:space="preserve"> </w:t>
      </w:r>
      <w:r>
        <w:rPr>
          <w:spacing w:val="-1"/>
        </w:rPr>
        <w:t>proportion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70"/>
        </w:rPr>
        <w:t xml:space="preserve"> </w:t>
      </w:r>
      <w:r>
        <w:rPr>
          <w:spacing w:val="-1"/>
        </w:rPr>
        <w:t xml:space="preserve">sold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Founder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employee </w:t>
      </w:r>
      <w:r>
        <w:t>on</w:t>
      </w:r>
      <w:r>
        <w:rPr>
          <w:spacing w:val="-1"/>
        </w:rPr>
        <w:t xml:space="preserve"> the same terms</w:t>
      </w:r>
      <w:r>
        <w:t xml:space="preserve"> </w:t>
      </w:r>
      <w:r>
        <w:rPr>
          <w:spacing w:val="-1"/>
        </w:rPr>
        <w:t xml:space="preserve">and at the </w:t>
      </w:r>
      <w:r>
        <w:t>same</w:t>
      </w:r>
      <w:r>
        <w:rPr>
          <w:spacing w:val="-3"/>
        </w:rPr>
        <w:t xml:space="preserve"> </w:t>
      </w:r>
      <w:r>
        <w:rPr>
          <w:spacing w:val="-1"/>
        </w:rPr>
        <w:t>price.</w:t>
      </w:r>
    </w:p>
    <w:p w14:paraId="52D36E5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43C4816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2"/>
        <w:jc w:val="both"/>
      </w:pPr>
      <w:bookmarkStart w:id="56" w:name="4._All_Shareholders_will_have_rights_suc"/>
      <w:bookmarkEnd w:id="56"/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Shareholders</w:t>
      </w:r>
      <w:r>
        <w:rPr>
          <w:spacing w:val="47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rPr>
          <w:spacing w:val="-1"/>
        </w:rPr>
        <w:t>rights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shareholder</w:t>
      </w:r>
      <w:r>
        <w:rPr>
          <w:spacing w:val="47"/>
        </w:rPr>
        <w:t xml:space="preserve"> </w:t>
      </w:r>
      <w:r>
        <w:rPr>
          <w:spacing w:val="-1"/>
        </w:rPr>
        <w:t>has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sell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proofErr w:type="gramStart"/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17"/>
        </w:rPr>
        <w:t xml:space="preserve"> </w:t>
      </w:r>
      <w:r>
        <w:rPr>
          <w:spacing w:val="-1"/>
        </w:rPr>
        <w:t>shares,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effect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rPr>
          <w:spacing w:val="-1"/>
        </w:rPr>
        <w:t>result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change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control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Company,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shareholders</w:t>
      </w:r>
      <w:r>
        <w:rPr>
          <w:spacing w:val="27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sell</w:t>
      </w:r>
      <w:r>
        <w:t xml:space="preserve"> all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 xml:space="preserve">on the same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and at</w:t>
      </w:r>
      <w:r>
        <w:rPr>
          <w:spacing w:val="1"/>
        </w:rPr>
        <w:t xml:space="preserve"> </w:t>
      </w:r>
      <w:r>
        <w:rPr>
          <w:spacing w:val="-1"/>
        </w:rPr>
        <w:t>the same price.</w:t>
      </w:r>
    </w:p>
    <w:p w14:paraId="67A636FA" w14:textId="77777777" w:rsidR="00332E9F" w:rsidRDefault="00332E9F">
      <w:pPr>
        <w:spacing w:before="20" w:line="220" w:lineRule="exact"/>
      </w:pPr>
    </w:p>
    <w:p w14:paraId="6E97FD7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7" w:name="5._If_holders_of_at_least_51%_of_the_Pre"/>
      <w:bookmarkEnd w:id="57"/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51%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and </w:t>
      </w:r>
      <w: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sell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shares,</w:t>
      </w:r>
      <w:r>
        <w:rPr>
          <w:spacing w:val="38"/>
        </w:rPr>
        <w:t xml:space="preserve"> </w:t>
      </w:r>
      <w:r>
        <w:t>there</w:t>
      </w:r>
      <w:r>
        <w:rPr>
          <w:spacing w:val="39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drag</w:t>
      </w:r>
      <w:r>
        <w:rPr>
          <w:spacing w:val="39"/>
        </w:rPr>
        <w:t xml:space="preserve"> </w:t>
      </w:r>
      <w:r>
        <w:rPr>
          <w:spacing w:val="-1"/>
        </w:rPr>
        <w:t>along</w:t>
      </w:r>
      <w:r>
        <w:rPr>
          <w:spacing w:val="39"/>
        </w:rPr>
        <w:t xml:space="preserve"> </w:t>
      </w:r>
      <w:r>
        <w:rPr>
          <w:spacing w:val="-1"/>
        </w:rPr>
        <w:t>rights</w:t>
      </w:r>
      <w:r>
        <w:rPr>
          <w:spacing w:val="37"/>
        </w:rPr>
        <w:t xml:space="preserve"> </w:t>
      </w:r>
      <w:r>
        <w:rPr>
          <w:spacing w:val="1"/>
        </w:rPr>
        <w:t>so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remaining</w:t>
      </w:r>
      <w:r>
        <w:rPr>
          <w:spacing w:val="58"/>
        </w:rPr>
        <w:t xml:space="preserve"> </w:t>
      </w:r>
      <w:r>
        <w:rPr>
          <w:spacing w:val="-1"/>
        </w:rPr>
        <w:t>shareholders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rPr>
          <w:spacing w:val="-1"/>
        </w:rPr>
        <w:t>holders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sell</w:t>
      </w:r>
      <w:r>
        <w:rPr>
          <w:spacing w:val="40"/>
        </w:rPr>
        <w:t xml:space="preserve"> </w:t>
      </w:r>
      <w:r>
        <w:rPr>
          <w:spacing w:val="-1"/>
        </w:rP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rPr>
          <w:spacing w:val="-1"/>
        </w:rPr>
        <w:t>terms,</w:t>
      </w:r>
      <w:r>
        <w:rPr>
          <w:spacing w:val="49"/>
        </w:rPr>
        <w:t xml:space="preserve"> </w:t>
      </w:r>
      <w:r>
        <w:rPr>
          <w:spacing w:val="-1"/>
        </w:rPr>
        <w:t>provided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dragged</w:t>
      </w:r>
      <w:r>
        <w:rPr>
          <w:spacing w:val="31"/>
        </w:rPr>
        <w:t xml:space="preserve"> </w:t>
      </w:r>
      <w:r>
        <w:rPr>
          <w:spacing w:val="-1"/>
        </w:rPr>
        <w:t>shareholders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purchaser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warranties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1"/>
        </w:rPr>
        <w:t xml:space="preserve"> title or</w:t>
      </w:r>
      <w:r>
        <w:t xml:space="preserve"> to</w:t>
      </w:r>
      <w:r>
        <w:rPr>
          <w:spacing w:val="-1"/>
        </w:rPr>
        <w:t xml:space="preserve"> agree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terms.</w:t>
      </w:r>
    </w:p>
    <w:p w14:paraId="57E4C175" w14:textId="77777777" w:rsidR="00332E9F" w:rsidRDefault="00332E9F">
      <w:pPr>
        <w:jc w:val="both"/>
        <w:sectPr w:rsidR="00332E9F">
          <w:footerReference w:type="default" r:id="rId9"/>
          <w:pgSz w:w="11910" w:h="16840"/>
          <w:pgMar w:top="1400" w:right="1560" w:bottom="280" w:left="1300" w:header="0" w:footer="0" w:gutter="0"/>
          <w:cols w:space="720"/>
        </w:sectPr>
      </w:pPr>
    </w:p>
    <w:p w14:paraId="7DDE9AEA" w14:textId="77777777" w:rsidR="00332E9F" w:rsidRDefault="00AB67A3">
      <w:pPr>
        <w:pStyle w:val="Heading1"/>
        <w:spacing w:before="50" w:line="457" w:lineRule="auto"/>
        <w:ind w:left="2807" w:right="3067" w:firstLine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Performance milestones</w:t>
      </w:r>
    </w:p>
    <w:p w14:paraId="5FE9F50C" w14:textId="6778E1E9" w:rsidR="00332E9F" w:rsidRDefault="00AB67A3">
      <w:pPr>
        <w:pStyle w:val="BodyText"/>
        <w:spacing w:before="11"/>
        <w:ind w:left="2639" w:right="2895" w:firstLine="0"/>
        <w:jc w:val="center"/>
        <w:rPr>
          <w:spacing w:val="-1"/>
        </w:rPr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</w:p>
    <w:p w14:paraId="371CA6F7" w14:textId="77777777" w:rsidR="00E034AC" w:rsidRDefault="00E034AC">
      <w:pPr>
        <w:pStyle w:val="BodyText"/>
        <w:spacing w:before="11"/>
        <w:ind w:left="2639" w:right="2895" w:firstLine="0"/>
        <w:jc w:val="center"/>
        <w:rPr>
          <w:spacing w:val="-1"/>
        </w:rPr>
      </w:pPr>
    </w:p>
    <w:p w14:paraId="613E17A3" w14:textId="65C9517A" w:rsidR="00E034AC" w:rsidRDefault="00E034AC">
      <w:pPr>
        <w:pStyle w:val="BodyText"/>
        <w:spacing w:before="11"/>
        <w:ind w:left="2639" w:right="2895" w:firstLine="0"/>
        <w:jc w:val="center"/>
      </w:pPr>
    </w:p>
    <w:p w14:paraId="2D6AB8E2" w14:textId="77777777" w:rsidR="00332E9F" w:rsidRDefault="00332E9F">
      <w:pPr>
        <w:jc w:val="center"/>
        <w:sectPr w:rsidR="00332E9F">
          <w:footerReference w:type="default" r:id="rId10"/>
          <w:pgSz w:w="11910" w:h="16840"/>
          <w:pgMar w:top="1400" w:right="1680" w:bottom="280" w:left="1680" w:header="0" w:footer="0" w:gutter="0"/>
          <w:cols w:space="720"/>
        </w:sectPr>
      </w:pPr>
    </w:p>
    <w:p w14:paraId="724382AD" w14:textId="77777777" w:rsidR="00332E9F" w:rsidRDefault="00AB67A3">
      <w:pPr>
        <w:pStyle w:val="Heading1"/>
        <w:spacing w:before="110" w:line="457" w:lineRule="auto"/>
        <w:ind w:left="3790" w:right="3784" w:hanging="5"/>
        <w:jc w:val="center"/>
        <w:rPr>
          <w:b w:val="0"/>
          <w:bCs w:val="0"/>
        </w:rPr>
      </w:pPr>
      <w:bookmarkStart w:id="58" w:name="Appendix_6"/>
      <w:bookmarkEnd w:id="58"/>
      <w:r>
        <w:rPr>
          <w:spacing w:val="-1"/>
        </w:rPr>
        <w:lastRenderedPageBreak/>
        <w:t xml:space="preserve">Appendix </w:t>
      </w:r>
      <w:r>
        <w:t>6</w:t>
      </w:r>
      <w:r>
        <w:rPr>
          <w:spacing w:val="23"/>
        </w:rPr>
        <w:t xml:space="preserve"> </w:t>
      </w:r>
      <w:r>
        <w:rPr>
          <w:spacing w:val="-1"/>
        </w:rPr>
        <w:t>Undertakings</w:t>
      </w:r>
    </w:p>
    <w:p w14:paraId="22F9191E" w14:textId="77777777" w:rsidR="00332E9F" w:rsidRDefault="00332E9F">
      <w:pPr>
        <w:spacing w:before="12" w:line="240" w:lineRule="exact"/>
        <w:rPr>
          <w:sz w:val="24"/>
          <w:szCs w:val="24"/>
        </w:rPr>
      </w:pPr>
    </w:p>
    <w:p w14:paraId="49454786" w14:textId="6CB4C7FE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6"/>
      </w:pPr>
      <w:bookmarkStart w:id="59" w:name="1._The_Company_shall_maintain_in_effect_"/>
      <w:bookmarkEnd w:id="59"/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proofErr w:type="gramStart"/>
      <w:r>
        <w:rPr>
          <w:spacing w:val="-1"/>
        </w:rPr>
        <w:t>shall</w:t>
      </w:r>
      <w:r>
        <w:t xml:space="preserve">  </w:t>
      </w:r>
      <w:r>
        <w:rPr>
          <w:spacing w:val="-1"/>
        </w:rPr>
        <w:t>maintain</w:t>
      </w:r>
      <w:proofErr w:type="gramEnd"/>
      <w:r>
        <w:t xml:space="preserve">  </w:t>
      </w:r>
      <w:r>
        <w:rPr>
          <w:spacing w:val="-1"/>
        </w:rPr>
        <w:t>in</w:t>
      </w:r>
      <w:r>
        <w:t xml:space="preserve">  effect</w:t>
      </w:r>
      <w:r>
        <w:rPr>
          <w:spacing w:val="61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t xml:space="preserve">benefit  </w:t>
      </w:r>
      <w:r>
        <w:rPr>
          <w:spacing w:val="-1"/>
        </w:rPr>
        <w:t>of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keyman</w:t>
      </w:r>
      <w:proofErr w:type="spellEnd"/>
      <w:r>
        <w:rPr>
          <w:spacing w:val="-1"/>
        </w:rPr>
        <w:t xml:space="preserve"> policies</w:t>
      </w:r>
      <w:r>
        <w:t xml:space="preserve"> for</w:t>
      </w:r>
      <w:r w:rsidR="00134671">
        <w:t xml:space="preserve"> </w:t>
      </w:r>
      <w:r w:rsidR="00DA6CBA">
        <w:rPr>
          <w:spacing w:val="-1"/>
        </w:rPr>
        <w:t>Neil Richard Ekins</w:t>
      </w:r>
      <w:r w:rsidR="00917BB0">
        <w:rPr>
          <w:spacing w:val="-1"/>
        </w:rPr>
        <w:t xml:space="preserve"> </w:t>
      </w:r>
    </w:p>
    <w:p w14:paraId="01D5BF4B" w14:textId="77777777" w:rsidR="00332E9F" w:rsidRDefault="00332E9F">
      <w:pPr>
        <w:spacing w:before="19" w:line="220" w:lineRule="exact"/>
      </w:pPr>
    </w:p>
    <w:p w14:paraId="00184B09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</w:pPr>
      <w:bookmarkStart w:id="60" w:name="2._The_Company_shall_take_out_insurances"/>
      <w:bookmarkEnd w:id="60"/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take out</w:t>
      </w:r>
      <w:r>
        <w:rPr>
          <w:spacing w:val="1"/>
        </w:rPr>
        <w:t xml:space="preserve"> </w:t>
      </w:r>
      <w:r>
        <w:rPr>
          <w:spacing w:val="-1"/>
        </w:rPr>
        <w:t>insurances</w:t>
      </w:r>
      <w:r>
        <w:t xml:space="preserve"> </w:t>
      </w:r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3F0340E2" w14:textId="77777777" w:rsidR="00332E9F" w:rsidRDefault="00332E9F">
      <w:pPr>
        <w:spacing w:before="20" w:line="220" w:lineRule="exact"/>
      </w:pPr>
    </w:p>
    <w:p w14:paraId="7ADCF9CE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4"/>
      </w:pPr>
      <w:bookmarkStart w:id="61" w:name="3._The_Company_shall_take_all_such_reaso"/>
      <w:bookmarkEnd w:id="61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rPr>
          <w:spacing w:val="-1"/>
        </w:rPr>
        <w:t>action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0"/>
        </w:rPr>
        <w:t xml:space="preserve"> </w:t>
      </w:r>
      <w:r>
        <w:rPr>
          <w:spacing w:val="-1"/>
        </w:rPr>
        <w:t>the Investors</w:t>
      </w:r>
      <w:r>
        <w:t xml:space="preserve"> to</w:t>
      </w:r>
      <w:r>
        <w:rPr>
          <w:spacing w:val="-1"/>
        </w:rPr>
        <w:t xml:space="preserve"> protect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assets.</w:t>
      </w:r>
    </w:p>
    <w:p w14:paraId="0A684FB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EC61CE1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3"/>
      </w:pPr>
      <w:bookmarkStart w:id="62" w:name="4._All_new_business_opportunities_releva"/>
      <w:bookmarkEnd w:id="62"/>
      <w:r>
        <w:rPr>
          <w:spacing w:val="-1"/>
        </w:rPr>
        <w:t>All</w:t>
      </w:r>
      <w:r>
        <w:rPr>
          <w:spacing w:val="12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rPr>
          <w:spacing w:val="-1"/>
        </w:rPr>
        <w:t>business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r>
        <w:rPr>
          <w:spacing w:val="-1"/>
        </w:rPr>
        <w:t>up</w:t>
      </w:r>
      <w:r>
        <w:rPr>
          <w:spacing w:val="68"/>
        </w:rPr>
        <w:t xml:space="preserve"> </w:t>
      </w:r>
      <w:r>
        <w:rPr>
          <w:spacing w:val="-1"/>
        </w:rPr>
        <w:t>through the Company</w:t>
      </w:r>
      <w:r>
        <w:rPr>
          <w:spacing w:val="-2"/>
        </w:rPr>
        <w:t xml:space="preserve"> </w:t>
      </w:r>
      <w:r>
        <w:t>or a</w:t>
      </w:r>
      <w:r>
        <w:rPr>
          <w:spacing w:val="2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rPr>
          <w:spacing w:val="-1"/>
        </w:rPr>
        <w:t>owned subsidiary.</w:t>
      </w:r>
    </w:p>
    <w:p w14:paraId="714ECCEF" w14:textId="77777777" w:rsidR="00332E9F" w:rsidRDefault="00332E9F">
      <w:pPr>
        <w:spacing w:before="20" w:line="220" w:lineRule="exact"/>
      </w:pPr>
    </w:p>
    <w:p w14:paraId="7718EDEC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2"/>
      </w:pPr>
      <w:bookmarkStart w:id="63" w:name="5._New_employees_engaged_by_the_Company_"/>
      <w:bookmarkEnd w:id="63"/>
      <w:r>
        <w:t>New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rPr>
          <w:spacing w:val="8"/>
        </w:rPr>
        <w:t xml:space="preserve"> </w:t>
      </w:r>
      <w:r>
        <w:rPr>
          <w:spacing w:val="-1"/>
        </w:rPr>
        <w:t>engaged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bring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10"/>
        </w:rPr>
        <w:t xml:space="preserve"> </w:t>
      </w:r>
      <w:r>
        <w:rPr>
          <w:spacing w:val="-1"/>
        </w:rPr>
        <w:t>intellectual</w:t>
      </w:r>
      <w:r>
        <w:rPr>
          <w:spacing w:val="63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belonging </w:t>
      </w:r>
      <w:r>
        <w:t>to</w:t>
      </w:r>
      <w:r>
        <w:rPr>
          <w:spacing w:val="-1"/>
        </w:rPr>
        <w:t xml:space="preserve"> third parties.</w:t>
      </w:r>
    </w:p>
    <w:p w14:paraId="126C75BE" w14:textId="77777777" w:rsidR="00332E9F" w:rsidRDefault="00332E9F">
      <w:pPr>
        <w:spacing w:before="20" w:line="220" w:lineRule="exact"/>
      </w:pPr>
    </w:p>
    <w:p w14:paraId="65EDA900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0"/>
      </w:pPr>
      <w:bookmarkStart w:id="64" w:name="6._The_Company_shall_convene_and_hold_at"/>
      <w:bookmarkEnd w:id="64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Company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convene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hold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short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when requested 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97960EE" w14:textId="77777777" w:rsidR="00332E9F" w:rsidRDefault="00332E9F">
      <w:pPr>
        <w:spacing w:line="220" w:lineRule="exact"/>
      </w:pPr>
    </w:p>
    <w:p w14:paraId="708874EE" w14:textId="77777777" w:rsidR="00332E9F" w:rsidRDefault="00332E9F">
      <w:pPr>
        <w:spacing w:line="220" w:lineRule="exact"/>
      </w:pPr>
    </w:p>
    <w:p w14:paraId="3DFAD2EF" w14:textId="77777777" w:rsidR="00332E9F" w:rsidRDefault="00332E9F">
      <w:pPr>
        <w:spacing w:line="220" w:lineRule="exact"/>
      </w:pPr>
    </w:p>
    <w:p w14:paraId="5A7AFA0F" w14:textId="77777777" w:rsidR="00332E9F" w:rsidRDefault="00332E9F">
      <w:pPr>
        <w:spacing w:line="220" w:lineRule="exact"/>
      </w:pPr>
    </w:p>
    <w:p w14:paraId="3AD7E61E" w14:textId="77777777" w:rsidR="00332E9F" w:rsidRDefault="00332E9F">
      <w:pPr>
        <w:spacing w:line="220" w:lineRule="exact"/>
      </w:pPr>
    </w:p>
    <w:p w14:paraId="07A3F07B" w14:textId="77777777" w:rsidR="00332E9F" w:rsidRDefault="00332E9F">
      <w:pPr>
        <w:spacing w:line="220" w:lineRule="exact"/>
      </w:pPr>
    </w:p>
    <w:p w14:paraId="374D6185" w14:textId="77777777" w:rsidR="00332E9F" w:rsidRDefault="00332E9F">
      <w:pPr>
        <w:spacing w:line="220" w:lineRule="exact"/>
      </w:pPr>
    </w:p>
    <w:p w14:paraId="2EA3060E" w14:textId="77777777" w:rsidR="00332E9F" w:rsidRDefault="00332E9F">
      <w:pPr>
        <w:spacing w:line="220" w:lineRule="exact"/>
      </w:pPr>
    </w:p>
    <w:p w14:paraId="3F2C1FA7" w14:textId="77777777" w:rsidR="00332E9F" w:rsidRDefault="00332E9F">
      <w:pPr>
        <w:spacing w:line="220" w:lineRule="exact"/>
      </w:pPr>
    </w:p>
    <w:p w14:paraId="1AC717F8" w14:textId="77777777" w:rsidR="00332E9F" w:rsidRDefault="00332E9F">
      <w:pPr>
        <w:spacing w:line="220" w:lineRule="exact"/>
      </w:pPr>
    </w:p>
    <w:p w14:paraId="62EF57D0" w14:textId="77777777" w:rsidR="00332E9F" w:rsidRDefault="00332E9F">
      <w:pPr>
        <w:spacing w:line="220" w:lineRule="exact"/>
      </w:pPr>
    </w:p>
    <w:p w14:paraId="1308B4C9" w14:textId="77777777" w:rsidR="00332E9F" w:rsidRDefault="00332E9F">
      <w:pPr>
        <w:spacing w:line="220" w:lineRule="exact"/>
      </w:pPr>
    </w:p>
    <w:p w14:paraId="500C3DEA" w14:textId="77777777" w:rsidR="00332E9F" w:rsidRDefault="00332E9F">
      <w:pPr>
        <w:spacing w:line="220" w:lineRule="exact"/>
      </w:pPr>
    </w:p>
    <w:p w14:paraId="00B00B02" w14:textId="77777777" w:rsidR="00332E9F" w:rsidRDefault="00332E9F">
      <w:pPr>
        <w:spacing w:line="220" w:lineRule="exact"/>
      </w:pPr>
    </w:p>
    <w:p w14:paraId="7CA30CC3" w14:textId="77777777" w:rsidR="00332E9F" w:rsidRDefault="00332E9F">
      <w:pPr>
        <w:spacing w:line="220" w:lineRule="exact"/>
      </w:pPr>
    </w:p>
    <w:p w14:paraId="162D8829" w14:textId="77777777" w:rsidR="00332E9F" w:rsidRDefault="00332E9F">
      <w:pPr>
        <w:spacing w:line="220" w:lineRule="exact"/>
      </w:pPr>
    </w:p>
    <w:p w14:paraId="6BCD3A86" w14:textId="77777777" w:rsidR="00332E9F" w:rsidRDefault="00332E9F">
      <w:pPr>
        <w:spacing w:line="220" w:lineRule="exact"/>
      </w:pPr>
    </w:p>
    <w:p w14:paraId="3B4B1846" w14:textId="77777777" w:rsidR="00332E9F" w:rsidRDefault="00332E9F">
      <w:pPr>
        <w:spacing w:line="220" w:lineRule="exact"/>
      </w:pPr>
    </w:p>
    <w:p w14:paraId="4AEEF6FE" w14:textId="77777777" w:rsidR="00332E9F" w:rsidRDefault="00332E9F">
      <w:pPr>
        <w:spacing w:line="220" w:lineRule="exact"/>
      </w:pPr>
    </w:p>
    <w:p w14:paraId="4C8645A4" w14:textId="77777777" w:rsidR="00332E9F" w:rsidRDefault="00332E9F">
      <w:pPr>
        <w:spacing w:line="220" w:lineRule="exact"/>
      </w:pPr>
    </w:p>
    <w:p w14:paraId="562A7679" w14:textId="77777777" w:rsidR="00332E9F" w:rsidRDefault="00332E9F">
      <w:pPr>
        <w:spacing w:line="220" w:lineRule="exact"/>
      </w:pPr>
    </w:p>
    <w:p w14:paraId="360FEE41" w14:textId="77777777" w:rsidR="00332E9F" w:rsidRDefault="00332E9F">
      <w:pPr>
        <w:spacing w:line="220" w:lineRule="exact"/>
      </w:pPr>
    </w:p>
    <w:p w14:paraId="1C33F57A" w14:textId="77777777" w:rsidR="00332E9F" w:rsidRDefault="00332E9F">
      <w:pPr>
        <w:spacing w:line="220" w:lineRule="exact"/>
      </w:pPr>
    </w:p>
    <w:p w14:paraId="105D1633" w14:textId="77777777" w:rsidR="00332E9F" w:rsidRDefault="00332E9F">
      <w:pPr>
        <w:spacing w:line="220" w:lineRule="exact"/>
      </w:pPr>
    </w:p>
    <w:p w14:paraId="5E2963F0" w14:textId="77777777" w:rsidR="00332E9F" w:rsidRDefault="00332E9F">
      <w:pPr>
        <w:spacing w:line="220" w:lineRule="exact"/>
      </w:pPr>
    </w:p>
    <w:p w14:paraId="74EBDDFA" w14:textId="77777777" w:rsidR="00332E9F" w:rsidRDefault="00332E9F">
      <w:pPr>
        <w:spacing w:line="220" w:lineRule="exact"/>
      </w:pPr>
    </w:p>
    <w:p w14:paraId="17AFC053" w14:textId="77777777" w:rsidR="00332E9F" w:rsidRDefault="00332E9F">
      <w:pPr>
        <w:spacing w:line="220" w:lineRule="exact"/>
      </w:pPr>
    </w:p>
    <w:p w14:paraId="4C71F769" w14:textId="77777777" w:rsidR="00332E9F" w:rsidRDefault="00332E9F">
      <w:pPr>
        <w:spacing w:line="220" w:lineRule="exact"/>
      </w:pPr>
    </w:p>
    <w:p w14:paraId="4B2D4705" w14:textId="77777777" w:rsidR="00332E9F" w:rsidRDefault="00332E9F">
      <w:pPr>
        <w:spacing w:line="220" w:lineRule="exact"/>
      </w:pPr>
    </w:p>
    <w:p w14:paraId="230A566C" w14:textId="77777777" w:rsidR="00332E9F" w:rsidRDefault="00332E9F">
      <w:pPr>
        <w:spacing w:line="220" w:lineRule="exact"/>
      </w:pPr>
    </w:p>
    <w:p w14:paraId="5EA22B46" w14:textId="77777777" w:rsidR="00332E9F" w:rsidRDefault="00332E9F">
      <w:pPr>
        <w:spacing w:line="220" w:lineRule="exact"/>
      </w:pPr>
    </w:p>
    <w:p w14:paraId="0E63058F" w14:textId="77777777" w:rsidR="00332E9F" w:rsidRDefault="00332E9F">
      <w:pPr>
        <w:spacing w:line="220" w:lineRule="exact"/>
      </w:pPr>
    </w:p>
    <w:p w14:paraId="07D8EC5C" w14:textId="77777777" w:rsidR="00332E9F" w:rsidRDefault="00332E9F">
      <w:pPr>
        <w:spacing w:line="220" w:lineRule="exact"/>
      </w:pPr>
    </w:p>
    <w:p w14:paraId="27F03BBF" w14:textId="77777777" w:rsidR="00332E9F" w:rsidRDefault="00332E9F">
      <w:pPr>
        <w:spacing w:line="220" w:lineRule="exact"/>
      </w:pPr>
    </w:p>
    <w:p w14:paraId="4630DC50" w14:textId="77777777" w:rsidR="00332E9F" w:rsidRDefault="00332E9F">
      <w:pPr>
        <w:spacing w:line="220" w:lineRule="exact"/>
      </w:pPr>
    </w:p>
    <w:p w14:paraId="5B80BF4E" w14:textId="77777777" w:rsidR="00332E9F" w:rsidRDefault="00332E9F">
      <w:pPr>
        <w:spacing w:line="220" w:lineRule="exact"/>
      </w:pPr>
    </w:p>
    <w:p w14:paraId="7537EFCB" w14:textId="77777777" w:rsidR="00332E9F" w:rsidRDefault="00332E9F">
      <w:pPr>
        <w:spacing w:line="220" w:lineRule="exact"/>
      </w:pPr>
    </w:p>
    <w:p w14:paraId="7DF7447D" w14:textId="77777777" w:rsidR="00332E9F" w:rsidRDefault="00332E9F">
      <w:pPr>
        <w:spacing w:line="220" w:lineRule="exact"/>
      </w:pPr>
    </w:p>
    <w:p w14:paraId="120B7875" w14:textId="77777777" w:rsidR="00332E9F" w:rsidRDefault="00332E9F">
      <w:pPr>
        <w:spacing w:line="220" w:lineRule="exact"/>
      </w:pPr>
    </w:p>
    <w:p w14:paraId="5D18DC85" w14:textId="77777777" w:rsidR="00332E9F" w:rsidRDefault="00332E9F">
      <w:pPr>
        <w:spacing w:before="18" w:line="300" w:lineRule="exact"/>
        <w:rPr>
          <w:sz w:val="30"/>
          <w:szCs w:val="30"/>
        </w:rPr>
      </w:pPr>
    </w:p>
    <w:p w14:paraId="1DD0C71D" w14:textId="77777777" w:rsidR="00332E9F" w:rsidRDefault="00AB67A3">
      <w:pPr>
        <w:ind w:left="2218" w:right="221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11</w:t>
      </w:r>
    </w:p>
    <w:sectPr w:rsidR="00332E9F">
      <w:footerReference w:type="default" r:id="rId11"/>
      <w:pgSz w:w="11910" w:h="16840"/>
      <w:pgMar w:top="1580" w:right="15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950C8" w14:textId="77777777" w:rsidR="00246485" w:rsidRDefault="00246485">
      <w:r>
        <w:separator/>
      </w:r>
    </w:p>
  </w:endnote>
  <w:endnote w:type="continuationSeparator" w:id="0">
    <w:p w14:paraId="647A0EC3" w14:textId="77777777" w:rsidR="00246485" w:rsidRDefault="0024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FEC0A" w14:textId="77777777" w:rsidR="006A36E1" w:rsidRDefault="006A36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3B7F37" wp14:editId="598C5D0F">
              <wp:simplePos x="0" y="0"/>
              <wp:positionH relativeFrom="page">
                <wp:posOffset>3634740</wp:posOffset>
              </wp:positionH>
              <wp:positionV relativeFrom="page">
                <wp:posOffset>10144125</wp:posOffset>
              </wp:positionV>
              <wp:extent cx="125730" cy="1600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B00DB" w14:textId="6D961433" w:rsidR="006A36E1" w:rsidRDefault="006A36E1">
                          <w:pPr>
                            <w:spacing w:line="236" w:lineRule="exact"/>
                            <w:ind w:left="4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3B7F">
                            <w:rPr>
                              <w:rFonts w:ascii="Arial"/>
                              <w:noProof/>
                              <w:sz w:val="21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B7F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2pt;margin-top:798.7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" filled="f" stroked="f">
              <v:textbox inset="0,0,0,0">
                <w:txbxContent>
                  <w:p w14:paraId="78DB00DB" w14:textId="6D961433" w:rsidR="006A36E1" w:rsidRDefault="006A36E1">
                    <w:pPr>
                      <w:spacing w:line="236" w:lineRule="exact"/>
                      <w:ind w:left="4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3B7F">
                      <w:rPr>
                        <w:rFonts w:ascii="Arial"/>
                        <w:noProof/>
                        <w:sz w:val="21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81728" w14:textId="77777777" w:rsidR="006A36E1" w:rsidRDefault="006A36E1">
    <w:pPr>
      <w:spacing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29FD5" w14:textId="77777777" w:rsidR="006A36E1" w:rsidRDefault="006A36E1">
    <w:pPr>
      <w:spacing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EE671" w14:textId="77777777" w:rsidR="006A36E1" w:rsidRDefault="006A36E1">
    <w:pPr>
      <w:spacing w:line="14" w:lineRule="auto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63326" w14:textId="77777777" w:rsidR="006A36E1" w:rsidRDefault="006A36E1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05DA9" w14:textId="77777777" w:rsidR="00246485" w:rsidRDefault="00246485">
      <w:r>
        <w:separator/>
      </w:r>
    </w:p>
  </w:footnote>
  <w:footnote w:type="continuationSeparator" w:id="0">
    <w:p w14:paraId="6C31BB52" w14:textId="77777777" w:rsidR="00246485" w:rsidRDefault="00246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33E5"/>
    <w:multiLevelType w:val="hybridMultilevel"/>
    <w:tmpl w:val="49584DAC"/>
    <w:lvl w:ilvl="0" w:tplc="1DDCFD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3E1E5F38">
      <w:start w:val="1"/>
      <w:numFmt w:val="lowerLetter"/>
      <w:lvlText w:val="(%2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2" w:tplc="3F0630A0">
      <w:start w:val="1"/>
      <w:numFmt w:val="bullet"/>
      <w:lvlText w:val="•"/>
      <w:lvlJc w:val="left"/>
      <w:pPr>
        <w:ind w:left="2388" w:hanging="720"/>
      </w:pPr>
      <w:rPr>
        <w:rFonts w:hint="default"/>
      </w:rPr>
    </w:lvl>
    <w:lvl w:ilvl="3" w:tplc="B73CF872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EBD8424A">
      <w:start w:val="1"/>
      <w:numFmt w:val="bullet"/>
      <w:lvlText w:val="•"/>
      <w:lvlJc w:val="left"/>
      <w:pPr>
        <w:ind w:left="4052" w:hanging="720"/>
      </w:pPr>
      <w:rPr>
        <w:rFonts w:hint="default"/>
      </w:rPr>
    </w:lvl>
    <w:lvl w:ilvl="5" w:tplc="88222AF6">
      <w:start w:val="1"/>
      <w:numFmt w:val="bullet"/>
      <w:lvlText w:val="•"/>
      <w:lvlJc w:val="left"/>
      <w:pPr>
        <w:ind w:left="4885" w:hanging="720"/>
      </w:pPr>
      <w:rPr>
        <w:rFonts w:hint="default"/>
      </w:rPr>
    </w:lvl>
    <w:lvl w:ilvl="6" w:tplc="9BD0F4BA">
      <w:start w:val="1"/>
      <w:numFmt w:val="bullet"/>
      <w:lvlText w:val="•"/>
      <w:lvlJc w:val="left"/>
      <w:pPr>
        <w:ind w:left="5717" w:hanging="720"/>
      </w:pPr>
      <w:rPr>
        <w:rFonts w:hint="default"/>
      </w:rPr>
    </w:lvl>
    <w:lvl w:ilvl="7" w:tplc="0414CB56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 w:tplc="22BA879A">
      <w:start w:val="1"/>
      <w:numFmt w:val="bullet"/>
      <w:lvlText w:val="•"/>
      <w:lvlJc w:val="left"/>
      <w:pPr>
        <w:ind w:left="7381" w:hanging="720"/>
      </w:pPr>
      <w:rPr>
        <w:rFonts w:hint="default"/>
      </w:rPr>
    </w:lvl>
  </w:abstractNum>
  <w:abstractNum w:abstractNumId="1" w15:restartNumberingAfterBreak="0">
    <w:nsid w:val="294576AF"/>
    <w:multiLevelType w:val="hybridMultilevel"/>
    <w:tmpl w:val="C2163FB4"/>
    <w:lvl w:ilvl="0" w:tplc="2C90141E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26887F86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BE78A97C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713C8FAC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4B8CC310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E06C2440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FA6212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3412ED4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658AC12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2" w15:restartNumberingAfterBreak="0">
    <w:nsid w:val="3B3113CE"/>
    <w:multiLevelType w:val="hybridMultilevel"/>
    <w:tmpl w:val="EC7CFA22"/>
    <w:lvl w:ilvl="0" w:tplc="6DEA43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84C60B9E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01EAA846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EEB2A5F6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77C063C2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7E2838B2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73DA13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C0CAAF7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EA4AB0C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3" w15:restartNumberingAfterBreak="0">
    <w:nsid w:val="411340E2"/>
    <w:multiLevelType w:val="hybridMultilevel"/>
    <w:tmpl w:val="AE8E209E"/>
    <w:lvl w:ilvl="0" w:tplc="ACA82C90">
      <w:start w:val="1"/>
      <w:numFmt w:val="lowerLetter"/>
      <w:lvlText w:val="(%1)"/>
      <w:lvlJc w:val="left"/>
      <w:pPr>
        <w:ind w:left="1555" w:hanging="720"/>
        <w:jc w:val="left"/>
      </w:pPr>
      <w:rPr>
        <w:rFonts w:ascii="Arial" w:eastAsia="Arial" w:hAnsi="Arial" w:hint="default"/>
        <w:sz w:val="23"/>
        <w:szCs w:val="23"/>
      </w:rPr>
    </w:lvl>
    <w:lvl w:ilvl="1" w:tplc="DF8C9A34">
      <w:start w:val="1"/>
      <w:numFmt w:val="bullet"/>
      <w:lvlText w:val="•"/>
      <w:lvlJc w:val="left"/>
      <w:pPr>
        <w:ind w:left="2304" w:hanging="720"/>
      </w:pPr>
      <w:rPr>
        <w:rFonts w:hint="default"/>
      </w:rPr>
    </w:lvl>
    <w:lvl w:ilvl="2" w:tplc="68D08888">
      <w:start w:val="1"/>
      <w:numFmt w:val="bullet"/>
      <w:lvlText w:val="•"/>
      <w:lvlJc w:val="left"/>
      <w:pPr>
        <w:ind w:left="3053" w:hanging="720"/>
      </w:pPr>
      <w:rPr>
        <w:rFonts w:hint="default"/>
      </w:rPr>
    </w:lvl>
    <w:lvl w:ilvl="3" w:tplc="5EE4C6AC">
      <w:start w:val="1"/>
      <w:numFmt w:val="bullet"/>
      <w:lvlText w:val="•"/>
      <w:lvlJc w:val="left"/>
      <w:pPr>
        <w:ind w:left="3802" w:hanging="720"/>
      </w:pPr>
      <w:rPr>
        <w:rFonts w:hint="default"/>
      </w:rPr>
    </w:lvl>
    <w:lvl w:ilvl="4" w:tplc="70FE4858">
      <w:start w:val="1"/>
      <w:numFmt w:val="bullet"/>
      <w:lvlText w:val="•"/>
      <w:lvlJc w:val="left"/>
      <w:pPr>
        <w:ind w:left="4552" w:hanging="720"/>
      </w:pPr>
      <w:rPr>
        <w:rFonts w:hint="default"/>
      </w:rPr>
    </w:lvl>
    <w:lvl w:ilvl="5" w:tplc="C742A31A">
      <w:start w:val="1"/>
      <w:numFmt w:val="bullet"/>
      <w:lvlText w:val="•"/>
      <w:lvlJc w:val="left"/>
      <w:pPr>
        <w:ind w:left="5301" w:hanging="720"/>
      </w:pPr>
      <w:rPr>
        <w:rFonts w:hint="default"/>
      </w:rPr>
    </w:lvl>
    <w:lvl w:ilvl="6" w:tplc="86DAE650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7" w:tplc="3D30CED4">
      <w:start w:val="1"/>
      <w:numFmt w:val="bullet"/>
      <w:lvlText w:val="•"/>
      <w:lvlJc w:val="left"/>
      <w:pPr>
        <w:ind w:left="6799" w:hanging="720"/>
      </w:pPr>
      <w:rPr>
        <w:rFonts w:hint="default"/>
      </w:rPr>
    </w:lvl>
    <w:lvl w:ilvl="8" w:tplc="33CA3E84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4" w15:restartNumberingAfterBreak="0">
    <w:nsid w:val="4E2B09BE"/>
    <w:multiLevelType w:val="multilevel"/>
    <w:tmpl w:val="2C8A140C"/>
    <w:lvl w:ilvl="0">
      <w:start w:val="1"/>
      <w:numFmt w:val="decimal"/>
      <w:lvlText w:val="%1."/>
      <w:lvlJc w:val="left"/>
      <w:pPr>
        <w:ind w:left="836" w:hanging="720"/>
        <w:jc w:val="left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1">
      <w:start w:val="1"/>
      <w:numFmt w:val="decimal"/>
      <w:lvlText w:val="%1.%2"/>
      <w:lvlJc w:val="left"/>
      <w:pPr>
        <w:ind w:left="836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2">
      <w:start w:val="1"/>
      <w:numFmt w:val="lowerLetter"/>
      <w:lvlText w:val="(%3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1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720"/>
      </w:pPr>
      <w:rPr>
        <w:rFonts w:hint="default"/>
      </w:rPr>
    </w:lvl>
  </w:abstractNum>
  <w:abstractNum w:abstractNumId="5" w15:restartNumberingAfterBreak="0">
    <w:nsid w:val="4F7F763E"/>
    <w:multiLevelType w:val="hybridMultilevel"/>
    <w:tmpl w:val="DFB6FA30"/>
    <w:lvl w:ilvl="0" w:tplc="8D1A800C">
      <w:start w:val="1"/>
      <w:numFmt w:val="bullet"/>
      <w:lvlText w:val=""/>
      <w:lvlJc w:val="left"/>
      <w:pPr>
        <w:ind w:left="835" w:hanging="720"/>
      </w:pPr>
      <w:rPr>
        <w:rFonts w:ascii="Symbol" w:eastAsia="Symbol" w:hAnsi="Symbol" w:hint="default"/>
        <w:w w:val="76"/>
        <w:sz w:val="23"/>
        <w:szCs w:val="23"/>
      </w:rPr>
    </w:lvl>
    <w:lvl w:ilvl="1" w:tplc="C6A0A384">
      <w:start w:val="1"/>
      <w:numFmt w:val="bullet"/>
      <w:lvlText w:val="•"/>
      <w:lvlJc w:val="left"/>
      <w:pPr>
        <w:ind w:left="1644" w:hanging="720"/>
      </w:pPr>
      <w:rPr>
        <w:rFonts w:hint="default"/>
      </w:rPr>
    </w:lvl>
    <w:lvl w:ilvl="2" w:tplc="7C6C9BA0">
      <w:start w:val="1"/>
      <w:numFmt w:val="bullet"/>
      <w:lvlText w:val="•"/>
      <w:lvlJc w:val="left"/>
      <w:pPr>
        <w:ind w:left="2454" w:hanging="720"/>
      </w:pPr>
      <w:rPr>
        <w:rFonts w:hint="default"/>
      </w:rPr>
    </w:lvl>
    <w:lvl w:ilvl="3" w:tplc="D14029F8">
      <w:start w:val="1"/>
      <w:numFmt w:val="bullet"/>
      <w:lvlText w:val="•"/>
      <w:lvlJc w:val="left"/>
      <w:pPr>
        <w:ind w:left="3263" w:hanging="720"/>
      </w:pPr>
      <w:rPr>
        <w:rFonts w:hint="default"/>
      </w:rPr>
    </w:lvl>
    <w:lvl w:ilvl="4" w:tplc="921232F6">
      <w:start w:val="1"/>
      <w:numFmt w:val="bullet"/>
      <w:lvlText w:val="•"/>
      <w:lvlJc w:val="left"/>
      <w:pPr>
        <w:ind w:left="4072" w:hanging="720"/>
      </w:pPr>
      <w:rPr>
        <w:rFonts w:hint="default"/>
      </w:rPr>
    </w:lvl>
    <w:lvl w:ilvl="5" w:tplc="506A7A7A">
      <w:start w:val="1"/>
      <w:numFmt w:val="bullet"/>
      <w:lvlText w:val="•"/>
      <w:lvlJc w:val="left"/>
      <w:pPr>
        <w:ind w:left="4881" w:hanging="720"/>
      </w:pPr>
      <w:rPr>
        <w:rFonts w:hint="default"/>
      </w:rPr>
    </w:lvl>
    <w:lvl w:ilvl="6" w:tplc="1236E55E">
      <w:start w:val="1"/>
      <w:numFmt w:val="bullet"/>
      <w:lvlText w:val="•"/>
      <w:lvlJc w:val="left"/>
      <w:pPr>
        <w:ind w:left="5690" w:hanging="720"/>
      </w:pPr>
      <w:rPr>
        <w:rFonts w:hint="default"/>
      </w:rPr>
    </w:lvl>
    <w:lvl w:ilvl="7" w:tplc="CFA8DEA4">
      <w:start w:val="1"/>
      <w:numFmt w:val="bullet"/>
      <w:lvlText w:val="•"/>
      <w:lvlJc w:val="left"/>
      <w:pPr>
        <w:ind w:left="6499" w:hanging="720"/>
      </w:pPr>
      <w:rPr>
        <w:rFonts w:hint="default"/>
      </w:rPr>
    </w:lvl>
    <w:lvl w:ilvl="8" w:tplc="D412576C">
      <w:start w:val="1"/>
      <w:numFmt w:val="bullet"/>
      <w:lvlText w:val="•"/>
      <w:lvlJc w:val="left"/>
      <w:pPr>
        <w:ind w:left="7308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9F"/>
    <w:rsid w:val="00016430"/>
    <w:rsid w:val="000D094C"/>
    <w:rsid w:val="00134671"/>
    <w:rsid w:val="00144BD9"/>
    <w:rsid w:val="00145160"/>
    <w:rsid w:val="00177AAB"/>
    <w:rsid w:val="001B2BDF"/>
    <w:rsid w:val="00217A1D"/>
    <w:rsid w:val="00246485"/>
    <w:rsid w:val="00332E9F"/>
    <w:rsid w:val="003E371B"/>
    <w:rsid w:val="004108BA"/>
    <w:rsid w:val="0044062E"/>
    <w:rsid w:val="004960F6"/>
    <w:rsid w:val="004F3B7F"/>
    <w:rsid w:val="005100B3"/>
    <w:rsid w:val="00582A2F"/>
    <w:rsid w:val="00614F8A"/>
    <w:rsid w:val="006252CA"/>
    <w:rsid w:val="006529A8"/>
    <w:rsid w:val="00655395"/>
    <w:rsid w:val="006A36E1"/>
    <w:rsid w:val="007646E7"/>
    <w:rsid w:val="00771CF4"/>
    <w:rsid w:val="007D42BC"/>
    <w:rsid w:val="00802CD6"/>
    <w:rsid w:val="008252F6"/>
    <w:rsid w:val="00864B73"/>
    <w:rsid w:val="008713EC"/>
    <w:rsid w:val="008E1C44"/>
    <w:rsid w:val="008F5B52"/>
    <w:rsid w:val="00917BB0"/>
    <w:rsid w:val="0092489B"/>
    <w:rsid w:val="00931030"/>
    <w:rsid w:val="00963C0E"/>
    <w:rsid w:val="00991FF7"/>
    <w:rsid w:val="009A3EEA"/>
    <w:rsid w:val="009B6CF4"/>
    <w:rsid w:val="00A665EC"/>
    <w:rsid w:val="00AB67A3"/>
    <w:rsid w:val="00B042B9"/>
    <w:rsid w:val="00B21387"/>
    <w:rsid w:val="00B43E16"/>
    <w:rsid w:val="00B7507F"/>
    <w:rsid w:val="00BF0EB7"/>
    <w:rsid w:val="00C33052"/>
    <w:rsid w:val="00CD382D"/>
    <w:rsid w:val="00D46A7F"/>
    <w:rsid w:val="00DA6CBA"/>
    <w:rsid w:val="00E034AC"/>
    <w:rsid w:val="00E564EE"/>
    <w:rsid w:val="00EA3D51"/>
    <w:rsid w:val="00F31907"/>
    <w:rsid w:val="00F33319"/>
    <w:rsid w:val="00F80979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36E572"/>
  <w15:docId w15:val="{B6F59F0F-E729-492C-AA16-C84EEDB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6" w:hanging="72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72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43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E1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 Example of a Term Sheet for a Series A round</vt:lpstr>
    </vt:vector>
  </TitlesOfParts>
  <Company>TurnerNicklin</Company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Example of a Term Sheet for a Series A round</dc:title>
  <dc:creator>Mandy</dc:creator>
  <cp:lastModifiedBy>Tony McCartney</cp:lastModifiedBy>
  <cp:revision>17</cp:revision>
  <dcterms:created xsi:type="dcterms:W3CDTF">2015-02-11T15:41:00Z</dcterms:created>
  <dcterms:modified xsi:type="dcterms:W3CDTF">2017-07-12T08:55:00Z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2014-03-08T00:00:00Z</vt:filetime>
  </property>
</Properties>
</file>