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b/>
          <w:sz w:val="23"/>
          <w:szCs w:val="23"/>
        </w:rPr>
      </w:pPr>
      <w:r w:rsidRPr="00010C6A">
        <w:rPr>
          <w:rFonts w:ascii="Times New Roman" w:hAnsi="Times New Roman"/>
          <w:b/>
          <w:sz w:val="23"/>
          <w:szCs w:val="23"/>
        </w:rPr>
        <w:t xml:space="preserve">Deed of </w:t>
      </w:r>
      <w:r w:rsidR="00DE0E21" w:rsidRPr="00010C6A">
        <w:rPr>
          <w:rFonts w:ascii="Times New Roman" w:hAnsi="Times New Roman"/>
          <w:b/>
          <w:sz w:val="23"/>
          <w:szCs w:val="23"/>
        </w:rPr>
        <w:t>Appointment</w:t>
      </w:r>
      <w:r w:rsidR="007304B6" w:rsidRPr="00010C6A">
        <w:rPr>
          <w:rFonts w:ascii="Times New Roman" w:hAnsi="Times New Roman"/>
          <w:b/>
          <w:sz w:val="23"/>
          <w:szCs w:val="23"/>
        </w:rPr>
        <w:t xml:space="preserve"> of </w:t>
      </w:r>
      <w:r w:rsidR="008B2147">
        <w:rPr>
          <w:rFonts w:ascii="Times New Roman" w:hAnsi="Times New Roman"/>
          <w:b/>
          <w:sz w:val="23"/>
          <w:szCs w:val="23"/>
        </w:rPr>
        <w:t>Trustee</w:t>
      </w:r>
    </w:p>
    <w:p w:rsidR="00C44EE0" w:rsidRPr="00010C6A" w:rsidRDefault="00D244E6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 xml:space="preserve">The </w:t>
      </w:r>
      <w:proofErr w:type="spellStart"/>
      <w:r w:rsidRPr="00010C6A">
        <w:rPr>
          <w:rFonts w:ascii="Times New Roman" w:hAnsi="Times New Roman"/>
          <w:sz w:val="23"/>
          <w:szCs w:val="23"/>
        </w:rPr>
        <w:t>Larkstore</w:t>
      </w:r>
      <w:proofErr w:type="spellEnd"/>
      <w:r w:rsidRPr="00010C6A">
        <w:rPr>
          <w:rFonts w:ascii="Times New Roman" w:hAnsi="Times New Roman"/>
          <w:sz w:val="23"/>
          <w:szCs w:val="23"/>
        </w:rPr>
        <w:t xml:space="preserve"> Limited (No.3) Pension Scheme</w:t>
      </w: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010C6A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010C6A" w:rsidRDefault="00C44EE0">
      <w:pPr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br w:type="page"/>
      </w:r>
    </w:p>
    <w:p w:rsidR="00635EA0" w:rsidRPr="00010C6A" w:rsidRDefault="00635EA0" w:rsidP="00635EA0">
      <w:pPr>
        <w:jc w:val="left"/>
        <w:rPr>
          <w:rFonts w:ascii="Times New Roman" w:hAnsi="Times New Roman"/>
          <w:b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lastRenderedPageBreak/>
        <w:t xml:space="preserve">Date of Deed: </w:t>
      </w:r>
    </w:p>
    <w:p w:rsidR="00635EA0" w:rsidRPr="00010C6A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010C6A">
        <w:rPr>
          <w:rFonts w:ascii="Times New Roman" w:hAnsi="Times New Roman"/>
          <w:b/>
          <w:sz w:val="23"/>
          <w:szCs w:val="23"/>
        </w:rPr>
        <w:t>Parties</w:t>
      </w:r>
    </w:p>
    <w:p w:rsidR="008C6843" w:rsidRPr="00010C6A" w:rsidRDefault="006D6609" w:rsidP="006D6609">
      <w:pPr>
        <w:numPr>
          <w:ilvl w:val="0"/>
          <w:numId w:val="30"/>
        </w:numPr>
        <w:tabs>
          <w:tab w:val="left" w:pos="720"/>
        </w:tabs>
        <w:suppressAutoHyphens/>
        <w:jc w:val="left"/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noProof/>
          <w:sz w:val="23"/>
          <w:szCs w:val="23"/>
        </w:rPr>
        <w:t xml:space="preserve">HOLLIE HOMES LIMITED (Company No. 4692283) </w:t>
      </w:r>
      <w:r w:rsidR="008C6843" w:rsidRPr="00010C6A">
        <w:rPr>
          <w:rFonts w:ascii="Times New Roman" w:hAnsi="Times New Roman"/>
          <w:noProof/>
          <w:sz w:val="23"/>
          <w:szCs w:val="23"/>
        </w:rPr>
        <w:t>who</w:t>
      </w:r>
      <w:r w:rsidR="00194CE7" w:rsidRPr="00010C6A">
        <w:rPr>
          <w:rFonts w:ascii="Times New Roman" w:hAnsi="Times New Roman"/>
          <w:noProof/>
          <w:sz w:val="23"/>
          <w:szCs w:val="23"/>
        </w:rPr>
        <w:t>se</w:t>
      </w:r>
      <w:r w:rsidR="008C6843" w:rsidRPr="00010C6A">
        <w:rPr>
          <w:rFonts w:ascii="Times New Roman" w:hAnsi="Times New Roman"/>
          <w:noProof/>
          <w:sz w:val="23"/>
          <w:szCs w:val="23"/>
        </w:rPr>
        <w:t xml:space="preserve"> registered office is situate at </w:t>
      </w:r>
      <w:r w:rsidRPr="00010C6A">
        <w:rPr>
          <w:rFonts w:ascii="Times New Roman" w:hAnsi="Times New Roman"/>
          <w:sz w:val="23"/>
          <w:szCs w:val="23"/>
        </w:rPr>
        <w:t xml:space="preserve">30 </w:t>
      </w:r>
      <w:proofErr w:type="spellStart"/>
      <w:r w:rsidRPr="00010C6A">
        <w:rPr>
          <w:rFonts w:ascii="Times New Roman" w:hAnsi="Times New Roman"/>
          <w:sz w:val="23"/>
          <w:szCs w:val="23"/>
        </w:rPr>
        <w:t>Addiscombe</w:t>
      </w:r>
      <w:proofErr w:type="spellEnd"/>
      <w:r w:rsidRPr="00010C6A">
        <w:rPr>
          <w:rFonts w:ascii="Times New Roman" w:hAnsi="Times New Roman"/>
          <w:sz w:val="23"/>
          <w:szCs w:val="23"/>
        </w:rPr>
        <w:t xml:space="preserve"> Grove, Croydon. Surrey. CR9 5AY </w:t>
      </w:r>
      <w:r w:rsidR="008C6843" w:rsidRPr="00010C6A">
        <w:rPr>
          <w:rFonts w:ascii="Times New Roman" w:hAnsi="Times New Roman"/>
          <w:sz w:val="23"/>
          <w:szCs w:val="23"/>
        </w:rPr>
        <w:t>(in this deed called the 'Principal Employer')</w:t>
      </w:r>
    </w:p>
    <w:p w:rsidR="008C6843" w:rsidRPr="00010C6A" w:rsidRDefault="006D6609" w:rsidP="008C6843">
      <w:pPr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caps/>
          <w:noProof/>
          <w:sz w:val="23"/>
          <w:szCs w:val="23"/>
        </w:rPr>
        <w:t xml:space="preserve">ROLAND JOHN NASH </w:t>
      </w:r>
      <w:r w:rsidR="008C6843" w:rsidRPr="00010C6A">
        <w:rPr>
          <w:rFonts w:ascii="Times New Roman" w:hAnsi="Times New Roman"/>
          <w:sz w:val="23"/>
          <w:szCs w:val="23"/>
        </w:rPr>
        <w:t xml:space="preserve">(in this deed called the 'Continuing </w:t>
      </w:r>
      <w:r w:rsidR="008B2147">
        <w:rPr>
          <w:rFonts w:ascii="Times New Roman" w:hAnsi="Times New Roman"/>
          <w:sz w:val="23"/>
          <w:szCs w:val="23"/>
        </w:rPr>
        <w:t>Trustee</w:t>
      </w:r>
      <w:r w:rsidR="008C6843" w:rsidRPr="00010C6A">
        <w:rPr>
          <w:rFonts w:ascii="Times New Roman" w:hAnsi="Times New Roman"/>
          <w:sz w:val="23"/>
          <w:szCs w:val="23"/>
        </w:rPr>
        <w:t xml:space="preserve">') </w:t>
      </w:r>
      <w:r w:rsidRPr="00010C6A">
        <w:rPr>
          <w:rFonts w:ascii="Times New Roman" w:hAnsi="Times New Roman"/>
          <w:sz w:val="23"/>
          <w:szCs w:val="23"/>
        </w:rPr>
        <w:t>of</w:t>
      </w:r>
      <w:r w:rsidR="00B15E77" w:rsidRPr="00010C6A">
        <w:rPr>
          <w:rFonts w:ascii="Times New Roman" w:hAnsi="Times New Roman"/>
          <w:sz w:val="23"/>
          <w:szCs w:val="23"/>
        </w:rPr>
        <w:t xml:space="preserve"> </w:t>
      </w:r>
      <w:r w:rsidR="00B15E77" w:rsidRPr="00010C6A">
        <w:rPr>
          <w:rFonts w:ascii="Times New Roman" w:hAnsi="Times New Roman"/>
          <w:noProof/>
          <w:sz w:val="23"/>
          <w:szCs w:val="23"/>
        </w:rPr>
        <w:t>Larkstore House, Grand Parade, Littlestone, Kent. TN28 8NQ</w:t>
      </w:r>
      <w:r w:rsidRPr="00010C6A">
        <w:rPr>
          <w:rFonts w:ascii="Times New Roman" w:hAnsi="Times New Roman"/>
          <w:sz w:val="23"/>
          <w:szCs w:val="23"/>
        </w:rPr>
        <w:t xml:space="preserve"> </w:t>
      </w:r>
    </w:p>
    <w:p w:rsidR="00C44EE0" w:rsidRPr="00010C6A" w:rsidRDefault="00B15E77" w:rsidP="00C44EE0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010C6A">
        <w:rPr>
          <w:rFonts w:ascii="Times New Roman" w:hAnsi="Times New Roman"/>
          <w:noProof/>
          <w:sz w:val="23"/>
          <w:szCs w:val="23"/>
        </w:rPr>
        <w:t>ELIZABETH ANN CARTER</w:t>
      </w:r>
      <w:r w:rsidR="009070F9" w:rsidRPr="00010C6A">
        <w:rPr>
          <w:rFonts w:ascii="Times New Roman" w:hAnsi="Times New Roman"/>
          <w:noProof/>
          <w:sz w:val="23"/>
          <w:szCs w:val="23"/>
        </w:rPr>
        <w:t xml:space="preserve"> </w:t>
      </w:r>
      <w:r w:rsidR="008C6843" w:rsidRPr="00010C6A">
        <w:rPr>
          <w:rFonts w:ascii="Times New Roman" w:hAnsi="Times New Roman"/>
          <w:noProof/>
          <w:sz w:val="23"/>
          <w:szCs w:val="23"/>
        </w:rPr>
        <w:t xml:space="preserve">of </w:t>
      </w:r>
      <w:r w:rsidR="006D6609" w:rsidRPr="00010C6A">
        <w:rPr>
          <w:rFonts w:ascii="Times New Roman" w:hAnsi="Times New Roman"/>
          <w:noProof/>
          <w:sz w:val="23"/>
          <w:szCs w:val="23"/>
        </w:rPr>
        <w:t>Larkstore House, Grand Parade, Littlestone, Kent. TN28 8NQ</w:t>
      </w:r>
      <w:r w:rsidR="009070F9" w:rsidRPr="00010C6A">
        <w:rPr>
          <w:rFonts w:ascii="Times New Roman" w:hAnsi="Times New Roman"/>
          <w:noProof/>
          <w:sz w:val="23"/>
          <w:szCs w:val="23"/>
        </w:rPr>
        <w:t xml:space="preserve"> </w:t>
      </w:r>
      <w:r w:rsidR="00C44EE0" w:rsidRPr="00010C6A">
        <w:rPr>
          <w:rFonts w:ascii="Times New Roman" w:hAnsi="Times New Roman"/>
          <w:noProof/>
          <w:sz w:val="23"/>
          <w:szCs w:val="23"/>
        </w:rPr>
        <w:t xml:space="preserve">(in this deed called the 'New </w:t>
      </w:r>
      <w:r w:rsidR="008B2147">
        <w:rPr>
          <w:rFonts w:ascii="Times New Roman" w:hAnsi="Times New Roman"/>
          <w:noProof/>
          <w:sz w:val="23"/>
          <w:szCs w:val="23"/>
        </w:rPr>
        <w:t>Trustee</w:t>
      </w:r>
      <w:r w:rsidR="00C44EE0" w:rsidRPr="00010C6A">
        <w:rPr>
          <w:rFonts w:ascii="Times New Roman" w:hAnsi="Times New Roman"/>
          <w:noProof/>
          <w:sz w:val="23"/>
          <w:szCs w:val="23"/>
        </w:rPr>
        <w:t>')</w:t>
      </w:r>
    </w:p>
    <w:p w:rsidR="00C44EE0" w:rsidRPr="00010C6A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010C6A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010C6A" w:rsidRDefault="00B15E77" w:rsidP="008C6843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 xml:space="preserve">The </w:t>
      </w:r>
      <w:proofErr w:type="spellStart"/>
      <w:r w:rsidRPr="00010C6A">
        <w:rPr>
          <w:rFonts w:ascii="Times New Roman" w:hAnsi="Times New Roman"/>
          <w:sz w:val="23"/>
          <w:szCs w:val="23"/>
        </w:rPr>
        <w:t>Larkstore</w:t>
      </w:r>
      <w:proofErr w:type="spellEnd"/>
      <w:r w:rsidRPr="00010C6A">
        <w:rPr>
          <w:rFonts w:ascii="Times New Roman" w:hAnsi="Times New Roman"/>
          <w:sz w:val="23"/>
          <w:szCs w:val="23"/>
        </w:rPr>
        <w:t xml:space="preserve"> Limited (No.3) Pension Scheme</w:t>
      </w:r>
      <w:r w:rsidR="009070F9" w:rsidRPr="00010C6A">
        <w:rPr>
          <w:rFonts w:ascii="Times New Roman" w:hAnsi="Times New Roman"/>
          <w:sz w:val="23"/>
          <w:szCs w:val="23"/>
        </w:rPr>
        <w:t xml:space="preserve"> </w:t>
      </w:r>
      <w:r w:rsidR="00635EA0" w:rsidRPr="00010C6A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010C6A">
        <w:rPr>
          <w:rFonts w:ascii="Times New Roman" w:hAnsi="Times New Roman"/>
          <w:noProof/>
          <w:sz w:val="23"/>
          <w:szCs w:val="23"/>
        </w:rPr>
        <w:t xml:space="preserve">a </w:t>
      </w:r>
      <w:r w:rsidRPr="00010C6A">
        <w:rPr>
          <w:rFonts w:ascii="Times New Roman" w:hAnsi="Times New Roman"/>
          <w:noProof/>
          <w:sz w:val="23"/>
          <w:szCs w:val="23"/>
        </w:rPr>
        <w:t>Supplemental Deed dated 19 July 1994, a D</w:t>
      </w:r>
      <w:r w:rsidR="00010C6A" w:rsidRPr="00010C6A">
        <w:rPr>
          <w:rFonts w:ascii="Times New Roman" w:hAnsi="Times New Roman"/>
          <w:noProof/>
          <w:sz w:val="23"/>
          <w:szCs w:val="23"/>
        </w:rPr>
        <w:t xml:space="preserve">eed of Amendement </w:t>
      </w:r>
      <w:r w:rsidRPr="00010C6A">
        <w:rPr>
          <w:rFonts w:ascii="Times New Roman" w:hAnsi="Times New Roman"/>
          <w:noProof/>
          <w:sz w:val="23"/>
          <w:szCs w:val="23"/>
        </w:rPr>
        <w:t xml:space="preserve">dated 21 </w:t>
      </w:r>
      <w:r w:rsidR="00010C6A" w:rsidRPr="00010C6A">
        <w:rPr>
          <w:rFonts w:ascii="Times New Roman" w:hAnsi="Times New Roman"/>
          <w:noProof/>
          <w:sz w:val="23"/>
          <w:szCs w:val="23"/>
        </w:rPr>
        <w:t>Jan</w:t>
      </w:r>
      <w:r w:rsidRPr="00010C6A">
        <w:rPr>
          <w:rFonts w:ascii="Times New Roman" w:hAnsi="Times New Roman"/>
          <w:noProof/>
          <w:sz w:val="23"/>
          <w:szCs w:val="23"/>
        </w:rPr>
        <w:t>u</w:t>
      </w:r>
      <w:r w:rsidR="00010C6A" w:rsidRPr="00010C6A">
        <w:rPr>
          <w:rFonts w:ascii="Times New Roman" w:hAnsi="Times New Roman"/>
          <w:noProof/>
          <w:sz w:val="23"/>
          <w:szCs w:val="23"/>
        </w:rPr>
        <w:t>a</w:t>
      </w:r>
      <w:r w:rsidRPr="00010C6A">
        <w:rPr>
          <w:rFonts w:ascii="Times New Roman" w:hAnsi="Times New Roman"/>
          <w:noProof/>
          <w:sz w:val="23"/>
          <w:szCs w:val="23"/>
        </w:rPr>
        <w:t>ry 2000 an</w:t>
      </w:r>
      <w:r w:rsidR="00010C6A" w:rsidRPr="00010C6A">
        <w:rPr>
          <w:rFonts w:ascii="Times New Roman" w:hAnsi="Times New Roman"/>
          <w:noProof/>
          <w:sz w:val="23"/>
          <w:szCs w:val="23"/>
        </w:rPr>
        <w:t xml:space="preserve">d </w:t>
      </w:r>
      <w:r w:rsidRPr="00010C6A">
        <w:rPr>
          <w:rFonts w:ascii="Times New Roman" w:hAnsi="Times New Roman"/>
          <w:noProof/>
          <w:sz w:val="23"/>
          <w:szCs w:val="23"/>
        </w:rPr>
        <w:t xml:space="preserve"> in particular a Definitive Trust Deed date</w:t>
      </w:r>
      <w:r w:rsidR="00010C6A" w:rsidRPr="00010C6A">
        <w:rPr>
          <w:rFonts w:ascii="Times New Roman" w:hAnsi="Times New Roman"/>
          <w:noProof/>
          <w:sz w:val="23"/>
          <w:szCs w:val="23"/>
        </w:rPr>
        <w:t>d</w:t>
      </w:r>
      <w:r w:rsidRPr="00010C6A">
        <w:rPr>
          <w:rFonts w:ascii="Times New Roman" w:hAnsi="Times New Roman"/>
          <w:noProof/>
          <w:sz w:val="23"/>
          <w:szCs w:val="23"/>
        </w:rPr>
        <w:t xml:space="preserve"> 8 May 2006</w:t>
      </w:r>
      <w:r w:rsidR="009070F9" w:rsidRPr="00010C6A">
        <w:rPr>
          <w:rFonts w:ascii="Times New Roman" w:hAnsi="Times New Roman"/>
          <w:noProof/>
          <w:sz w:val="23"/>
          <w:szCs w:val="23"/>
        </w:rPr>
        <w:t xml:space="preserve"> </w:t>
      </w:r>
      <w:r w:rsidR="00635EA0" w:rsidRPr="00010C6A">
        <w:rPr>
          <w:rFonts w:ascii="Times New Roman" w:hAnsi="Times New Roman"/>
          <w:sz w:val="23"/>
          <w:szCs w:val="23"/>
        </w:rPr>
        <w:t xml:space="preserve">(in this Deed called the 'Existing Provisions') </w:t>
      </w:r>
    </w:p>
    <w:p w:rsidR="00C44EE0" w:rsidRPr="00010C6A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 xml:space="preserve">The </w:t>
      </w:r>
      <w:r w:rsidR="00B15E77" w:rsidRPr="00010C6A">
        <w:rPr>
          <w:rFonts w:ascii="Times New Roman" w:hAnsi="Times New Roman"/>
          <w:noProof/>
          <w:sz w:val="23"/>
          <w:szCs w:val="23"/>
        </w:rPr>
        <w:t xml:space="preserve">Continuing </w:t>
      </w:r>
      <w:r w:rsidR="008B2147">
        <w:rPr>
          <w:rFonts w:ascii="Times New Roman" w:hAnsi="Times New Roman"/>
          <w:noProof/>
          <w:sz w:val="23"/>
          <w:szCs w:val="23"/>
        </w:rPr>
        <w:t>Trustee</w:t>
      </w:r>
      <w:r w:rsidR="00B15E77" w:rsidRPr="00010C6A">
        <w:rPr>
          <w:rFonts w:ascii="Times New Roman" w:hAnsi="Times New Roman"/>
          <w:noProof/>
          <w:sz w:val="23"/>
          <w:szCs w:val="23"/>
        </w:rPr>
        <w:t xml:space="preserve"> is </w:t>
      </w:r>
      <w:r w:rsidR="008B2147">
        <w:rPr>
          <w:rFonts w:ascii="Times New Roman" w:hAnsi="Times New Roman"/>
          <w:noProof/>
          <w:sz w:val="23"/>
          <w:szCs w:val="23"/>
        </w:rPr>
        <w:t>the present Trustee</w:t>
      </w:r>
      <w:r w:rsidRPr="00010C6A">
        <w:rPr>
          <w:rFonts w:ascii="Times New Roman" w:hAnsi="Times New Roman"/>
          <w:sz w:val="23"/>
          <w:szCs w:val="23"/>
        </w:rPr>
        <w:t xml:space="preserve"> of the Scheme.</w:t>
      </w:r>
    </w:p>
    <w:p w:rsidR="007304B6" w:rsidRPr="00010C6A" w:rsidRDefault="007304B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 xml:space="preserve">It is intended that </w:t>
      </w:r>
      <w:r w:rsidR="00B15E77" w:rsidRPr="00010C6A">
        <w:rPr>
          <w:rFonts w:ascii="Times New Roman" w:hAnsi="Times New Roman"/>
          <w:sz w:val="23"/>
          <w:szCs w:val="23"/>
        </w:rPr>
        <w:t xml:space="preserve">a </w:t>
      </w:r>
      <w:r w:rsidRPr="00010C6A">
        <w:rPr>
          <w:rFonts w:ascii="Times New Roman" w:hAnsi="Times New Roman"/>
          <w:sz w:val="23"/>
          <w:szCs w:val="23"/>
        </w:rPr>
        <w:t xml:space="preserve">new </w:t>
      </w:r>
      <w:r w:rsidR="008B2147">
        <w:rPr>
          <w:rFonts w:ascii="Times New Roman" w:hAnsi="Times New Roman"/>
          <w:sz w:val="23"/>
          <w:szCs w:val="23"/>
        </w:rPr>
        <w:t>Trustee</w:t>
      </w:r>
      <w:r w:rsidR="00B15E77" w:rsidRPr="00010C6A">
        <w:rPr>
          <w:rFonts w:ascii="Times New Roman" w:hAnsi="Times New Roman"/>
          <w:sz w:val="23"/>
          <w:szCs w:val="23"/>
        </w:rPr>
        <w:t xml:space="preserve"> </w:t>
      </w:r>
      <w:r w:rsidRPr="00010C6A">
        <w:rPr>
          <w:rFonts w:ascii="Times New Roman" w:hAnsi="Times New Roman"/>
          <w:sz w:val="23"/>
          <w:szCs w:val="23"/>
        </w:rPr>
        <w:t xml:space="preserve">be appointed as </w:t>
      </w:r>
      <w:r w:rsidR="008B2147">
        <w:rPr>
          <w:rFonts w:ascii="Times New Roman" w:hAnsi="Times New Roman"/>
          <w:sz w:val="23"/>
          <w:szCs w:val="23"/>
        </w:rPr>
        <w:t>Trustee</w:t>
      </w:r>
      <w:r w:rsidRPr="00010C6A">
        <w:rPr>
          <w:rFonts w:ascii="Times New Roman" w:hAnsi="Times New Roman"/>
          <w:sz w:val="23"/>
          <w:szCs w:val="23"/>
        </w:rPr>
        <w:t xml:space="preserve"> of the Scheme</w:t>
      </w:r>
      <w:r w:rsidR="00B15E77" w:rsidRPr="00010C6A">
        <w:rPr>
          <w:rFonts w:ascii="Times New Roman" w:hAnsi="Times New Roman"/>
          <w:sz w:val="23"/>
          <w:szCs w:val="23"/>
        </w:rPr>
        <w:t xml:space="preserve"> and the power of appointment is vested in the Principal Employer </w:t>
      </w:r>
    </w:p>
    <w:p w:rsidR="00C44EE0" w:rsidRPr="00010C6A" w:rsidRDefault="00C44EE0">
      <w:pPr>
        <w:rPr>
          <w:rFonts w:ascii="Times New Roman" w:hAnsi="Times New Roman"/>
          <w:b/>
          <w:sz w:val="23"/>
          <w:szCs w:val="23"/>
        </w:rPr>
      </w:pPr>
      <w:r w:rsidRPr="00010C6A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010C6A" w:rsidRDefault="007304B6" w:rsidP="00B15E77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>Pursuant to Rule 4</w:t>
      </w:r>
      <w:r w:rsidR="00B15E77" w:rsidRPr="00010C6A">
        <w:rPr>
          <w:rFonts w:ascii="Times New Roman" w:hAnsi="Times New Roman"/>
          <w:sz w:val="23"/>
          <w:szCs w:val="23"/>
        </w:rPr>
        <w:t>.1</w:t>
      </w:r>
      <w:r w:rsidRPr="00010C6A">
        <w:rPr>
          <w:rFonts w:ascii="Times New Roman" w:hAnsi="Times New Roman"/>
          <w:sz w:val="23"/>
          <w:szCs w:val="23"/>
        </w:rPr>
        <w:t xml:space="preserve"> of the Existing Provisions the </w:t>
      </w:r>
      <w:r w:rsidR="00B15E77" w:rsidRPr="00010C6A">
        <w:rPr>
          <w:rFonts w:ascii="Times New Roman" w:hAnsi="Times New Roman"/>
          <w:noProof/>
          <w:sz w:val="23"/>
          <w:szCs w:val="23"/>
        </w:rPr>
        <w:t>Principal Employer</w:t>
      </w:r>
      <w:r w:rsidR="00635EA0" w:rsidRPr="00010C6A">
        <w:rPr>
          <w:rFonts w:ascii="Times New Roman" w:hAnsi="Times New Roman"/>
          <w:noProof/>
          <w:sz w:val="23"/>
          <w:szCs w:val="23"/>
        </w:rPr>
        <w:t xml:space="preserve"> </w:t>
      </w:r>
      <w:r w:rsidR="00DF69D1" w:rsidRPr="00010C6A">
        <w:rPr>
          <w:rFonts w:ascii="Times New Roman" w:hAnsi="Times New Roman"/>
          <w:noProof/>
          <w:sz w:val="23"/>
          <w:szCs w:val="23"/>
        </w:rPr>
        <w:t>appoints the N</w:t>
      </w:r>
      <w:r w:rsidRPr="00010C6A">
        <w:rPr>
          <w:rFonts w:ascii="Times New Roman" w:hAnsi="Times New Roman"/>
          <w:noProof/>
          <w:sz w:val="23"/>
          <w:szCs w:val="23"/>
        </w:rPr>
        <w:t xml:space="preserve">ew </w:t>
      </w:r>
      <w:r w:rsidR="008B2147">
        <w:rPr>
          <w:rFonts w:ascii="Times New Roman" w:hAnsi="Times New Roman"/>
          <w:noProof/>
          <w:sz w:val="23"/>
          <w:szCs w:val="23"/>
        </w:rPr>
        <w:t>Trustee</w:t>
      </w:r>
      <w:r w:rsidRPr="00010C6A">
        <w:rPr>
          <w:rFonts w:ascii="Times New Roman" w:hAnsi="Times New Roman"/>
          <w:noProof/>
          <w:sz w:val="23"/>
          <w:szCs w:val="23"/>
        </w:rPr>
        <w:t xml:space="preserve"> to the Scheme</w:t>
      </w:r>
      <w:r w:rsidR="00DF69D1" w:rsidRPr="00010C6A">
        <w:rPr>
          <w:rFonts w:ascii="Times New Roman" w:hAnsi="Times New Roman"/>
          <w:noProof/>
          <w:sz w:val="23"/>
          <w:szCs w:val="23"/>
        </w:rPr>
        <w:t xml:space="preserve">, the New </w:t>
      </w:r>
      <w:r w:rsidR="008B2147">
        <w:rPr>
          <w:rFonts w:ascii="Times New Roman" w:hAnsi="Times New Roman"/>
          <w:noProof/>
          <w:sz w:val="23"/>
          <w:szCs w:val="23"/>
        </w:rPr>
        <w:t>Trustee</w:t>
      </w:r>
      <w:r w:rsidR="00DF69D1" w:rsidRPr="00010C6A">
        <w:rPr>
          <w:rFonts w:ascii="Times New Roman" w:hAnsi="Times New Roman"/>
          <w:noProof/>
          <w:sz w:val="23"/>
          <w:szCs w:val="23"/>
        </w:rPr>
        <w:t xml:space="preserve"> consents to their appointment.</w:t>
      </w:r>
    </w:p>
    <w:p w:rsidR="00C44EE0" w:rsidRPr="00010C6A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 xml:space="preserve">The parties agree to take all reasonable steps to vest in the Continuing </w:t>
      </w:r>
      <w:r w:rsidR="008B2147">
        <w:rPr>
          <w:rFonts w:ascii="Times New Roman" w:hAnsi="Times New Roman"/>
          <w:sz w:val="23"/>
          <w:szCs w:val="23"/>
        </w:rPr>
        <w:t>Trustee</w:t>
      </w:r>
      <w:r w:rsidRPr="00010C6A">
        <w:rPr>
          <w:rFonts w:ascii="Times New Roman" w:hAnsi="Times New Roman"/>
          <w:sz w:val="23"/>
          <w:szCs w:val="23"/>
        </w:rPr>
        <w:t xml:space="preserve"> </w:t>
      </w:r>
      <w:r w:rsidR="00DF69D1" w:rsidRPr="00010C6A">
        <w:rPr>
          <w:rFonts w:ascii="Times New Roman" w:hAnsi="Times New Roman"/>
          <w:sz w:val="23"/>
          <w:szCs w:val="23"/>
        </w:rPr>
        <w:t>and the N</w:t>
      </w:r>
      <w:r w:rsidR="007304B6" w:rsidRPr="00010C6A">
        <w:rPr>
          <w:rFonts w:ascii="Times New Roman" w:hAnsi="Times New Roman"/>
          <w:sz w:val="23"/>
          <w:szCs w:val="23"/>
        </w:rPr>
        <w:t xml:space="preserve">ew </w:t>
      </w:r>
      <w:r w:rsidR="008B2147">
        <w:rPr>
          <w:rFonts w:ascii="Times New Roman" w:hAnsi="Times New Roman"/>
          <w:sz w:val="23"/>
          <w:szCs w:val="23"/>
        </w:rPr>
        <w:t>Trustee</w:t>
      </w:r>
      <w:r w:rsidR="007304B6" w:rsidRPr="00010C6A">
        <w:rPr>
          <w:rFonts w:ascii="Times New Roman" w:hAnsi="Times New Roman"/>
          <w:sz w:val="23"/>
          <w:szCs w:val="23"/>
        </w:rPr>
        <w:t xml:space="preserve"> the</w:t>
      </w:r>
      <w:r w:rsidRPr="00010C6A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010C6A">
        <w:rPr>
          <w:rFonts w:ascii="Times New Roman" w:hAnsi="Times New Roman"/>
          <w:sz w:val="23"/>
          <w:szCs w:val="23"/>
        </w:rPr>
        <w:t xml:space="preserve">and </w:t>
      </w:r>
      <w:r w:rsidR="00D244E6" w:rsidRPr="00010C6A">
        <w:rPr>
          <w:rFonts w:ascii="Times New Roman" w:hAnsi="Times New Roman"/>
          <w:sz w:val="23"/>
          <w:szCs w:val="23"/>
        </w:rPr>
        <w:t>all</w:t>
      </w:r>
      <w:r w:rsidRPr="00010C6A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010C6A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010C6A" w:rsidRDefault="00C44EE0">
      <w:pPr>
        <w:rPr>
          <w:rFonts w:ascii="Times New Roman" w:hAnsi="Times New Roman"/>
          <w:sz w:val="23"/>
          <w:szCs w:val="23"/>
        </w:rPr>
      </w:pPr>
      <w:r w:rsidRPr="00010C6A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010C6A" w:rsidRDefault="00C44EE0">
      <w:pPr>
        <w:rPr>
          <w:rFonts w:ascii="Times New Roman" w:hAnsi="Times New Roman"/>
          <w:sz w:val="23"/>
          <w:szCs w:val="23"/>
        </w:rPr>
      </w:pPr>
    </w:p>
    <w:p w:rsidR="0093580D" w:rsidRPr="00010C6A" w:rsidRDefault="0093580D">
      <w:pPr>
        <w:rPr>
          <w:rFonts w:ascii="Times New Roman" w:hAnsi="Times New Roman"/>
          <w:sz w:val="23"/>
          <w:szCs w:val="23"/>
        </w:rPr>
      </w:pPr>
    </w:p>
    <w:p w:rsidR="0093580D" w:rsidRPr="00010C6A" w:rsidRDefault="0093580D">
      <w:pPr>
        <w:rPr>
          <w:rFonts w:ascii="Times New Roman" w:hAnsi="Times New Roman"/>
          <w:sz w:val="23"/>
          <w:szCs w:val="23"/>
        </w:rPr>
      </w:pPr>
    </w:p>
    <w:p w:rsidR="0093580D" w:rsidRPr="00010C6A" w:rsidRDefault="0093580D">
      <w:pPr>
        <w:rPr>
          <w:rFonts w:ascii="Times New Roman" w:hAnsi="Times New Roman"/>
          <w:sz w:val="23"/>
          <w:szCs w:val="23"/>
        </w:rPr>
      </w:pPr>
    </w:p>
    <w:p w:rsidR="0093580D" w:rsidRPr="00010C6A" w:rsidRDefault="0093580D">
      <w:pPr>
        <w:rPr>
          <w:rFonts w:ascii="Times New Roman" w:hAnsi="Times New Roman"/>
          <w:sz w:val="23"/>
          <w:szCs w:val="23"/>
        </w:rPr>
      </w:pPr>
    </w:p>
    <w:p w:rsidR="0093580D" w:rsidRPr="00010C6A" w:rsidRDefault="0093580D">
      <w:pPr>
        <w:rPr>
          <w:rFonts w:ascii="Times New Roman" w:hAnsi="Times New Roman"/>
          <w:sz w:val="23"/>
          <w:szCs w:val="23"/>
        </w:rPr>
      </w:pPr>
    </w:p>
    <w:p w:rsidR="0093580D" w:rsidRPr="00010C6A" w:rsidRDefault="0093580D">
      <w:pPr>
        <w:rPr>
          <w:rFonts w:ascii="Times New Roman" w:hAnsi="Times New Roman"/>
          <w:sz w:val="23"/>
          <w:szCs w:val="23"/>
        </w:rPr>
      </w:pPr>
    </w:p>
    <w:p w:rsidR="00292E5F" w:rsidRPr="00010C6A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010C6A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B15E77" w:rsidRPr="00010C6A">
        <w:rPr>
          <w:rFonts w:ascii="Times New Roman" w:hAnsi="Times New Roman"/>
          <w:noProof/>
          <w:sz w:val="23"/>
          <w:szCs w:val="23"/>
        </w:rPr>
        <w:t xml:space="preserve">HOLLIE HOMES LIMITED </w:t>
      </w:r>
      <w:r w:rsidRPr="00010C6A">
        <w:rPr>
          <w:rFonts w:ascii="Times New Roman" w:hAnsi="Times New Roman"/>
          <w:noProof/>
          <w:sz w:val="23"/>
          <w:szCs w:val="23"/>
        </w:rPr>
        <w:t>acting by</w:t>
      </w:r>
      <w:r w:rsidRPr="00010C6A">
        <w:rPr>
          <w:rFonts w:ascii="Times New Roman" w:hAnsi="Times New Roman"/>
          <w:noProof/>
          <w:sz w:val="23"/>
          <w:szCs w:val="23"/>
        </w:rPr>
        <w:tab/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br/>
        <w:t xml:space="preserve">Authorised </w:t>
      </w:r>
      <w:r w:rsidRPr="00010C6A">
        <w:rPr>
          <w:rFonts w:ascii="Times New Roman" w:hAnsi="Times New Roman"/>
          <w:noProof/>
          <w:sz w:val="23"/>
          <w:szCs w:val="23"/>
        </w:rPr>
        <w:br/>
        <w:t>Signatory</w:t>
      </w:r>
      <w:r w:rsidRPr="00010C6A">
        <w:rPr>
          <w:rFonts w:ascii="Times New Roman" w:hAnsi="Times New Roman"/>
          <w:noProof/>
          <w:sz w:val="23"/>
          <w:szCs w:val="23"/>
        </w:rPr>
        <w:tab/>
        <w:t>Signature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tab/>
        <w:t>Name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br/>
        <w:t>Authorised</w:t>
      </w:r>
      <w:r w:rsidRPr="00010C6A">
        <w:rPr>
          <w:rFonts w:ascii="Times New Roman" w:hAnsi="Times New Roman"/>
          <w:noProof/>
          <w:sz w:val="23"/>
          <w:szCs w:val="23"/>
        </w:rPr>
        <w:br/>
        <w:t>Signatory</w:t>
      </w:r>
      <w:r w:rsidRPr="00010C6A">
        <w:rPr>
          <w:rFonts w:ascii="Times New Roman" w:hAnsi="Times New Roman"/>
          <w:noProof/>
          <w:sz w:val="23"/>
          <w:szCs w:val="23"/>
        </w:rPr>
        <w:tab/>
        <w:t>Signature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tab/>
        <w:t>Name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caps/>
          <w:noProof/>
          <w:sz w:val="23"/>
          <w:szCs w:val="23"/>
        </w:rPr>
        <w:br/>
      </w:r>
    </w:p>
    <w:p w:rsidR="00292E5F" w:rsidRPr="00010C6A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010C6A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010C6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="00B15E77" w:rsidRPr="00010C6A">
        <w:rPr>
          <w:rFonts w:ascii="Times New Roman" w:hAnsi="Times New Roman"/>
          <w:caps/>
          <w:noProof/>
          <w:sz w:val="23"/>
          <w:szCs w:val="23"/>
        </w:rPr>
        <w:t xml:space="preserve">ROLAND JOHN NASH </w:t>
      </w:r>
      <w:r w:rsidRPr="00010C6A">
        <w:rPr>
          <w:rFonts w:ascii="Times New Roman" w:hAnsi="Times New Roman"/>
          <w:noProof/>
          <w:sz w:val="23"/>
          <w:szCs w:val="23"/>
        </w:rPr>
        <w:t>in the presence of:</w:t>
      </w:r>
      <w:r w:rsidRPr="00010C6A">
        <w:rPr>
          <w:rFonts w:ascii="Times New Roman" w:hAnsi="Times New Roman"/>
          <w:noProof/>
          <w:sz w:val="23"/>
          <w:szCs w:val="23"/>
        </w:rPr>
        <w:tab/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br/>
        <w:t>Witness</w:t>
      </w:r>
      <w:r w:rsidRPr="00010C6A">
        <w:rPr>
          <w:rFonts w:ascii="Times New Roman" w:hAnsi="Times New Roman"/>
          <w:noProof/>
          <w:sz w:val="23"/>
          <w:szCs w:val="23"/>
        </w:rPr>
        <w:tab/>
        <w:t>Signature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tab/>
        <w:t>Name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tab/>
        <w:t>Address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</w:p>
    <w:p w:rsidR="00292E5F" w:rsidRPr="00010C6A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92E5F" w:rsidRPr="00010C6A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010C6A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010C6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="00B15E77" w:rsidRPr="00010C6A">
        <w:rPr>
          <w:rFonts w:ascii="Times New Roman" w:hAnsi="Times New Roman"/>
          <w:noProof/>
          <w:sz w:val="23"/>
          <w:szCs w:val="23"/>
        </w:rPr>
        <w:t xml:space="preserve">ELIZABETH ANN CARTER </w:t>
      </w:r>
      <w:r w:rsidRPr="00010C6A">
        <w:rPr>
          <w:rFonts w:ascii="Times New Roman" w:hAnsi="Times New Roman"/>
          <w:noProof/>
          <w:sz w:val="23"/>
          <w:szCs w:val="23"/>
        </w:rPr>
        <w:t>in the presence of:</w:t>
      </w:r>
      <w:r w:rsidRPr="00010C6A">
        <w:rPr>
          <w:rFonts w:ascii="Times New Roman" w:hAnsi="Times New Roman"/>
          <w:noProof/>
          <w:sz w:val="23"/>
          <w:szCs w:val="23"/>
        </w:rPr>
        <w:tab/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br/>
        <w:t>Witness</w:t>
      </w:r>
      <w:r w:rsidRPr="00010C6A">
        <w:rPr>
          <w:rFonts w:ascii="Times New Roman" w:hAnsi="Times New Roman"/>
          <w:noProof/>
          <w:sz w:val="23"/>
          <w:szCs w:val="23"/>
        </w:rPr>
        <w:tab/>
        <w:t>Signature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tab/>
        <w:t>Name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  <w:r w:rsidRPr="00010C6A">
        <w:rPr>
          <w:rFonts w:ascii="Times New Roman" w:hAnsi="Times New Roman"/>
          <w:noProof/>
          <w:sz w:val="23"/>
          <w:szCs w:val="23"/>
        </w:rPr>
        <w:br/>
      </w:r>
      <w:r w:rsidRPr="00010C6A">
        <w:rPr>
          <w:rFonts w:ascii="Times New Roman" w:hAnsi="Times New Roman"/>
          <w:noProof/>
          <w:sz w:val="23"/>
          <w:szCs w:val="23"/>
        </w:rPr>
        <w:tab/>
        <w:t>Address</w:t>
      </w:r>
      <w:r w:rsidRPr="00010C6A">
        <w:rPr>
          <w:rFonts w:ascii="Times New Roman" w:hAnsi="Times New Roman"/>
          <w:noProof/>
          <w:sz w:val="23"/>
          <w:szCs w:val="23"/>
        </w:rPr>
        <w:tab/>
        <w:t>:</w:t>
      </w:r>
    </w:p>
    <w:p w:rsidR="00292E5F" w:rsidRPr="00010C6A" w:rsidRDefault="00292E5F" w:rsidP="00635EA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92E5F" w:rsidRPr="00010C6A" w:rsidRDefault="00292E5F" w:rsidP="00635EA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C44EE0" w:rsidRPr="00010C6A" w:rsidRDefault="00C44EE0" w:rsidP="00C44EE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C44EE0" w:rsidRPr="00010C6A" w:rsidRDefault="00C44EE0" w:rsidP="00C44EE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C44EE0" w:rsidRPr="00010C6A" w:rsidSect="008F1776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2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DD1C23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3"/>
  </w:num>
  <w:num w:numId="6">
    <w:abstractNumId w:val="16"/>
  </w:num>
  <w:num w:numId="7">
    <w:abstractNumId w:val="20"/>
  </w:num>
  <w:num w:numId="8">
    <w:abstractNumId w:val="10"/>
  </w:num>
  <w:num w:numId="9">
    <w:abstractNumId w:val="22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5"/>
  </w:num>
  <w:num w:numId="15">
    <w:abstractNumId w:val="11"/>
  </w:num>
  <w:num w:numId="16">
    <w:abstractNumId w:val="24"/>
  </w:num>
  <w:num w:numId="17">
    <w:abstractNumId w:val="7"/>
  </w:num>
  <w:num w:numId="18">
    <w:abstractNumId w:val="23"/>
  </w:num>
  <w:num w:numId="19">
    <w:abstractNumId w:val="21"/>
  </w:num>
  <w:num w:numId="20">
    <w:abstractNumId w:val="6"/>
  </w:num>
  <w:num w:numId="21">
    <w:abstractNumId w:val="9"/>
  </w:num>
  <w:num w:numId="22">
    <w:abstractNumId w:val="5"/>
  </w:num>
  <w:num w:numId="23">
    <w:abstractNumId w:val="26"/>
  </w:num>
  <w:num w:numId="24">
    <w:abstractNumId w:val="27"/>
  </w:num>
  <w:num w:numId="25">
    <w:abstractNumId w:val="30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2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10C6A"/>
    <w:rsid w:val="000E244D"/>
    <w:rsid w:val="00104C91"/>
    <w:rsid w:val="00194CE7"/>
    <w:rsid w:val="00292E5F"/>
    <w:rsid w:val="00635EA0"/>
    <w:rsid w:val="006D6609"/>
    <w:rsid w:val="007304B6"/>
    <w:rsid w:val="00892FFA"/>
    <w:rsid w:val="008B2147"/>
    <w:rsid w:val="008C6843"/>
    <w:rsid w:val="008F1776"/>
    <w:rsid w:val="009070F9"/>
    <w:rsid w:val="0093580D"/>
    <w:rsid w:val="00B15E77"/>
    <w:rsid w:val="00C44EE0"/>
    <w:rsid w:val="00D244E6"/>
    <w:rsid w:val="00DE0E21"/>
    <w:rsid w:val="00DF69D1"/>
    <w:rsid w:val="00E4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776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8F1776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8F1776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F1776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8F1776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F1776"/>
    <w:pPr>
      <w:ind w:left="1440" w:right="1440"/>
    </w:pPr>
  </w:style>
  <w:style w:type="paragraph" w:styleId="BodyText">
    <w:name w:val="Body Text"/>
    <w:basedOn w:val="Normal"/>
    <w:rsid w:val="008F1776"/>
  </w:style>
  <w:style w:type="paragraph" w:styleId="BodyText2">
    <w:name w:val="Body Text 2"/>
    <w:basedOn w:val="Normal"/>
    <w:rsid w:val="008F1776"/>
    <w:rPr>
      <w:sz w:val="18"/>
    </w:rPr>
  </w:style>
  <w:style w:type="paragraph" w:styleId="BodyText3">
    <w:name w:val="Body Text 3"/>
    <w:basedOn w:val="Normal"/>
    <w:rsid w:val="008F1776"/>
    <w:rPr>
      <w:sz w:val="16"/>
    </w:rPr>
  </w:style>
  <w:style w:type="paragraph" w:styleId="BodyTextIndent">
    <w:name w:val="Body Text Indent"/>
    <w:basedOn w:val="BodyText"/>
    <w:rsid w:val="008F1776"/>
    <w:pPr>
      <w:ind w:left="720"/>
    </w:pPr>
  </w:style>
  <w:style w:type="paragraph" w:styleId="BodyTextIndent2">
    <w:name w:val="Body Text Indent 2"/>
    <w:basedOn w:val="BodyText2"/>
    <w:rsid w:val="008F1776"/>
    <w:pPr>
      <w:ind w:left="1440"/>
    </w:pPr>
  </w:style>
  <w:style w:type="paragraph" w:styleId="BodyTextIndent3">
    <w:name w:val="Body Text Indent 3"/>
    <w:basedOn w:val="BodyText3"/>
    <w:rsid w:val="008F1776"/>
    <w:pPr>
      <w:ind w:left="2160"/>
    </w:pPr>
  </w:style>
  <w:style w:type="paragraph" w:styleId="ListContinue">
    <w:name w:val="List Continue"/>
    <w:basedOn w:val="Normal"/>
    <w:rsid w:val="008F1776"/>
    <w:pPr>
      <w:spacing w:after="120"/>
      <w:ind w:left="283"/>
    </w:pPr>
  </w:style>
  <w:style w:type="character" w:styleId="PageNumber">
    <w:name w:val="page number"/>
    <w:basedOn w:val="DefaultParagraphFont"/>
    <w:rsid w:val="008F1776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8F1776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3</cp:revision>
  <cp:lastPrinted>2008-04-29T15:53:00Z</cp:lastPrinted>
  <dcterms:created xsi:type="dcterms:W3CDTF">2010-07-07T13:10:00Z</dcterms:created>
  <dcterms:modified xsi:type="dcterms:W3CDTF">2010-07-07T13:17:00Z</dcterms:modified>
</cp:coreProperties>
</file>