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9C" w:rsidRPr="00611153" w:rsidRDefault="00611153" w:rsidP="00611153">
      <w:pPr>
        <w:jc w:val="center"/>
        <w:rPr>
          <w:b/>
        </w:rPr>
      </w:pPr>
      <w:r w:rsidRPr="00611153">
        <w:rPr>
          <w:b/>
        </w:rPr>
        <w:t>Loan Repayment Schedule</w:t>
      </w:r>
    </w:p>
    <w:p w:rsidR="00611153" w:rsidRDefault="00611153" w:rsidP="00611153">
      <w:pPr>
        <w:jc w:val="center"/>
      </w:pPr>
      <w:r w:rsidRPr="00611153">
        <w:t>HOUGH MILL DEVELOPMENTS LIMITED</w:t>
      </w:r>
    </w:p>
    <w:p w:rsidR="00611153" w:rsidRDefault="00611153" w:rsidP="00611153">
      <w:pPr>
        <w:jc w:val="center"/>
      </w:pPr>
    </w:p>
    <w:tbl>
      <w:tblPr>
        <w:tblW w:w="4640" w:type="dxa"/>
        <w:jc w:val="center"/>
        <w:tblInd w:w="93" w:type="dxa"/>
        <w:tblLook w:val="04A0" w:firstRow="1" w:lastRow="0" w:firstColumn="1" w:lastColumn="0" w:noHBand="0" w:noVBand="1"/>
      </w:tblPr>
      <w:tblGrid>
        <w:gridCol w:w="3218"/>
        <w:gridCol w:w="1422"/>
      </w:tblGrid>
      <w:tr w:rsidR="00611153" w:rsidRPr="00611153" w:rsidTr="00611153">
        <w:trPr>
          <w:trHeight w:val="300"/>
          <w:jc w:val="center"/>
        </w:trPr>
        <w:tc>
          <w:tcPr>
            <w:tcW w:w="4640" w:type="dxa"/>
            <w:gridSpan w:val="2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000000" w:fill="33CCCC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</w:pPr>
            <w:r w:rsidRPr="00611153"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  <w:t>Loan Data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3218" w:type="dxa"/>
            <w:tcBorders>
              <w:top w:val="single" w:sz="8" w:space="0" w:color="33CCCC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611153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Amount</w:t>
            </w:r>
          </w:p>
        </w:tc>
        <w:tc>
          <w:tcPr>
            <w:tcW w:w="1422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auto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£70,000.00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611153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Annual Interest Rate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8.00%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611153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Period in Years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bookmarkStart w:id="0" w:name="RANGE!D10"/>
            <w:r w:rsidRPr="00611153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2</w:t>
            </w:r>
            <w:bookmarkEnd w:id="0"/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611153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Number of Payments Per Year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bookmarkStart w:id="1" w:name="RANGE!D11"/>
            <w:r w:rsidRPr="00611153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12</w:t>
            </w:r>
            <w:bookmarkEnd w:id="1"/>
          </w:p>
        </w:tc>
        <w:bookmarkStart w:id="2" w:name="_GoBack"/>
        <w:bookmarkEnd w:id="2"/>
      </w:tr>
      <w:tr w:rsidR="00611153" w:rsidRPr="00611153" w:rsidTr="00611153">
        <w:trPr>
          <w:trHeight w:val="300"/>
          <w:jc w:val="center"/>
        </w:trPr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611153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Start Date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1-Feb-2011</w:t>
            </w:r>
          </w:p>
        </w:tc>
      </w:tr>
    </w:tbl>
    <w:p w:rsidR="00611153" w:rsidRDefault="00611153" w:rsidP="00611153">
      <w:pPr>
        <w:jc w:val="center"/>
      </w:pPr>
    </w:p>
    <w:tbl>
      <w:tblPr>
        <w:tblW w:w="10123" w:type="dxa"/>
        <w:jc w:val="center"/>
        <w:tblInd w:w="93" w:type="dxa"/>
        <w:tblLook w:val="04A0" w:firstRow="1" w:lastRow="0" w:firstColumn="1" w:lastColumn="0" w:noHBand="0" w:noVBand="1"/>
      </w:tblPr>
      <w:tblGrid>
        <w:gridCol w:w="1103"/>
        <w:gridCol w:w="1740"/>
        <w:gridCol w:w="1820"/>
        <w:gridCol w:w="1820"/>
        <w:gridCol w:w="1820"/>
        <w:gridCol w:w="1820"/>
      </w:tblGrid>
      <w:tr w:rsidR="00611153" w:rsidRPr="00611153" w:rsidTr="00611153">
        <w:trPr>
          <w:trHeight w:val="555"/>
          <w:jc w:val="center"/>
        </w:trPr>
        <w:tc>
          <w:tcPr>
            <w:tcW w:w="1103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74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61115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611153" w:rsidRPr="00611153" w:rsidTr="00611153">
        <w:trPr>
          <w:trHeight w:val="288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3" w:name="RANGE!C24"/>
            <w:r w:rsidRPr="00611153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1-Feb-2011</w:t>
            </w:r>
            <w:bookmarkEnd w:id="3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£70,000.00 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1-Mar-2011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£2,699.25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£466.67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£67,300.75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1-Apr-2011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£2,717.25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£448.67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£64,583.50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1-May-2011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£2,735.36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£430.56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£61,848.14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1-Jun-2011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£2,753.60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£412.32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£59,094.54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1-Jul-2011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£2,771.96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£393.96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£56,322.58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1-Aug-2011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£2,790.44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£375.48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£53,532.14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1-Sep-2011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£2,809.04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£356.88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£50,723.10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1-Oct-2011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£2,827.77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£338.15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£47,895.33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1-Nov-2011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£2,846.62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£319.30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£45,048.71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1-Dec-2011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£2,865.60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£300.32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£42,183.11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1-Jan-2012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£2,884.70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£281.22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£39,298.41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1-Feb-2012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£2,903.93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£261.99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£36,394.48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1-Mar-2012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£2,923.29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£242.63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£33,471.19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1-Apr-2012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£2,942.78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£223.14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£30,528.41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1-May-2012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£2,962.40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£203.52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£27,566.01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1-Jun-2012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£2,982.15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£183.77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£24,583.86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1-Jul-2012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£3,002.03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£163.89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£21,581.83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1-Aug-2012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£3,022.04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£143.88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£18,559.79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1-Sep-2012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£3,042.19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£123.73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£15,517.60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1-Oct-2012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£3,062.47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£103.45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£12,455.13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1-Nov-2012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£3,082.89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£83.03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£9,372.24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1-Dec-2012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£3,103.44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£62.48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£6,268.80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1-Jan-2013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£3,165.92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£3,124.13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£41.79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£3,144.67</w:t>
            </w:r>
          </w:p>
        </w:tc>
      </w:tr>
      <w:tr w:rsidR="00611153" w:rsidRPr="00611153" w:rsidTr="00611153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74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1-Feb-2013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£3,165.63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£3,144.67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£20.96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11153" w:rsidRPr="00611153" w:rsidRDefault="00611153" w:rsidP="0061115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1115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611153" w:rsidRDefault="00611153" w:rsidP="00611153">
      <w:pPr>
        <w:jc w:val="center"/>
      </w:pPr>
    </w:p>
    <w:sectPr w:rsidR="00611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53"/>
    <w:rsid w:val="00611153"/>
    <w:rsid w:val="00A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>Kaplan UK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1</cp:revision>
  <dcterms:created xsi:type="dcterms:W3CDTF">2013-01-28T15:18:00Z</dcterms:created>
  <dcterms:modified xsi:type="dcterms:W3CDTF">2013-01-28T15:20:00Z</dcterms:modified>
</cp:coreProperties>
</file>