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EC76EE">
        <w:t xml:space="preserve">: 12 June </w:t>
      </w:r>
      <w:r w:rsidR="0030183F">
        <w:t>2014</w:t>
      </w:r>
      <w:r w:rsidR="005A1AA6">
        <w:t xml:space="preserve"> </w:t>
      </w:r>
    </w:p>
    <w:p w:rsidR="00485C0C" w:rsidRDefault="00485C0C" w:rsidP="00485C0C">
      <w:pPr>
        <w:pStyle w:val="PartyF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41"/>
        <w:gridCol w:w="1855"/>
      </w:tblGrid>
      <w:tr w:rsidR="0030183F" w:rsidTr="004972B1">
        <w:trPr>
          <w:jc w:val="center"/>
        </w:trPr>
        <w:tc>
          <w:tcPr>
            <w:tcW w:w="817" w:type="dxa"/>
          </w:tcPr>
          <w:p w:rsidR="0030183F" w:rsidRPr="00B44797" w:rsidRDefault="0030183F" w:rsidP="004972B1">
            <w:pPr>
              <w:pStyle w:val="PartyFS"/>
              <w:jc w:val="both"/>
            </w:pPr>
            <w:r w:rsidRPr="00B44797">
              <w:t>(1)</w:t>
            </w:r>
          </w:p>
        </w:tc>
        <w:tc>
          <w:tcPr>
            <w:tcW w:w="5941" w:type="dxa"/>
          </w:tcPr>
          <w:p w:rsidR="0030183F" w:rsidRPr="004365FA" w:rsidRDefault="00D62335" w:rsidP="004972B1">
            <w:pPr>
              <w:pStyle w:val="PartyFS"/>
              <w:jc w:val="both"/>
            </w:pPr>
            <w:r>
              <w:t>NEIL BERNARD RYDER</w:t>
            </w:r>
          </w:p>
        </w:tc>
        <w:tc>
          <w:tcPr>
            <w:tcW w:w="1855" w:type="dxa"/>
          </w:tcPr>
          <w:p w:rsidR="0030183F" w:rsidRDefault="0030183F" w:rsidP="00375CC7">
            <w:pPr>
              <w:pStyle w:val="PartyFS"/>
              <w:jc w:val="both"/>
              <w:rPr>
                <w:b w:val="0"/>
              </w:rPr>
            </w:pPr>
            <w:r w:rsidRPr="00690DEC">
              <w:t>(</w:t>
            </w:r>
            <w:r w:rsidR="00375CC7">
              <w:t>TRUSTEE</w:t>
            </w:r>
            <w:r w:rsidRPr="00690DEC">
              <w:t>)</w:t>
            </w:r>
            <w:r>
              <w:rPr>
                <w:b w:val="0"/>
              </w:rPr>
              <w:tab/>
            </w:r>
          </w:p>
        </w:tc>
      </w:tr>
      <w:tr w:rsidR="0030183F" w:rsidTr="004972B1">
        <w:trPr>
          <w:jc w:val="center"/>
        </w:trPr>
        <w:tc>
          <w:tcPr>
            <w:tcW w:w="817" w:type="dxa"/>
          </w:tcPr>
          <w:p w:rsidR="0030183F" w:rsidRPr="00B44797" w:rsidRDefault="0030183F" w:rsidP="004972B1">
            <w:pPr>
              <w:pStyle w:val="PartyFS"/>
              <w:jc w:val="both"/>
            </w:pPr>
            <w:r w:rsidRPr="00B44797">
              <w:t>(2)</w:t>
            </w:r>
          </w:p>
        </w:tc>
        <w:tc>
          <w:tcPr>
            <w:tcW w:w="5941" w:type="dxa"/>
          </w:tcPr>
          <w:p w:rsidR="0030183F" w:rsidRDefault="00D62335" w:rsidP="004972B1">
            <w:pPr>
              <w:pStyle w:val="PartyFS"/>
              <w:jc w:val="both"/>
              <w:rPr>
                <w:b w:val="0"/>
              </w:rPr>
            </w:pPr>
            <w:r>
              <w:t>PENSION PRACTITIONER.COM</w:t>
            </w:r>
          </w:p>
        </w:tc>
        <w:tc>
          <w:tcPr>
            <w:tcW w:w="1855" w:type="dxa"/>
          </w:tcPr>
          <w:p w:rsidR="0030183F" w:rsidRDefault="0030183F" w:rsidP="004972B1">
            <w:pPr>
              <w:pStyle w:val="PartyFS"/>
              <w:jc w:val="both"/>
              <w:rPr>
                <w:b w:val="0"/>
              </w:rPr>
            </w:pPr>
            <w:r w:rsidRPr="00A40112">
              <w:t>(SUPPLIER)</w:t>
            </w:r>
          </w:p>
        </w:tc>
      </w:tr>
    </w:tbl>
    <w:p w:rsidR="00485C0C" w:rsidRDefault="00EC76EE"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565E5">
        <w:t xml:space="preserve">MGI 1 </w:t>
      </w:r>
      <w:r w:rsidR="00D62335">
        <w:t xml:space="preserve">RETIREMENT SCHEME  </w:t>
      </w:r>
    </w:p>
    <w:p w:rsidR="00485C0C" w:rsidRDefault="00EC76EE"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bookmarkStart w:id="0" w:name="_GoBack"/>
      <w:bookmarkEnd w:id="0"/>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w:t>
      </w:r>
      <w:r w:rsidR="00F91379" w:rsidRPr="007702C1">
        <w:rPr>
          <w:rFonts w:cs="Arial"/>
        </w:rPr>
        <w:t xml:space="preserve"> </w:t>
      </w:r>
      <w:r w:rsidR="00EC76EE">
        <w:rPr>
          <w:rFonts w:cs="Arial"/>
        </w:rPr>
        <w:t>12 June</w:t>
      </w:r>
      <w:r w:rsidR="00334BCD" w:rsidRPr="007702C1">
        <w:rPr>
          <w:rFonts w:cs="Arial"/>
        </w:rPr>
        <w:t xml:space="preserve"> </w:t>
      </w:r>
      <w:r w:rsidR="005D73D1">
        <w:rPr>
          <w:rFonts w:cs="Arial"/>
        </w:rPr>
        <w:t>2014</w:t>
      </w:r>
    </w:p>
    <w:p w:rsidR="00485C0C" w:rsidRPr="007702C1" w:rsidRDefault="00485C0C" w:rsidP="00485C0C">
      <w:pPr>
        <w:pStyle w:val="Body"/>
        <w:rPr>
          <w:rFonts w:cs="Arial"/>
          <w:b/>
          <w:bCs/>
        </w:rPr>
      </w:pPr>
      <w:r w:rsidRPr="007702C1">
        <w:rPr>
          <w:rFonts w:cs="Arial"/>
          <w:b/>
          <w:bCs/>
        </w:rPr>
        <w:t>Between</w:t>
      </w:r>
    </w:p>
    <w:p w:rsidR="00B71667" w:rsidRPr="005D73D1" w:rsidRDefault="005D73D1" w:rsidP="00B71667">
      <w:pPr>
        <w:pStyle w:val="1Parties"/>
        <w:rPr>
          <w:rFonts w:ascii="Arial" w:hAnsi="Arial" w:cs="Arial"/>
          <w:sz w:val="20"/>
        </w:rPr>
      </w:pPr>
      <w:r w:rsidRPr="005D73D1">
        <w:rPr>
          <w:rFonts w:ascii="Arial" w:hAnsi="Arial" w:cs="Arial"/>
          <w:sz w:val="20"/>
        </w:rPr>
        <w:t>Neil Bernard Ryder</w:t>
      </w:r>
      <w:r w:rsidR="00B71667" w:rsidRPr="005D73D1">
        <w:rPr>
          <w:rFonts w:ascii="Arial" w:hAnsi="Arial" w:cs="Arial"/>
          <w:sz w:val="20"/>
        </w:rPr>
        <w:t xml:space="preserve"> of </w:t>
      </w:r>
      <w:r w:rsidR="00874D87">
        <w:rPr>
          <w:rFonts w:ascii="Arial" w:hAnsi="Arial" w:cs="Arial"/>
          <w:sz w:val="20"/>
        </w:rPr>
        <w:t>1 Whitethorn Clos</w:t>
      </w:r>
      <w:r w:rsidR="00D62335">
        <w:rPr>
          <w:rFonts w:ascii="Arial" w:hAnsi="Arial" w:cs="Arial"/>
          <w:sz w:val="20"/>
        </w:rPr>
        <w:t>e,</w:t>
      </w:r>
      <w:r w:rsidR="00874D87">
        <w:rPr>
          <w:rFonts w:ascii="Arial" w:hAnsi="Arial" w:cs="Arial"/>
          <w:sz w:val="20"/>
        </w:rPr>
        <w:t xml:space="preserve"> Royal </w:t>
      </w:r>
      <w:proofErr w:type="spellStart"/>
      <w:r w:rsidR="00874D87">
        <w:rPr>
          <w:rFonts w:ascii="Arial" w:hAnsi="Arial" w:cs="Arial"/>
          <w:sz w:val="20"/>
        </w:rPr>
        <w:t>Wootton</w:t>
      </w:r>
      <w:proofErr w:type="spellEnd"/>
      <w:r w:rsidR="00874D87">
        <w:rPr>
          <w:rFonts w:ascii="Arial" w:hAnsi="Arial" w:cs="Arial"/>
          <w:sz w:val="20"/>
        </w:rPr>
        <w:t xml:space="preserve"> Bassett</w:t>
      </w:r>
      <w:r w:rsidR="00D62335">
        <w:rPr>
          <w:rFonts w:ascii="Arial" w:hAnsi="Arial" w:cs="Arial"/>
          <w:sz w:val="20"/>
        </w:rPr>
        <w:t>, Swindon,</w:t>
      </w:r>
      <w:r w:rsidR="00874D87">
        <w:rPr>
          <w:rFonts w:ascii="Arial" w:hAnsi="Arial" w:cs="Arial"/>
          <w:sz w:val="20"/>
        </w:rPr>
        <w:t xml:space="preserve"> SN4 </w:t>
      </w:r>
      <w:proofErr w:type="gramStart"/>
      <w:r w:rsidR="00874D87">
        <w:rPr>
          <w:rFonts w:ascii="Arial" w:hAnsi="Arial" w:cs="Arial"/>
          <w:sz w:val="20"/>
        </w:rPr>
        <w:t>7HS</w:t>
      </w:r>
      <w:r w:rsidR="00E221F9">
        <w:rPr>
          <w:rFonts w:ascii="Arial" w:hAnsi="Arial" w:cs="Arial"/>
          <w:sz w:val="20"/>
        </w:rPr>
        <w:t xml:space="preserve"> </w:t>
      </w:r>
      <w:r w:rsidRPr="005D73D1">
        <w:rPr>
          <w:rFonts w:ascii="Arial" w:hAnsi="Arial" w:cs="Arial"/>
          <w:sz w:val="20"/>
        </w:rPr>
        <w:t xml:space="preserve"> </w:t>
      </w:r>
      <w:r w:rsidR="00B71667" w:rsidRPr="005D73D1">
        <w:rPr>
          <w:rFonts w:ascii="Arial" w:hAnsi="Arial" w:cs="Arial"/>
          <w:sz w:val="20"/>
        </w:rPr>
        <w:t>(</w:t>
      </w:r>
      <w:proofErr w:type="gramEnd"/>
      <w:r w:rsidR="00874D87" w:rsidRPr="00874D87">
        <w:rPr>
          <w:rFonts w:ascii="Arial" w:hAnsi="Arial" w:cs="Arial"/>
          <w:b/>
          <w:sz w:val="20"/>
        </w:rPr>
        <w:t>Trustee</w:t>
      </w:r>
      <w:r w:rsidR="00B71667" w:rsidRPr="005D73D1">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2E688A">
        <w:rPr>
          <w:rFonts w:ascii="Arial" w:hAnsi="Arial" w:cs="Arial"/>
        </w:rPr>
        <w:t>MGI 1 Retirement Scheme</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w:t>
      </w:r>
      <w:proofErr w:type="spellStart"/>
      <w:r>
        <w:rPr>
          <w:rFonts w:ascii="Arial" w:hAnsi="Arial" w:cs="Arial"/>
        </w:rPr>
        <w:t>anti terrorism</w:t>
      </w:r>
      <w:proofErr w:type="spellEnd"/>
      <w:r>
        <w:rPr>
          <w:rFonts w:ascii="Arial" w:hAnsi="Arial" w:cs="Arial"/>
        </w:rPr>
        <w:t xml:space="preserve">.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lastRenderedPageBreak/>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 xml:space="preserve">1 </w:t>
      </w:r>
      <w:proofErr w:type="spellStart"/>
      <w:r w:rsidR="0082589F">
        <w:rPr>
          <w:rFonts w:ascii="Arial" w:hAnsi="Arial" w:cs="Arial"/>
        </w:rPr>
        <w:t>month's</w:t>
      </w:r>
      <w:r w:rsidR="002B6438" w:rsidRPr="00A939D7">
        <w:rPr>
          <w:rFonts w:ascii="Arial" w:hAnsi="Arial" w:cs="Arial"/>
        </w:rPr>
        <w:t xml:space="preserve"> notice</w:t>
      </w:r>
      <w:proofErr w:type="spellEnd"/>
      <w:r w:rsidR="002B6438" w:rsidRPr="00A939D7">
        <w:rPr>
          <w:rFonts w:ascii="Arial" w:hAnsi="Arial" w:cs="Arial"/>
        </w:rPr>
        <w:t xml:space="preserv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lastRenderedPageBreak/>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w:t>
      </w:r>
      <w:proofErr w:type="spellStart"/>
      <w:r w:rsidR="00166905" w:rsidRPr="00166905">
        <w:rPr>
          <w:rFonts w:ascii="Arial" w:hAnsi="Arial" w:cs="Arial"/>
          <w:color w:val="000000"/>
        </w:rPr>
        <w:t xml:space="preserve">months </w:t>
      </w:r>
      <w:r w:rsidRPr="00166905">
        <w:rPr>
          <w:rFonts w:ascii="Arial" w:hAnsi="Arial" w:cs="Arial"/>
          <w:color w:val="000000"/>
        </w:rPr>
        <w:t>notice</w:t>
      </w:r>
      <w:proofErr w:type="spellEnd"/>
      <w:r w:rsidRPr="00166905">
        <w:rPr>
          <w:rFonts w:ascii="Arial" w:hAnsi="Arial" w:cs="Arial"/>
          <w:color w:val="000000"/>
        </w:rPr>
        <w:t xml:space="preserv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D62335">
      <w:pPr>
        <w:ind w:left="-142" w:firstLine="14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B71667" w:rsidRDefault="00B71667" w:rsidP="00B31691">
      <w:pPr>
        <w:jc w:val="both"/>
        <w:rPr>
          <w:rFonts w:ascii="Arial" w:hAnsi="Arial" w:cs="Arial"/>
        </w:rPr>
      </w:pPr>
    </w:p>
    <w:p w:rsidR="00AB24AE" w:rsidRPr="00A939D7" w:rsidRDefault="00D62335" w:rsidP="00D62335">
      <w:pPr>
        <w:tabs>
          <w:tab w:val="left" w:pos="567"/>
        </w:tabs>
        <w:ind w:right="5102"/>
        <w:jc w:val="both"/>
        <w:rPr>
          <w:rFonts w:ascii="Arial" w:hAnsi="Arial" w:cs="Arial"/>
        </w:rPr>
      </w:pPr>
      <w:r>
        <w:rPr>
          <w:rFonts w:ascii="Arial" w:hAnsi="Arial" w:cs="Arial"/>
        </w:rPr>
        <w:t xml:space="preserve">Signed </w:t>
      </w:r>
      <w:proofErr w:type="gramStart"/>
      <w:r>
        <w:rPr>
          <w:rFonts w:ascii="Arial" w:hAnsi="Arial" w:cs="Arial"/>
        </w:rPr>
        <w:t xml:space="preserve">by  </w:t>
      </w:r>
      <w:r w:rsidR="00AB24AE">
        <w:rPr>
          <w:rFonts w:ascii="Arial" w:hAnsi="Arial" w:cs="Arial"/>
        </w:rPr>
        <w:t>...................................................</w:t>
      </w:r>
      <w:proofErr w:type="gramEnd"/>
      <w:r w:rsidR="00AB24AE">
        <w:rPr>
          <w:rFonts w:ascii="Arial" w:hAnsi="Arial" w:cs="Arial"/>
        </w:rPr>
        <w:t xml:space="preserve"> (Trustee)</w:t>
      </w:r>
      <w:r w:rsidR="00AB24AE">
        <w:rPr>
          <w:rFonts w:ascii="Arial" w:hAnsi="Arial" w:cs="Arial"/>
        </w:rPr>
        <w:br/>
      </w:r>
      <w:r w:rsidR="00AB24AE">
        <w:rPr>
          <w:rFonts w:ascii="Arial" w:hAnsi="Arial" w:cs="Arial"/>
        </w:rPr>
        <w:br/>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B71667">
        <w:rPr>
          <w:rFonts w:ascii="Arial" w:hAnsi="Arial" w:cs="Arial"/>
        </w:rPr>
        <w:t>800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B71667">
        <w:rPr>
          <w:rFonts w:ascii="Arial" w:hAnsi="Arial" w:cs="Arial"/>
        </w:rPr>
        <w:t xml:space="preserve"> for the first member and £400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5F" w:rsidRDefault="00D3685F">
      <w:r>
        <w:separator/>
      </w:r>
    </w:p>
  </w:endnote>
  <w:endnote w:type="continuationSeparator" w:id="0">
    <w:p w:rsidR="00D3685F" w:rsidRDefault="00D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5F" w:rsidRDefault="00D3685F">
      <w:r>
        <w:separator/>
      </w:r>
    </w:p>
  </w:footnote>
  <w:footnote w:type="continuationSeparator" w:id="0">
    <w:p w:rsidR="00D3685F" w:rsidRDefault="00D3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81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25E2"/>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2E688A"/>
    <w:rsid w:val="003017E8"/>
    <w:rsid w:val="0030183F"/>
    <w:rsid w:val="00304729"/>
    <w:rsid w:val="003207ED"/>
    <w:rsid w:val="0032134D"/>
    <w:rsid w:val="00323425"/>
    <w:rsid w:val="00334BCD"/>
    <w:rsid w:val="003468D2"/>
    <w:rsid w:val="00361E0F"/>
    <w:rsid w:val="00371343"/>
    <w:rsid w:val="00374A5A"/>
    <w:rsid w:val="00375CC7"/>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21D5"/>
    <w:rsid w:val="005C7822"/>
    <w:rsid w:val="005D2D3E"/>
    <w:rsid w:val="005D73D1"/>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4D87"/>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0634D"/>
    <w:rsid w:val="00A16D6F"/>
    <w:rsid w:val="00A344BE"/>
    <w:rsid w:val="00A40112"/>
    <w:rsid w:val="00A43B79"/>
    <w:rsid w:val="00A44282"/>
    <w:rsid w:val="00A565E5"/>
    <w:rsid w:val="00A636CA"/>
    <w:rsid w:val="00A67305"/>
    <w:rsid w:val="00A67449"/>
    <w:rsid w:val="00A72E37"/>
    <w:rsid w:val="00A84825"/>
    <w:rsid w:val="00A84D7F"/>
    <w:rsid w:val="00A939D7"/>
    <w:rsid w:val="00AA3648"/>
    <w:rsid w:val="00AA38F9"/>
    <w:rsid w:val="00AA7941"/>
    <w:rsid w:val="00AB24AE"/>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E51C6"/>
    <w:rsid w:val="00BF09A6"/>
    <w:rsid w:val="00BF5A67"/>
    <w:rsid w:val="00C03A5A"/>
    <w:rsid w:val="00C1533F"/>
    <w:rsid w:val="00C24714"/>
    <w:rsid w:val="00C40FB9"/>
    <w:rsid w:val="00C41BDA"/>
    <w:rsid w:val="00C713A7"/>
    <w:rsid w:val="00C727C0"/>
    <w:rsid w:val="00C76B76"/>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3685F"/>
    <w:rsid w:val="00D46377"/>
    <w:rsid w:val="00D51F38"/>
    <w:rsid w:val="00D523FC"/>
    <w:rsid w:val="00D53AF7"/>
    <w:rsid w:val="00D54C7A"/>
    <w:rsid w:val="00D57B34"/>
    <w:rsid w:val="00D62335"/>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21F9"/>
    <w:rsid w:val="00E23940"/>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C76EE"/>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v:textbox inset="0,0,0,0"/>
    </o:shapedefaults>
    <o:shapelayout v:ext="edit">
      <o:idmap v:ext="edit" data="1"/>
    </o:shapelayout>
  </w:shapeDefaults>
  <w:decimalSymbol w:val="."/>
  <w:listSeparator w:val=","/>
  <w15:docId w15:val="{878EBF27-1E52-4ADD-ADAE-A8C1288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table" w:styleId="TableGrid">
    <w:name w:val="Table Grid"/>
    <w:basedOn w:val="TableNormal"/>
    <w:rsid w:val="0030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4</cp:revision>
  <cp:lastPrinted>2014-06-20T09:04:00Z</cp:lastPrinted>
  <dcterms:created xsi:type="dcterms:W3CDTF">2014-06-06T10:59:00Z</dcterms:created>
  <dcterms:modified xsi:type="dcterms:W3CDTF">2014-06-20T09:04:00Z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