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M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r Philip Slade</w:t>
      </w:r>
      <w:r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Deposits Supervisor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Church House Trust Limited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3 Goldcroft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Yeovil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Somerset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BA21 4DQ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</w:p>
    <w:p w:rsidR="005B06C6" w:rsidRPr="005B06C6" w:rsidRDefault="005B06C6" w:rsidP="000866D2">
      <w:pPr>
        <w:spacing w:after="200" w:line="276" w:lineRule="auto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5B06C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By First Class Recorded Delivery</w:t>
      </w:r>
    </w:p>
    <w:p w:rsidR="000866D2" w:rsidRPr="000866D2" w:rsidRDefault="004C5BC2" w:rsidP="000866D2">
      <w:pPr>
        <w:spacing w:after="200" w:line="276" w:lineRule="auto"/>
        <w:ind w:left="720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7</w:t>
      </w:r>
      <w:r w:rsidRPr="004C5BC2">
        <w:rPr>
          <w:rFonts w:ascii="Times New Roman" w:eastAsia="Times New Roman" w:hAnsi="Times New Roman"/>
          <w:sz w:val="23"/>
          <w:szCs w:val="23"/>
          <w:vertAlign w:val="superscript"/>
          <w:lang w:val="en-GB" w:eastAsia="en-GB"/>
        </w:rPr>
        <w:t>th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March 2014</w:t>
      </w:r>
    </w:p>
    <w:p w:rsidR="000866D2" w:rsidRPr="000866D2" w:rsidRDefault="000866D2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0866D2" w:rsidRPr="000866D2" w:rsidRDefault="000866D2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Dear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Philip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,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</w:p>
    <w:p w:rsidR="00F2711B" w:rsidRPr="00F2711B" w:rsidRDefault="000866D2" w:rsidP="00F2711B">
      <w:pPr>
        <w:spacing w:after="120"/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</w:pPr>
      <w:r w:rsidRPr="000866D2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 xml:space="preserve">New account for </w:t>
      </w:r>
      <w:r w:rsidR="0064145A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>M</w:t>
      </w:r>
      <w:r w:rsidR="002B3697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>icrodrive Consulting Ltd</w:t>
      </w:r>
      <w:r w:rsidR="00F2711B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 xml:space="preserve"> Pension Scheme</w:t>
      </w:r>
    </w:p>
    <w:p w:rsidR="004C5BC2" w:rsidRDefault="000866D2" w:rsidP="00F2711B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find enclosed an application form, clients’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certified 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ID,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certified Trust D</w:t>
      </w:r>
      <w:r w:rsidR="005B06C6">
        <w:rPr>
          <w:rFonts w:ascii="Times New Roman" w:eastAsia="Times New Roman" w:hAnsi="Times New Roman"/>
          <w:sz w:val="23"/>
          <w:szCs w:val="23"/>
          <w:lang w:val="en-GB" w:eastAsia="en-GB"/>
        </w:rPr>
        <w:t>eed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the 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HMRC </w:t>
      </w:r>
      <w:r w:rsidR="00BE78F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Application for 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Tax Registration </w:t>
      </w:r>
      <w:r w:rsidR="00BE78FA">
        <w:rPr>
          <w:rFonts w:ascii="Times New Roman" w:eastAsia="Times New Roman" w:hAnsi="Times New Roman"/>
          <w:sz w:val="23"/>
          <w:szCs w:val="23"/>
          <w:lang w:val="en-GB" w:eastAsia="en-GB"/>
        </w:rPr>
        <w:t>Submission Receipt</w:t>
      </w:r>
      <w:r w:rsidR="00F2711B">
        <w:rPr>
          <w:rFonts w:ascii="Times New Roman" w:eastAsia="Times New Roman" w:hAnsi="Times New Roman"/>
          <w:sz w:val="23"/>
          <w:szCs w:val="23"/>
          <w:lang w:val="en-GB" w:eastAsia="en-GB"/>
        </w:rPr>
        <w:t>,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to open a</w:t>
      </w:r>
      <w:r w:rsidR="00E23D9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SSAS Current A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ccount for </w:t>
      </w:r>
      <w:r w:rsidR="002B3697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Microdrive Consulting Ltd </w:t>
      </w:r>
      <w:r w:rsidR="0064145A" w:rsidRPr="0064145A">
        <w:rPr>
          <w:rFonts w:ascii="Times New Roman" w:eastAsia="Times New Roman" w:hAnsi="Times New Roman"/>
          <w:sz w:val="23"/>
          <w:szCs w:val="23"/>
          <w:lang w:val="en-GB" w:eastAsia="en-GB"/>
        </w:rPr>
        <w:t>Pension Scheme</w:t>
      </w:r>
      <w:r w:rsidR="00554860">
        <w:rPr>
          <w:rFonts w:ascii="Times New Roman" w:eastAsia="Times New Roman" w:hAnsi="Times New Roman"/>
          <w:sz w:val="23"/>
          <w:szCs w:val="23"/>
          <w:lang w:val="en-GB" w:eastAsia="en-GB"/>
        </w:rPr>
        <w:t>.</w:t>
      </w:r>
      <w:r w:rsidR="00BE78F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0866D2" w:rsidRDefault="00BE78FA" w:rsidP="00F2711B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The Tax Registration Letter will be supplied to you in due course.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If you require any further documentation to be completed in order that the account can be opened, please advise me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by return.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E23D9A" w:rsidRDefault="00E23D9A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confirm the details of all new accounts by e-mail as soon as they are open to me to </w:t>
      </w:r>
      <w:hyperlink r:id="rId7" w:history="1">
        <w:proofErr w:type="gramStart"/>
        <w:r w:rsidR="002B3697" w:rsidRPr="009E66AB">
          <w:rPr>
            <w:rStyle w:val="Hyperlink"/>
            <w:rFonts w:ascii="Times New Roman" w:eastAsia="Times New Roman" w:hAnsi="Times New Roman"/>
            <w:sz w:val="23"/>
            <w:szCs w:val="23"/>
            <w:lang w:val="en-GB" w:eastAsia="en-GB"/>
          </w:rPr>
          <w:t>michellel@pensionpractitioner.com</w:t>
        </w:r>
      </w:hyperlink>
      <w:r w:rsidR="002B3697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,</w:t>
      </w:r>
      <w:bookmarkStart w:id="0" w:name="_GoBack"/>
      <w:bookmarkEnd w:id="0"/>
      <w:proofErr w:type="gramEnd"/>
      <w:r w:rsidR="002B3697">
        <w:fldChar w:fldCharType="begin"/>
      </w:r>
      <w:r w:rsidR="002B3697">
        <w:instrText xml:space="preserve"> HYPERLINK "mailto:bradd@pensionpractitioner.com" </w:instrText>
      </w:r>
      <w:r w:rsidR="002B3697">
        <w:fldChar w:fldCharType="separate"/>
      </w:r>
      <w:r w:rsidRPr="00124C13">
        <w:rPr>
          <w:rStyle w:val="Hyperlink"/>
          <w:rFonts w:ascii="Times New Roman" w:eastAsia="Times New Roman" w:hAnsi="Times New Roman"/>
          <w:sz w:val="23"/>
          <w:szCs w:val="23"/>
          <w:lang w:val="en-GB" w:eastAsia="en-GB"/>
        </w:rPr>
        <w:t>bradd@pensionpractitioner.com</w:t>
      </w:r>
      <w:r w:rsidR="002B3697">
        <w:rPr>
          <w:rStyle w:val="Hyperlink"/>
          <w:rFonts w:ascii="Times New Roman" w:eastAsia="Times New Roman" w:hAnsi="Times New Roman"/>
          <w:sz w:val="23"/>
          <w:szCs w:val="23"/>
          <w:lang w:val="en-GB" w:eastAsia="en-GB"/>
        </w:rPr>
        <w:fldChar w:fldCharType="end"/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also to my colleague Gina to </w:t>
      </w:r>
      <w:hyperlink r:id="rId8" w:history="1">
        <w:r w:rsidRPr="00124C13">
          <w:rPr>
            <w:rStyle w:val="Hyperlink"/>
            <w:rFonts w:ascii="Times New Roman" w:eastAsia="Times New Roman" w:hAnsi="Times New Roman"/>
            <w:sz w:val="23"/>
            <w:szCs w:val="23"/>
            <w:lang w:val="en-GB" w:eastAsia="en-GB"/>
          </w:rPr>
          <w:t>georginas@pensionpractitioner.com</w:t>
        </w:r>
      </w:hyperlink>
    </w:p>
    <w:p w:rsidR="00E23D9A" w:rsidRDefault="00E23D9A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I look forward to receiving the account number in due course.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Kind regards</w:t>
      </w:r>
    </w:p>
    <w:p w:rsidR="000866D2" w:rsidRP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Yours sincerely</w:t>
      </w:r>
    </w:p>
    <w:p w:rsidR="000866D2" w:rsidRP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0866D2" w:rsidRPr="000866D2" w:rsidRDefault="00BC3D4C" w:rsidP="000866D2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Michelle Lunnon</w:t>
      </w:r>
      <w:r w:rsidR="000866D2"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gramStart"/>
      <w:r w:rsidR="000866D2"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</w:t>
      </w:r>
      <w:proofErr w:type="gramEnd"/>
      <w:r w:rsidR="000866D2"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Pension Practitioner .Com</w:t>
      </w:r>
    </w:p>
    <w:p w:rsidR="000866D2" w:rsidRPr="000866D2" w:rsidRDefault="000866D2" w:rsidP="000866D2">
      <w:pPr>
        <w:spacing w:after="20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9"/>
      <w:headerReference w:type="first" r:id="rId10"/>
      <w:footerReference w:type="first" r:id="rId11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7D6" w:rsidRDefault="005D77D6">
      <w:r>
        <w:separator/>
      </w:r>
    </w:p>
  </w:endnote>
  <w:endnote w:type="continuationSeparator" w:id="0">
    <w:p w:rsidR="005D77D6" w:rsidRDefault="005D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2B3697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2B3697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7D6" w:rsidRDefault="005D77D6">
      <w:r>
        <w:separator/>
      </w:r>
    </w:p>
  </w:footnote>
  <w:footnote w:type="continuationSeparator" w:id="0">
    <w:p w:rsidR="005D77D6" w:rsidRDefault="005D7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2B3697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34EB"/>
    <w:rsid w:val="000866D2"/>
    <w:rsid w:val="00096546"/>
    <w:rsid w:val="001443DA"/>
    <w:rsid w:val="00276386"/>
    <w:rsid w:val="002B3697"/>
    <w:rsid w:val="00322903"/>
    <w:rsid w:val="00392F07"/>
    <w:rsid w:val="00395679"/>
    <w:rsid w:val="003B4D40"/>
    <w:rsid w:val="0045469C"/>
    <w:rsid w:val="004B3711"/>
    <w:rsid w:val="004C5BC2"/>
    <w:rsid w:val="004F3DAF"/>
    <w:rsid w:val="00551CF3"/>
    <w:rsid w:val="00554860"/>
    <w:rsid w:val="00591BF8"/>
    <w:rsid w:val="005B06C6"/>
    <w:rsid w:val="005D77D6"/>
    <w:rsid w:val="005F240A"/>
    <w:rsid w:val="005F26E5"/>
    <w:rsid w:val="0064145A"/>
    <w:rsid w:val="0076759B"/>
    <w:rsid w:val="00851423"/>
    <w:rsid w:val="008D6058"/>
    <w:rsid w:val="00961A0C"/>
    <w:rsid w:val="009F5993"/>
    <w:rsid w:val="00A318CA"/>
    <w:rsid w:val="00A528F1"/>
    <w:rsid w:val="00A91565"/>
    <w:rsid w:val="00B27B9C"/>
    <w:rsid w:val="00B46523"/>
    <w:rsid w:val="00B77854"/>
    <w:rsid w:val="00BC3D4C"/>
    <w:rsid w:val="00BE78FA"/>
    <w:rsid w:val="00C25AB3"/>
    <w:rsid w:val="00CE3F69"/>
    <w:rsid w:val="00D122FD"/>
    <w:rsid w:val="00D52208"/>
    <w:rsid w:val="00D81439"/>
    <w:rsid w:val="00DA268C"/>
    <w:rsid w:val="00E23D9A"/>
    <w:rsid w:val="00EC5B4F"/>
    <w:rsid w:val="00F2711B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C905A02D-D5BF-4DE0-9CD7-E98F08FE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character" w:styleId="Hyperlink">
    <w:name w:val="Hyperlink"/>
    <w:uiPriority w:val="99"/>
    <w:unhideWhenUsed/>
    <w:rsid w:val="00E23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inas@pensionpractitione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chellel@pensionpractitione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1301</CharactersWithSpaces>
  <SharedDoc>false</SharedDoc>
  <HLinks>
    <vt:vector size="12" baseType="variant">
      <vt:variant>
        <vt:i4>655414</vt:i4>
      </vt:variant>
      <vt:variant>
        <vt:i4>3</vt:i4>
      </vt:variant>
      <vt:variant>
        <vt:i4>0</vt:i4>
      </vt:variant>
      <vt:variant>
        <vt:i4>5</vt:i4>
      </vt:variant>
      <vt:variant>
        <vt:lpwstr>mailto:georginas@pensionpractitioner.com</vt:lpwstr>
      </vt:variant>
      <vt:variant>
        <vt:lpwstr/>
      </vt:variant>
      <vt:variant>
        <vt:i4>2031679</vt:i4>
      </vt:variant>
      <vt:variant>
        <vt:i4>0</vt:i4>
      </vt:variant>
      <vt:variant>
        <vt:i4>0</vt:i4>
      </vt:variant>
      <vt:variant>
        <vt:i4>5</vt:i4>
      </vt:variant>
      <vt:variant>
        <vt:lpwstr>mailto:bradd@pensionpractitioner.com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3</cp:revision>
  <cp:lastPrinted>2014-06-09T15:12:00Z</cp:lastPrinted>
  <dcterms:created xsi:type="dcterms:W3CDTF">2014-03-07T17:21:00Z</dcterms:created>
  <dcterms:modified xsi:type="dcterms:W3CDTF">2014-06-09T15:12:00Z</dcterms:modified>
</cp:coreProperties>
</file>