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76ED7BCE" w:rsidR="009F157F" w:rsidRPr="00BB687C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accept this letter as a confirm</w:t>
      </w:r>
      <w:r w:rsidRPr="00BB687C">
        <w:rPr>
          <w:rFonts w:ascii="Arial" w:eastAsia="Arial" w:hAnsi="Arial" w:cs="Arial"/>
          <w:sz w:val="24"/>
          <w:szCs w:val="24"/>
        </w:rPr>
        <w:t xml:space="preserve">ation that </w:t>
      </w:r>
      <w:r w:rsidR="00BB687C" w:rsidRPr="00BB687C">
        <w:rPr>
          <w:rFonts w:ascii="Arial" w:eastAsia="Arial" w:hAnsi="Arial" w:cs="Arial"/>
          <w:sz w:val="24"/>
          <w:szCs w:val="24"/>
        </w:rPr>
        <w:t>Coffee for 2 Limited</w:t>
      </w:r>
      <w:r w:rsidR="00824CC2" w:rsidRPr="00BB687C">
        <w:rPr>
          <w:rFonts w:ascii="Arial" w:eastAsia="Arial" w:hAnsi="Arial" w:cs="Arial"/>
          <w:sz w:val="24"/>
          <w:szCs w:val="24"/>
        </w:rPr>
        <w:t xml:space="preserve"> </w:t>
      </w:r>
      <w:r w:rsidRPr="00BB687C">
        <w:rPr>
          <w:rFonts w:ascii="Arial" w:eastAsia="Arial" w:hAnsi="Arial" w:cs="Arial"/>
          <w:sz w:val="24"/>
          <w:szCs w:val="24"/>
        </w:rPr>
        <w:t>acts a</w:t>
      </w:r>
      <w:r>
        <w:rPr>
          <w:rFonts w:ascii="Arial" w:eastAsia="Arial" w:hAnsi="Arial" w:cs="Arial"/>
          <w:sz w:val="24"/>
          <w:szCs w:val="24"/>
        </w:rPr>
        <w:t>s the spons</w:t>
      </w:r>
      <w:r w:rsidRPr="00BB687C">
        <w:rPr>
          <w:rFonts w:ascii="Arial" w:eastAsia="Arial" w:hAnsi="Arial" w:cs="Arial"/>
          <w:sz w:val="24"/>
          <w:szCs w:val="24"/>
        </w:rPr>
        <w:t xml:space="preserve">oring employer for </w:t>
      </w:r>
      <w:r w:rsidR="00BB687C" w:rsidRPr="00BB687C">
        <w:rPr>
          <w:rFonts w:ascii="Arial" w:eastAsia="Arial" w:hAnsi="Arial" w:cs="Arial"/>
          <w:sz w:val="24"/>
          <w:szCs w:val="24"/>
        </w:rPr>
        <w:t xml:space="preserve">John </w:t>
      </w:r>
      <w:proofErr w:type="spellStart"/>
      <w:r w:rsidR="00BB687C" w:rsidRPr="00BB687C">
        <w:rPr>
          <w:rFonts w:ascii="Arial" w:eastAsia="Arial" w:hAnsi="Arial" w:cs="Arial"/>
          <w:sz w:val="24"/>
          <w:szCs w:val="24"/>
        </w:rPr>
        <w:t>Mcilhiney</w:t>
      </w:r>
      <w:proofErr w:type="spellEnd"/>
      <w:r w:rsidRPr="00BB687C">
        <w:rPr>
          <w:rFonts w:ascii="Arial" w:eastAsia="Arial" w:hAnsi="Arial" w:cs="Arial"/>
          <w:sz w:val="24"/>
          <w:szCs w:val="24"/>
        </w:rPr>
        <w:t xml:space="preserve"> as ‘</w:t>
      </w:r>
      <w:proofErr w:type="spellStart"/>
      <w:r w:rsidR="00BB687C" w:rsidRPr="00BB687C">
        <w:rPr>
          <w:rFonts w:ascii="Arial" w:eastAsia="Arial" w:hAnsi="Arial" w:cs="Arial"/>
          <w:sz w:val="24"/>
          <w:szCs w:val="24"/>
        </w:rPr>
        <w:t>Mcilhiney</w:t>
      </w:r>
      <w:proofErr w:type="spellEnd"/>
      <w:r w:rsidR="00BB687C" w:rsidRPr="00BB687C">
        <w:rPr>
          <w:rFonts w:ascii="Arial" w:eastAsia="Arial" w:hAnsi="Arial" w:cs="Arial"/>
          <w:sz w:val="24"/>
          <w:szCs w:val="24"/>
        </w:rPr>
        <w:t xml:space="preserve"> SSAS</w:t>
      </w:r>
      <w:r w:rsidR="00BB687C" w:rsidRPr="00BB687C">
        <w:rPr>
          <w:rFonts w:ascii="Arial" w:eastAsia="Arial" w:hAnsi="Arial" w:cs="Arial"/>
          <w:sz w:val="24"/>
          <w:szCs w:val="24"/>
        </w:rPr>
        <w:t>’</w:t>
      </w:r>
      <w:r w:rsidRPr="00BB687C">
        <w:rPr>
          <w:rFonts w:ascii="Arial" w:eastAsia="Arial" w:hAnsi="Arial" w:cs="Arial"/>
          <w:sz w:val="24"/>
          <w:szCs w:val="24"/>
        </w:rPr>
        <w:t>.</w:t>
      </w:r>
    </w:p>
    <w:p w14:paraId="00000008" w14:textId="36B2C587" w:rsidR="009F157F" w:rsidRDefault="00BB687C">
      <w:pPr>
        <w:rPr>
          <w:rFonts w:ascii="Arial" w:eastAsia="Arial" w:hAnsi="Arial" w:cs="Arial"/>
          <w:sz w:val="24"/>
          <w:szCs w:val="24"/>
        </w:rPr>
      </w:pPr>
      <w:r w:rsidRPr="00BB687C">
        <w:rPr>
          <w:rFonts w:ascii="Arial" w:eastAsia="Arial" w:hAnsi="Arial" w:cs="Arial"/>
          <w:sz w:val="24"/>
          <w:szCs w:val="24"/>
        </w:rPr>
        <w:t xml:space="preserve">John </w:t>
      </w:r>
      <w:proofErr w:type="spellStart"/>
      <w:r w:rsidRPr="00BB687C">
        <w:rPr>
          <w:rFonts w:ascii="Arial" w:eastAsia="Arial" w:hAnsi="Arial" w:cs="Arial"/>
          <w:sz w:val="24"/>
          <w:szCs w:val="24"/>
        </w:rPr>
        <w:t>Mcilhiney</w:t>
      </w:r>
      <w:proofErr w:type="spellEnd"/>
      <w:r w:rsidR="00824CC2">
        <w:rPr>
          <w:rFonts w:ascii="Arial" w:eastAsia="Arial" w:hAnsi="Arial" w:cs="Arial"/>
          <w:sz w:val="24"/>
          <w:szCs w:val="24"/>
        </w:rPr>
        <w:t xml:space="preserve"> has been in employment by </w:t>
      </w:r>
      <w:r w:rsidRPr="00BB687C">
        <w:rPr>
          <w:rFonts w:ascii="Arial" w:eastAsia="Arial" w:hAnsi="Arial" w:cs="Arial"/>
          <w:sz w:val="24"/>
          <w:szCs w:val="24"/>
        </w:rPr>
        <w:t>Coffee for 2 Limited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2D7C0A"/>
    <w:rsid w:val="002E6539"/>
    <w:rsid w:val="0042043F"/>
    <w:rsid w:val="005446A0"/>
    <w:rsid w:val="005B5996"/>
    <w:rsid w:val="006F42BC"/>
    <w:rsid w:val="007859BA"/>
    <w:rsid w:val="007C4B0B"/>
    <w:rsid w:val="00824CC2"/>
    <w:rsid w:val="00946B3A"/>
    <w:rsid w:val="009F157F"/>
    <w:rsid w:val="00A5107C"/>
    <w:rsid w:val="00A6443A"/>
    <w:rsid w:val="00B0350B"/>
    <w:rsid w:val="00BB687C"/>
    <w:rsid w:val="00C80BBD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Wolf Smith</cp:lastModifiedBy>
  <cp:revision>3</cp:revision>
  <dcterms:created xsi:type="dcterms:W3CDTF">2024-07-16T08:13:00Z</dcterms:created>
  <dcterms:modified xsi:type="dcterms:W3CDTF">2024-07-17T12:53:00Z</dcterms:modified>
</cp:coreProperties>
</file>