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C7" w:rsidRPr="000D1FFF" w:rsidRDefault="007702C7" w:rsidP="007702C7">
      <w:pPr>
        <w:pStyle w:val="Heading1"/>
        <w:widowControl w:val="0"/>
        <w:jc w:val="right"/>
        <w:rPr>
          <w:rFonts w:ascii="Sylfaen" w:hAnsi="Sylfaen" w:cs="Sylfaen"/>
          <w:b/>
          <w:bCs/>
          <w:color w:val="996600"/>
          <w:sz w:val="32"/>
          <w:szCs w:val="32"/>
        </w:rPr>
      </w:pPr>
      <w:r>
        <w:rPr>
          <w:rFonts w:ascii="Sylfaen" w:hAnsi="Sylfaen" w:cs="Sylfaen"/>
          <w:b/>
          <w:bCs/>
          <w:color w:val="auto"/>
          <w:sz w:val="32"/>
          <w:szCs w:val="32"/>
        </w:rPr>
        <w:t>P</w:t>
      </w:r>
      <w:r w:rsidRPr="00561CD3">
        <w:rPr>
          <w:rFonts w:ascii="Sylfaen" w:hAnsi="Sylfaen" w:cs="Sylfaen"/>
          <w:b/>
          <w:bCs/>
          <w:color w:val="auto"/>
          <w:sz w:val="32"/>
          <w:szCs w:val="32"/>
        </w:rPr>
        <w:t>ENSION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</w:rPr>
        <w:t>PRACTIT</w:t>
      </w:r>
      <w:r>
        <w:rPr>
          <w:rFonts w:ascii="Sylfaen" w:hAnsi="Sylfaen" w:cs="Sylfaen"/>
          <w:b/>
          <w:bCs/>
          <w:color w:val="996600"/>
          <w:sz w:val="32"/>
          <w:szCs w:val="32"/>
        </w:rPr>
        <w:t>I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</w:rPr>
        <w:t>ONE</w:t>
      </w:r>
      <w:r>
        <w:rPr>
          <w:rFonts w:ascii="Sylfaen" w:hAnsi="Sylfaen" w:cs="Sylfaen"/>
          <w:b/>
          <w:bCs/>
          <w:color w:val="996600"/>
          <w:sz w:val="32"/>
          <w:szCs w:val="32"/>
        </w:rPr>
        <w:t>R</w:t>
      </w:r>
      <w:r w:rsidRPr="00561CD3">
        <w:rPr>
          <w:rFonts w:ascii="Sylfaen" w:hAnsi="Sylfaen" w:cs="Sylfaen"/>
          <w:b/>
          <w:bCs/>
          <w:color w:val="auto"/>
          <w:sz w:val="76"/>
          <w:szCs w:val="76"/>
        </w:rPr>
        <w:t>.</w:t>
      </w:r>
      <w:r w:rsidRPr="00561CD3">
        <w:rPr>
          <w:rFonts w:ascii="Sylfaen" w:hAnsi="Sylfaen" w:cs="Sylfaen"/>
          <w:b/>
          <w:bCs/>
          <w:color w:val="auto"/>
          <w:sz w:val="32"/>
          <w:szCs w:val="32"/>
        </w:rPr>
        <w:t>COM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4428"/>
        <w:gridCol w:w="4428"/>
      </w:tblGrid>
      <w:tr w:rsidR="007702C7" w:rsidRPr="00E85438" w:rsidTr="00115BDF">
        <w:tc>
          <w:tcPr>
            <w:tcW w:w="4428" w:type="dxa"/>
            <w:shd w:val="clear" w:color="auto" w:fill="auto"/>
          </w:tcPr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>Tel: 0800 634 4862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>Fax: 020 8711 2522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 xml:space="preserve">Email: </w:t>
            </w:r>
            <w:hyperlink r:id="rId7" w:history="1">
              <w:r w:rsidRPr="00E85438">
                <w:rPr>
                  <w:rStyle w:val="Emphasis"/>
                  <w:lang w:val="en-GB"/>
                </w:rPr>
                <w:t>info@pensionpractitioner.com</w:t>
              </w:r>
            </w:hyperlink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 xml:space="preserve">Web: </w:t>
            </w:r>
            <w:hyperlink r:id="rId8" w:history="1">
              <w:r w:rsidRPr="00E85438">
                <w:rPr>
                  <w:rStyle w:val="Emphasis"/>
                  <w:lang w:val="en-GB"/>
                </w:rPr>
                <w:t>www.pensionpractitioner.com</w:t>
              </w:r>
            </w:hyperlink>
            <w:r w:rsidRPr="00E85438">
              <w:rPr>
                <w:rStyle w:val="Emphasis"/>
              </w:rPr>
              <w:t xml:space="preserve"> </w:t>
            </w:r>
          </w:p>
        </w:tc>
        <w:tc>
          <w:tcPr>
            <w:tcW w:w="4428" w:type="dxa"/>
          </w:tcPr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Daws House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33-35 Daws Lane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London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NW7 4SD</w:t>
            </w:r>
          </w:p>
        </w:tc>
      </w:tr>
    </w:tbl>
    <w:p w:rsidR="007702C7" w:rsidRDefault="007702C7" w:rsidP="007702C7">
      <w:pPr>
        <w:rPr>
          <w:b/>
          <w:sz w:val="23"/>
          <w:szCs w:val="23"/>
          <w:lang w:val="en-GB"/>
        </w:rPr>
      </w:pPr>
    </w:p>
    <w:p w:rsidR="007702C7" w:rsidRDefault="007702C7" w:rsidP="007702C7">
      <w:pPr>
        <w:pStyle w:val="Header"/>
      </w:pPr>
    </w:p>
    <w:p w:rsidR="007702C7" w:rsidRDefault="007702C7" w:rsidP="007702C7">
      <w:pPr>
        <w:rPr>
          <w:b/>
          <w:sz w:val="23"/>
          <w:szCs w:val="23"/>
          <w:lang w:val="en-GB"/>
        </w:rPr>
      </w:pPr>
    </w:p>
    <w:p w:rsidR="007702C7" w:rsidRPr="002174FC" w:rsidRDefault="002174FC" w:rsidP="007702C7">
      <w:pPr>
        <w:rPr>
          <w:sz w:val="23"/>
        </w:rPr>
      </w:pPr>
      <w:r w:rsidRPr="002174FC">
        <w:rPr>
          <w:sz w:val="23"/>
        </w:rPr>
        <w:t>Bank of Scotland</w:t>
      </w:r>
    </w:p>
    <w:p w:rsidR="002174FC" w:rsidRPr="002174FC" w:rsidRDefault="002174FC" w:rsidP="002174FC">
      <w:pPr>
        <w:rPr>
          <w:sz w:val="23"/>
        </w:rPr>
      </w:pPr>
      <w:r w:rsidRPr="002174FC">
        <w:rPr>
          <w:sz w:val="23"/>
          <w:szCs w:val="15"/>
        </w:rPr>
        <w:t>Specialist Deposit Services</w:t>
      </w:r>
    </w:p>
    <w:p w:rsidR="002174FC" w:rsidRPr="002174FC" w:rsidRDefault="002174FC" w:rsidP="002174FC">
      <w:pPr>
        <w:rPr>
          <w:sz w:val="23"/>
        </w:rPr>
      </w:pPr>
      <w:r w:rsidRPr="002174FC">
        <w:rPr>
          <w:sz w:val="23"/>
        </w:rPr>
        <w:t> </w:t>
      </w:r>
      <w:r w:rsidRPr="002174FC">
        <w:rPr>
          <w:sz w:val="23"/>
          <w:szCs w:val="15"/>
        </w:rPr>
        <w:t>2nd Floor</w:t>
      </w:r>
    </w:p>
    <w:p w:rsidR="002174FC" w:rsidRPr="002174FC" w:rsidRDefault="002174FC" w:rsidP="002174FC">
      <w:pPr>
        <w:rPr>
          <w:sz w:val="23"/>
        </w:rPr>
      </w:pPr>
      <w:r w:rsidRPr="002174FC">
        <w:rPr>
          <w:sz w:val="23"/>
          <w:szCs w:val="15"/>
        </w:rPr>
        <w:t>Pentland House</w:t>
      </w:r>
    </w:p>
    <w:p w:rsidR="002174FC" w:rsidRPr="002174FC" w:rsidRDefault="002174FC" w:rsidP="002174FC">
      <w:pPr>
        <w:rPr>
          <w:sz w:val="23"/>
        </w:rPr>
      </w:pPr>
      <w:r w:rsidRPr="002174FC">
        <w:rPr>
          <w:sz w:val="23"/>
          <w:szCs w:val="15"/>
        </w:rPr>
        <w:t>8 Lochside Avenue</w:t>
      </w:r>
    </w:p>
    <w:p w:rsidR="002174FC" w:rsidRPr="002174FC" w:rsidRDefault="002174FC" w:rsidP="002174FC">
      <w:pPr>
        <w:rPr>
          <w:sz w:val="23"/>
        </w:rPr>
      </w:pPr>
      <w:r w:rsidRPr="002174FC">
        <w:rPr>
          <w:sz w:val="23"/>
          <w:szCs w:val="15"/>
        </w:rPr>
        <w:t>Edinburgh Park</w:t>
      </w:r>
    </w:p>
    <w:p w:rsidR="002174FC" w:rsidRPr="002174FC" w:rsidRDefault="002174FC" w:rsidP="002174FC">
      <w:pPr>
        <w:rPr>
          <w:sz w:val="23"/>
        </w:rPr>
      </w:pPr>
      <w:r w:rsidRPr="002174FC">
        <w:rPr>
          <w:sz w:val="23"/>
          <w:szCs w:val="15"/>
        </w:rPr>
        <w:t>EH12 9DJ</w:t>
      </w:r>
    </w:p>
    <w:p w:rsidR="002174FC" w:rsidRPr="002174FC" w:rsidRDefault="002174FC" w:rsidP="007702C7">
      <w:pPr>
        <w:rPr>
          <w:sz w:val="23"/>
        </w:rPr>
      </w:pPr>
    </w:p>
    <w:p w:rsidR="007702C7" w:rsidRPr="00582AF1" w:rsidRDefault="007702C7" w:rsidP="007702C7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  <w:r w:rsidRPr="00582AF1">
        <w:rPr>
          <w:sz w:val="23"/>
          <w:szCs w:val="23"/>
          <w:lang w:val="en-GB"/>
        </w:rPr>
        <w:tab/>
      </w:r>
    </w:p>
    <w:p w:rsidR="007702C7" w:rsidRPr="00582AF1" w:rsidRDefault="002174FC" w:rsidP="007702C7">
      <w:pPr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12 January 2008 </w:t>
      </w:r>
    </w:p>
    <w:p w:rsidR="007702C7" w:rsidRPr="00582AF1" w:rsidRDefault="007702C7" w:rsidP="007702C7">
      <w:pPr>
        <w:rPr>
          <w:sz w:val="23"/>
          <w:szCs w:val="23"/>
          <w:lang w:val="en-GB"/>
        </w:rPr>
      </w:pPr>
    </w:p>
    <w:p w:rsidR="007702C7" w:rsidRPr="00582AF1" w:rsidRDefault="007702C7" w:rsidP="007702C7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 xml:space="preserve">Dear </w:t>
      </w:r>
      <w:r w:rsidR="002174FC">
        <w:rPr>
          <w:sz w:val="23"/>
          <w:szCs w:val="23"/>
          <w:lang w:val="en-GB"/>
        </w:rPr>
        <w:t>Sirs</w:t>
      </w:r>
      <w:r>
        <w:rPr>
          <w:sz w:val="23"/>
          <w:szCs w:val="23"/>
          <w:lang w:val="en-GB"/>
        </w:rPr>
        <w:t>,</w:t>
      </w:r>
    </w:p>
    <w:p w:rsidR="007702C7" w:rsidRPr="002174FC" w:rsidRDefault="007702C7" w:rsidP="007702C7">
      <w:pPr>
        <w:rPr>
          <w:i/>
          <w:sz w:val="23"/>
          <w:szCs w:val="23"/>
          <w:lang w:val="en-GB"/>
        </w:rPr>
      </w:pPr>
    </w:p>
    <w:p w:rsidR="007702C7" w:rsidRPr="002174FC" w:rsidRDefault="002174FC" w:rsidP="007702C7">
      <w:pPr>
        <w:rPr>
          <w:rFonts w:cs="Arial"/>
          <w:i/>
          <w:sz w:val="22"/>
          <w:szCs w:val="22"/>
        </w:rPr>
      </w:pPr>
      <w:r w:rsidRPr="002174FC">
        <w:rPr>
          <w:rFonts w:cs="Arial"/>
          <w:i/>
          <w:sz w:val="22"/>
          <w:szCs w:val="22"/>
        </w:rPr>
        <w:t xml:space="preserve">Metro Waste (London) Limited </w:t>
      </w:r>
      <w:r w:rsidR="007702C7" w:rsidRPr="002174FC">
        <w:rPr>
          <w:rFonts w:cs="Arial"/>
          <w:i/>
          <w:sz w:val="22"/>
          <w:szCs w:val="22"/>
        </w:rPr>
        <w:t>Executive Pension Scheme</w:t>
      </w:r>
    </w:p>
    <w:p w:rsidR="002174FC" w:rsidRPr="002174FC" w:rsidRDefault="002174FC" w:rsidP="007702C7">
      <w:pPr>
        <w:rPr>
          <w:rFonts w:ascii="Arial" w:hAnsi="Arial" w:cs="Arial"/>
          <w:i/>
          <w:sz w:val="20"/>
          <w:szCs w:val="20"/>
        </w:rPr>
      </w:pPr>
      <w:r w:rsidRPr="002174FC">
        <w:rPr>
          <w:rFonts w:ascii="Arial" w:hAnsi="Arial" w:cs="Arial"/>
          <w:i/>
          <w:sz w:val="20"/>
          <w:szCs w:val="20"/>
        </w:rPr>
        <w:t>Sort Code: 12-20-26</w:t>
      </w:r>
    </w:p>
    <w:p w:rsidR="002174FC" w:rsidRPr="002174FC" w:rsidRDefault="002174FC" w:rsidP="007702C7">
      <w:pPr>
        <w:rPr>
          <w:rFonts w:cs="Arial"/>
          <w:i/>
          <w:sz w:val="22"/>
          <w:szCs w:val="22"/>
        </w:rPr>
      </w:pPr>
      <w:r w:rsidRPr="002174FC">
        <w:rPr>
          <w:rFonts w:ascii="Arial" w:hAnsi="Arial" w:cs="Arial"/>
          <w:i/>
          <w:sz w:val="20"/>
          <w:szCs w:val="20"/>
        </w:rPr>
        <w:t xml:space="preserve"> Account Number: 06128586</w:t>
      </w:r>
    </w:p>
    <w:p w:rsidR="007702C7" w:rsidRPr="00582AF1" w:rsidRDefault="007702C7" w:rsidP="007702C7">
      <w:pPr>
        <w:rPr>
          <w:sz w:val="23"/>
          <w:szCs w:val="23"/>
          <w:lang w:val="en-GB"/>
        </w:rPr>
      </w:pPr>
    </w:p>
    <w:p w:rsidR="002174FC" w:rsidRDefault="002174FC" w:rsidP="007702C7">
      <w:pPr>
        <w:rPr>
          <w:sz w:val="16"/>
          <w:szCs w:val="16"/>
          <w:lang w:val="en-GB"/>
        </w:rPr>
      </w:pPr>
    </w:p>
    <w:p w:rsidR="002174FC" w:rsidRDefault="002174FC" w:rsidP="007702C7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Please find enclosed an instruction to transfer the sum of £75,000 to the money market for a term of three months.</w:t>
      </w:r>
    </w:p>
    <w:p w:rsidR="002174FC" w:rsidRDefault="002174FC" w:rsidP="007702C7">
      <w:pPr>
        <w:rPr>
          <w:sz w:val="23"/>
          <w:szCs w:val="23"/>
          <w:lang w:val="en-GB"/>
        </w:rPr>
      </w:pPr>
    </w:p>
    <w:p w:rsidR="007702C7" w:rsidRDefault="002174FC" w:rsidP="007702C7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</w:t>
      </w:r>
      <w:r w:rsidR="007702C7">
        <w:rPr>
          <w:sz w:val="23"/>
          <w:szCs w:val="23"/>
          <w:lang w:val="en-GB"/>
        </w:rPr>
        <w:t xml:space="preserve">f you have any questions regarding the enclosures please do not hesitate to get in touch. </w:t>
      </w:r>
    </w:p>
    <w:p w:rsidR="007702C7" w:rsidRDefault="007702C7" w:rsidP="007702C7">
      <w:pPr>
        <w:rPr>
          <w:sz w:val="23"/>
          <w:szCs w:val="23"/>
          <w:lang w:val="en-GB"/>
        </w:rPr>
      </w:pPr>
    </w:p>
    <w:p w:rsidR="007702C7" w:rsidRPr="00582AF1" w:rsidRDefault="007702C7" w:rsidP="007702C7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>Yours sincerely</w:t>
      </w:r>
    </w:p>
    <w:p w:rsidR="007702C7" w:rsidRDefault="007702C7" w:rsidP="007702C7">
      <w:pPr>
        <w:rPr>
          <w:sz w:val="23"/>
          <w:szCs w:val="23"/>
          <w:lang w:val="en-GB"/>
        </w:rPr>
      </w:pPr>
    </w:p>
    <w:p w:rsidR="007702C7" w:rsidRPr="00582AF1" w:rsidRDefault="007702C7" w:rsidP="007702C7">
      <w:pPr>
        <w:rPr>
          <w:sz w:val="23"/>
          <w:szCs w:val="23"/>
          <w:lang w:val="en-GB"/>
        </w:rPr>
      </w:pPr>
    </w:p>
    <w:p w:rsidR="007702C7" w:rsidRPr="00582AF1" w:rsidRDefault="007702C7" w:rsidP="007702C7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>Gavin McCloskey</w:t>
      </w:r>
    </w:p>
    <w:p w:rsidR="007702C7" w:rsidRDefault="007702C7" w:rsidP="007702C7">
      <w:pPr>
        <w:rPr>
          <w:b/>
          <w:sz w:val="23"/>
          <w:szCs w:val="23"/>
          <w:lang w:val="en-GB"/>
        </w:rPr>
      </w:pPr>
      <w:r w:rsidRPr="00582AF1">
        <w:rPr>
          <w:b/>
          <w:sz w:val="23"/>
          <w:szCs w:val="23"/>
          <w:lang w:val="en-GB"/>
        </w:rPr>
        <w:t xml:space="preserve">For Pension Practitioner .Com </w:t>
      </w:r>
    </w:p>
    <w:p w:rsidR="007702C7" w:rsidRDefault="007702C7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Default="002174FC" w:rsidP="007702C7">
      <w:pPr>
        <w:rPr>
          <w:b/>
          <w:sz w:val="23"/>
          <w:szCs w:val="23"/>
          <w:lang w:val="en-GB"/>
        </w:rPr>
      </w:pPr>
    </w:p>
    <w:p w:rsidR="002174FC" w:rsidRPr="00582AF1" w:rsidRDefault="002174FC" w:rsidP="002174FC">
      <w:pPr>
        <w:jc w:val="center"/>
        <w:rPr>
          <w:rFonts w:cs="Tunga"/>
          <w:sz w:val="16"/>
          <w:szCs w:val="16"/>
        </w:rPr>
      </w:pPr>
      <w:r>
        <w:rPr>
          <w:rFonts w:cs="Tunga"/>
          <w:sz w:val="16"/>
          <w:szCs w:val="16"/>
        </w:rPr>
        <w:t>P</w:t>
      </w:r>
      <w:r w:rsidRPr="00582AF1">
        <w:rPr>
          <w:rFonts w:cs="Tunga"/>
          <w:sz w:val="16"/>
          <w:szCs w:val="16"/>
        </w:rPr>
        <w:t>ensionpractitioner.com is the trading name of Pension Practitioner.Com Limited</w:t>
      </w:r>
    </w:p>
    <w:p w:rsidR="002174FC" w:rsidRPr="00582AF1" w:rsidRDefault="002174FC" w:rsidP="002174FC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UK Registered Company Number: 6028668</w:t>
      </w:r>
    </w:p>
    <w:p w:rsidR="002174FC" w:rsidRPr="00582AF1" w:rsidRDefault="002174FC" w:rsidP="002174FC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VAT Registration Number: 894312018</w:t>
      </w:r>
    </w:p>
    <w:p w:rsidR="00E85438" w:rsidRPr="007702C7" w:rsidRDefault="002174FC" w:rsidP="002174FC">
      <w:pPr>
        <w:tabs>
          <w:tab w:val="center" w:pos="4320"/>
          <w:tab w:val="right" w:pos="8640"/>
        </w:tabs>
        <w:jc w:val="center"/>
        <w:rPr>
          <w:szCs w:val="23"/>
        </w:rPr>
      </w:pPr>
      <w:r w:rsidRPr="00582AF1">
        <w:rPr>
          <w:rFonts w:cs="Tunga"/>
          <w:sz w:val="16"/>
          <w:szCs w:val="16"/>
        </w:rPr>
        <w:t>HMRC Pension Practitioner Registration Number: 00005886</w:t>
      </w:r>
    </w:p>
    <w:sectPr w:rsidR="00E85438" w:rsidRPr="007702C7" w:rsidSect="007702C7">
      <w:footerReference w:type="default" r:id="rId9"/>
      <w:pgSz w:w="12240" w:h="15840"/>
      <w:pgMar w:top="926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8B" w:rsidRDefault="00A8158B">
      <w:r>
        <w:separator/>
      </w:r>
    </w:p>
  </w:endnote>
  <w:endnote w:type="continuationSeparator" w:id="1">
    <w:p w:rsidR="00A8158B" w:rsidRDefault="00A8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38" w:rsidRDefault="00E85438" w:rsidP="00E85438">
    <w:pPr>
      <w:jc w:val="center"/>
      <w:rPr>
        <w:rFonts w:cs="Tunga"/>
        <w:sz w:val="16"/>
        <w:szCs w:val="16"/>
      </w:rPr>
    </w:pPr>
  </w:p>
  <w:p w:rsidR="00E85438" w:rsidRDefault="00E85438">
    <w:pPr>
      <w:pStyle w:val="Footer"/>
    </w:pPr>
  </w:p>
  <w:p w:rsidR="00E85438" w:rsidRDefault="00E85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8B" w:rsidRDefault="00A8158B">
      <w:r>
        <w:separator/>
      </w:r>
    </w:p>
  </w:footnote>
  <w:footnote w:type="continuationSeparator" w:id="1">
    <w:p w:rsidR="00A8158B" w:rsidRDefault="00A8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46D7"/>
    <w:multiLevelType w:val="hybridMultilevel"/>
    <w:tmpl w:val="E6B0A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12C0F"/>
    <w:rsid w:val="00086333"/>
    <w:rsid w:val="000B507E"/>
    <w:rsid w:val="000E5443"/>
    <w:rsid w:val="00180A06"/>
    <w:rsid w:val="0018514B"/>
    <w:rsid w:val="0018559B"/>
    <w:rsid w:val="001A407A"/>
    <w:rsid w:val="001F46C0"/>
    <w:rsid w:val="002174FC"/>
    <w:rsid w:val="002D6C13"/>
    <w:rsid w:val="002E5EF2"/>
    <w:rsid w:val="002F0004"/>
    <w:rsid w:val="00323933"/>
    <w:rsid w:val="003B14D3"/>
    <w:rsid w:val="004321B1"/>
    <w:rsid w:val="004C1D65"/>
    <w:rsid w:val="004C717A"/>
    <w:rsid w:val="00521068"/>
    <w:rsid w:val="0054560C"/>
    <w:rsid w:val="005638AE"/>
    <w:rsid w:val="00582AF1"/>
    <w:rsid w:val="005E040F"/>
    <w:rsid w:val="00602F48"/>
    <w:rsid w:val="006C4197"/>
    <w:rsid w:val="007212DA"/>
    <w:rsid w:val="007702C7"/>
    <w:rsid w:val="007D580D"/>
    <w:rsid w:val="00814036"/>
    <w:rsid w:val="008407F7"/>
    <w:rsid w:val="00861C80"/>
    <w:rsid w:val="008673CC"/>
    <w:rsid w:val="008F7A8A"/>
    <w:rsid w:val="00925BCA"/>
    <w:rsid w:val="00A10AE2"/>
    <w:rsid w:val="00A20222"/>
    <w:rsid w:val="00A27068"/>
    <w:rsid w:val="00A569FF"/>
    <w:rsid w:val="00A57A15"/>
    <w:rsid w:val="00A8158B"/>
    <w:rsid w:val="00AF6E3A"/>
    <w:rsid w:val="00B35A53"/>
    <w:rsid w:val="00B37824"/>
    <w:rsid w:val="00BC71D6"/>
    <w:rsid w:val="00BE46B5"/>
    <w:rsid w:val="00C12C0F"/>
    <w:rsid w:val="00C2193B"/>
    <w:rsid w:val="00C91C68"/>
    <w:rsid w:val="00CC2A9B"/>
    <w:rsid w:val="00CE7923"/>
    <w:rsid w:val="00CF02E6"/>
    <w:rsid w:val="00D12C22"/>
    <w:rsid w:val="00D732B1"/>
    <w:rsid w:val="00DA5C2B"/>
    <w:rsid w:val="00DB12C6"/>
    <w:rsid w:val="00DD1E5A"/>
    <w:rsid w:val="00DF4280"/>
    <w:rsid w:val="00E10368"/>
    <w:rsid w:val="00E46AE3"/>
    <w:rsid w:val="00E85438"/>
    <w:rsid w:val="00E959F4"/>
    <w:rsid w:val="00EC3C37"/>
    <w:rsid w:val="00F868A4"/>
    <w:rsid w:val="00FA6278"/>
    <w:rsid w:val="00FA66B6"/>
    <w:rsid w:val="00FB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036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B12C6"/>
    <w:pPr>
      <w:outlineLvl w:val="0"/>
    </w:pPr>
    <w:rPr>
      <w:rFonts w:ascii="Century Schoolbook" w:hAnsi="Century Schoolbook" w:cs="Century Schoolbook"/>
      <w:i/>
      <w:iCs/>
      <w:color w:val="CC9900"/>
      <w:kern w:val="28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12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12C6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5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5438"/>
    <w:rPr>
      <w:color w:val="0000FF"/>
      <w:u w:val="single"/>
    </w:rPr>
  </w:style>
  <w:style w:type="character" w:styleId="Emphasis">
    <w:name w:val="Emphasis"/>
    <w:basedOn w:val="DefaultParagraphFont"/>
    <w:qFormat/>
    <w:rsid w:val="00E85438"/>
    <w:rPr>
      <w:i/>
      <w:iCs/>
    </w:rPr>
  </w:style>
  <w:style w:type="paragraph" w:styleId="FootnoteText">
    <w:name w:val="footnote text"/>
    <w:basedOn w:val="Normal"/>
    <w:link w:val="FootnoteTextChar"/>
    <w:rsid w:val="00E854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5438"/>
    <w:rPr>
      <w:lang w:val="en-US" w:eastAsia="en-US"/>
    </w:rPr>
  </w:style>
  <w:style w:type="character" w:styleId="FootnoteReference">
    <w:name w:val="footnote reference"/>
    <w:basedOn w:val="DefaultParagraphFont"/>
    <w:rsid w:val="00E8543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8543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7923"/>
    <w:pPr>
      <w:ind w:left="720"/>
      <w:contextualSpacing/>
    </w:pPr>
  </w:style>
  <w:style w:type="character" w:styleId="FollowedHyperlink">
    <w:name w:val="FollowedHyperlink"/>
    <w:basedOn w:val="DefaultParagraphFont"/>
    <w:rsid w:val="000B50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practitio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nsionpractiti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Microsoft Corporation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gavinmcc</dc:creator>
  <cp:lastModifiedBy>Gavin</cp:lastModifiedBy>
  <cp:revision>2</cp:revision>
  <cp:lastPrinted>2008-01-16T19:44:00Z</cp:lastPrinted>
  <dcterms:created xsi:type="dcterms:W3CDTF">2008-01-16T19:45:00Z</dcterms:created>
  <dcterms:modified xsi:type="dcterms:W3CDTF">2008-01-16T19:45:00Z</dcterms:modified>
</cp:coreProperties>
</file>