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CC" w:rsidRPr="00C90E57" w:rsidRDefault="008F3EA6" w:rsidP="00C90E57">
      <w:pPr>
        <w:pStyle w:val="Default"/>
        <w:framePr w:w="12785" w:wrap="auto" w:vAnchor="page" w:hAnchor="page" w:x="101" w:y="1"/>
      </w:pPr>
      <w:r>
        <w:rPr>
          <w:noProof/>
        </w:rPr>
        <w:drawing>
          <wp:inline distT="0" distB="0" distL="0" distR="0">
            <wp:extent cx="74771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8EA" w:rsidRPr="00C90E57" w:rsidRDefault="00E528EA" w:rsidP="00C90E57">
      <w:pPr>
        <w:spacing w:after="0" w:line="240" w:lineRule="auto"/>
        <w:jc w:val="center"/>
        <w:rPr>
          <w:rStyle w:val="SubtleEmphasis"/>
          <w:rFonts w:ascii="Times New Roman" w:hAnsi="Times New Roman"/>
          <w:b/>
          <w:i w:val="0"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5160"/>
        <w:gridCol w:w="5161"/>
      </w:tblGrid>
      <w:tr w:rsidR="00EF7EA6" w:rsidRPr="00F20321" w:rsidTr="00F20321">
        <w:tc>
          <w:tcPr>
            <w:tcW w:w="5160" w:type="dxa"/>
          </w:tcPr>
          <w:p w:rsidR="00EF7EA6" w:rsidRPr="00F20321" w:rsidRDefault="00EF7EA6" w:rsidP="00F20321">
            <w:pPr>
              <w:spacing w:after="0" w:line="240" w:lineRule="auto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Freephone: 0800 634 4862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Fax: 020 8711 2522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EF7EA6" w:rsidRPr="00F20321" w:rsidRDefault="00EF7EA6" w:rsidP="00F20321">
            <w:pPr>
              <w:spacing w:after="0" w:line="240" w:lineRule="auto"/>
              <w:jc w:val="right"/>
              <w:rPr>
                <w:rFonts w:ascii="Helvetica" w:hAnsi="Helvetica" w:cs="Helvetica"/>
                <w:sz w:val="20"/>
                <w:szCs w:val="20"/>
                <w:lang/>
              </w:rPr>
            </w:pP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t>Daws House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33-35 Daws Lane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London</w:t>
            </w:r>
            <w:r w:rsidRPr="00F20321">
              <w:rPr>
                <w:rFonts w:ascii="Helvetica" w:hAnsi="Helvetica" w:cs="Helvetica"/>
                <w:sz w:val="20"/>
                <w:szCs w:val="20"/>
                <w:lang/>
              </w:rPr>
              <w:br/>
              <w:t>NW7 4SD</w:t>
            </w:r>
          </w:p>
        </w:tc>
      </w:tr>
    </w:tbl>
    <w:p w:rsidR="00866CEC" w:rsidRDefault="00866CEC" w:rsidP="00C90E57">
      <w:pPr>
        <w:spacing w:after="0" w:line="240" w:lineRule="auto"/>
        <w:rPr>
          <w:rFonts w:ascii="Times New Roman" w:hAnsi="Times New Roman"/>
          <w:sz w:val="23"/>
          <w:szCs w:val="23"/>
          <w:lang/>
        </w:rPr>
      </w:pPr>
    </w:p>
    <w:p w:rsidR="008F3EA6" w:rsidRDefault="008F3EA6" w:rsidP="008F2564">
      <w:pPr>
        <w:pStyle w:val="WW-Default"/>
        <w:snapToGri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PRIVATE &amp; CONFIDENTIAL </w:t>
      </w:r>
    </w:p>
    <w:p w:rsidR="008F2564" w:rsidRDefault="008F2564" w:rsidP="008F2564">
      <w:pPr>
        <w:pStyle w:val="WW-Default"/>
        <w:snapToGri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Mr Peter Lofts</w:t>
      </w:r>
    </w:p>
    <w:p w:rsidR="008F2564" w:rsidRDefault="008F2564" w:rsidP="008F2564">
      <w:pPr>
        <w:pStyle w:val="WW-Default"/>
        <w:snapToGri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Metro Waste (London) Limited </w:t>
      </w:r>
    </w:p>
    <w:p w:rsidR="008F2564" w:rsidRDefault="008F2564" w:rsidP="008F2564">
      <w:pPr>
        <w:pStyle w:val="WW-Default"/>
        <w:snapToGri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Stewart Lane Depot</w:t>
      </w:r>
    </w:p>
    <w:p w:rsidR="008F2564" w:rsidRDefault="008F2564" w:rsidP="008F2564">
      <w:pPr>
        <w:pStyle w:val="WW-Default"/>
        <w:snapToGri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Silverthorn Road</w:t>
      </w:r>
    </w:p>
    <w:p w:rsidR="008F2564" w:rsidRDefault="008F2564" w:rsidP="008F2564">
      <w:pPr>
        <w:pStyle w:val="WW-Default"/>
        <w:snapToGri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London</w:t>
      </w:r>
    </w:p>
    <w:p w:rsidR="008F2564" w:rsidRDefault="008F2564" w:rsidP="008F2564">
      <w:pPr>
        <w:rPr>
          <w:rFonts w:ascii="Times New Roman" w:hAnsi="Times New Roman"/>
          <w:sz w:val="23"/>
          <w:szCs w:val="23"/>
        </w:rPr>
      </w:pPr>
      <w:r>
        <w:rPr>
          <w:rStyle w:val="style5"/>
          <w:rFonts w:ascii="Times New Roman" w:hAnsi="Times New Roman"/>
        </w:rPr>
        <w:t>SW8 3HH</w:t>
      </w:r>
      <w:r>
        <w:rPr>
          <w:rFonts w:ascii="Times New Roman" w:hAnsi="Times New Roman"/>
          <w:sz w:val="23"/>
          <w:szCs w:val="23"/>
        </w:rPr>
        <w:t xml:space="preserve"> </w:t>
      </w:r>
    </w:p>
    <w:p w:rsidR="00947C6F" w:rsidRDefault="008F2564" w:rsidP="008F2564">
      <w:pPr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 January 2010</w:t>
      </w:r>
    </w:p>
    <w:p w:rsidR="00866CEC" w:rsidRDefault="00866CEC" w:rsidP="00947C6F">
      <w:pPr>
        <w:rPr>
          <w:rFonts w:ascii="Times New Roman" w:hAnsi="Times New Roman"/>
          <w:sz w:val="23"/>
          <w:szCs w:val="23"/>
        </w:rPr>
      </w:pPr>
    </w:p>
    <w:p w:rsidR="00947C6F" w:rsidRPr="005107F0" w:rsidRDefault="00947C6F" w:rsidP="00947C6F">
      <w:pPr>
        <w:rPr>
          <w:rFonts w:ascii="Times New Roman" w:hAnsi="Times New Roman"/>
          <w:sz w:val="23"/>
          <w:szCs w:val="23"/>
        </w:rPr>
      </w:pPr>
      <w:r w:rsidRPr="005107F0">
        <w:rPr>
          <w:rFonts w:ascii="Times New Roman" w:hAnsi="Times New Roman"/>
          <w:sz w:val="23"/>
          <w:szCs w:val="23"/>
        </w:rPr>
        <w:t xml:space="preserve">Dear </w:t>
      </w:r>
      <w:r w:rsidR="008F2564">
        <w:rPr>
          <w:rFonts w:ascii="Times New Roman" w:hAnsi="Times New Roman"/>
          <w:sz w:val="23"/>
          <w:szCs w:val="23"/>
        </w:rPr>
        <w:t xml:space="preserve">Peter, </w:t>
      </w:r>
    </w:p>
    <w:p w:rsidR="00E24AAC" w:rsidRPr="005107F0" w:rsidRDefault="008F2564" w:rsidP="00947C6F">
      <w:pPr>
        <w:rPr>
          <w:rFonts w:ascii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hAnsi="Times New Roman"/>
          <w:b/>
          <w:noProof/>
          <w:color w:val="000000"/>
          <w:sz w:val="23"/>
          <w:szCs w:val="23"/>
        </w:rPr>
        <w:t>PENSION SCHEME REFERENCE</w:t>
      </w:r>
    </w:p>
    <w:p w:rsidR="008F2564" w:rsidRDefault="008F2564" w:rsidP="008F2564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Further to your recent discussions with Nikki, I enclose two credit</w:t>
      </w:r>
      <w:r w:rsidR="008F3EA6">
        <w:rPr>
          <w:rFonts w:ascii="Times New Roman" w:hAnsi="Times New Roman"/>
          <w:sz w:val="23"/>
          <w:szCs w:val="23"/>
        </w:rPr>
        <w:t xml:space="preserve"> notes</w:t>
      </w:r>
      <w:r>
        <w:rPr>
          <w:rFonts w:ascii="Times New Roman" w:hAnsi="Times New Roman"/>
          <w:sz w:val="23"/>
          <w:szCs w:val="23"/>
        </w:rPr>
        <w:t xml:space="preserve"> for the current scheme year and the preceding scheme year of 50% of the invoices due.</w:t>
      </w:r>
      <w:r w:rsidR="008F3EA6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The amount therefore </w:t>
      </w:r>
      <w:r w:rsidR="008F3EA6">
        <w:rPr>
          <w:rFonts w:ascii="Times New Roman" w:hAnsi="Times New Roman"/>
          <w:sz w:val="23"/>
          <w:szCs w:val="23"/>
        </w:rPr>
        <w:t xml:space="preserve">now due is </w:t>
      </w:r>
      <w:r>
        <w:rPr>
          <w:rFonts w:ascii="Times New Roman" w:hAnsi="Times New Roman"/>
          <w:sz w:val="23"/>
          <w:szCs w:val="23"/>
        </w:rPr>
        <w:t xml:space="preserve">£813.75 for the two </w:t>
      </w:r>
      <w:r w:rsidR="008F3EA6">
        <w:rPr>
          <w:rFonts w:ascii="Times New Roman" w:hAnsi="Times New Roman"/>
          <w:sz w:val="23"/>
          <w:szCs w:val="23"/>
        </w:rPr>
        <w:t>years.</w:t>
      </w:r>
    </w:p>
    <w:p w:rsidR="008F2564" w:rsidRDefault="008F2564" w:rsidP="008F2564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 have completed the tax returns for the current year to HMRC for your pension scheme and attach the submission receipt copy for your records. </w:t>
      </w:r>
    </w:p>
    <w:p w:rsidR="008F2564" w:rsidRDefault="008F2564" w:rsidP="003A4169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Presently your cash remains on deposit and whilst we do not give investment advice or promote any financial products, perhaps I can get together with you and Jimmy to discuss your pension scheme and helping it work better for you. I know we have tried to pencil in meeting dates last year and perhaps you would drop me an email with a date that is suitable for both of you. </w:t>
      </w:r>
      <w:r w:rsidR="008F3EA6">
        <w:rPr>
          <w:rFonts w:ascii="Times New Roman" w:hAnsi="Times New Roman"/>
          <w:sz w:val="23"/>
          <w:szCs w:val="23"/>
        </w:rPr>
        <w:t xml:space="preserve">My email address is: </w:t>
      </w:r>
      <w:r w:rsidR="008F3EA6" w:rsidRPr="008F3EA6">
        <w:rPr>
          <w:rFonts w:ascii="Times New Roman" w:hAnsi="Times New Roman"/>
          <w:sz w:val="23"/>
          <w:szCs w:val="23"/>
        </w:rPr>
        <w:t>gavinm@pensionpractitioner.com</w:t>
      </w:r>
      <w:r w:rsidR="008F3EA6">
        <w:rPr>
          <w:rFonts w:ascii="Times New Roman" w:hAnsi="Times New Roman"/>
          <w:sz w:val="23"/>
          <w:szCs w:val="23"/>
        </w:rPr>
        <w:t>.</w:t>
      </w:r>
    </w:p>
    <w:p w:rsidR="008F3EA6" w:rsidRDefault="008F3EA6" w:rsidP="003A4169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 would be grateful if given these credit notes you could arrange early settlement so we can close this matter.</w:t>
      </w:r>
    </w:p>
    <w:p w:rsidR="002A7581" w:rsidRDefault="008F3EA6" w:rsidP="003A4169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Kind regards</w:t>
      </w:r>
    </w:p>
    <w:p w:rsidR="00947C6F" w:rsidRDefault="00947C6F" w:rsidP="003A4169">
      <w:pPr>
        <w:jc w:val="both"/>
        <w:rPr>
          <w:rFonts w:ascii="Times New Roman" w:hAnsi="Times New Roman"/>
          <w:sz w:val="23"/>
          <w:szCs w:val="23"/>
        </w:rPr>
      </w:pPr>
      <w:r w:rsidRPr="005107F0">
        <w:rPr>
          <w:rFonts w:ascii="Times New Roman" w:hAnsi="Times New Roman"/>
          <w:sz w:val="23"/>
          <w:szCs w:val="23"/>
        </w:rPr>
        <w:t xml:space="preserve">Yours </w:t>
      </w:r>
      <w:r w:rsidR="00866CEC">
        <w:rPr>
          <w:rFonts w:ascii="Times New Roman" w:hAnsi="Times New Roman"/>
          <w:sz w:val="23"/>
          <w:szCs w:val="23"/>
        </w:rPr>
        <w:t>faithfully</w:t>
      </w:r>
    </w:p>
    <w:p w:rsidR="008F3EA6" w:rsidRPr="005107F0" w:rsidRDefault="008F3EA6" w:rsidP="003A4169">
      <w:pPr>
        <w:jc w:val="both"/>
        <w:rPr>
          <w:rFonts w:ascii="Times New Roman" w:hAnsi="Times New Roman"/>
          <w:sz w:val="23"/>
          <w:szCs w:val="23"/>
        </w:rPr>
      </w:pPr>
    </w:p>
    <w:p w:rsidR="00025FF7" w:rsidRDefault="00866CEC" w:rsidP="00866CEC">
      <w:pPr>
        <w:spacing w:line="240" w:lineRule="auto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Gavin McCloskey</w:t>
      </w:r>
      <w:r w:rsidR="00947C6F" w:rsidRPr="005107F0">
        <w:rPr>
          <w:rFonts w:ascii="Times New Roman" w:hAnsi="Times New Roman"/>
          <w:sz w:val="23"/>
          <w:szCs w:val="23"/>
        </w:rPr>
        <w:br/>
      </w:r>
      <w:r w:rsidR="00947C6F" w:rsidRPr="005107F0">
        <w:rPr>
          <w:rFonts w:ascii="Times New Roman" w:hAnsi="Times New Roman"/>
          <w:b/>
          <w:sz w:val="23"/>
          <w:szCs w:val="23"/>
        </w:rPr>
        <w:t>For Pension Practitioner .Com</w:t>
      </w:r>
    </w:p>
    <w:p w:rsidR="00866CEC" w:rsidRDefault="008F3EA6" w:rsidP="00866CEC">
      <w:pPr>
        <w:spacing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c.c. Nikki Spoor</w:t>
      </w:r>
    </w:p>
    <w:p w:rsidR="008F3EA6" w:rsidRDefault="008F3EA6" w:rsidP="00866CEC">
      <w:pPr>
        <w:spacing w:line="240" w:lineRule="auto"/>
        <w:rPr>
          <w:rFonts w:ascii="Times New Roman" w:hAnsi="Times New Roman"/>
          <w:sz w:val="23"/>
          <w:szCs w:val="23"/>
        </w:rPr>
      </w:pPr>
    </w:p>
    <w:p w:rsidR="008F3EA6" w:rsidRPr="000A4F66" w:rsidRDefault="008F3EA6" w:rsidP="008F3EA6">
      <w:pPr>
        <w:pStyle w:val="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>C</w:t>
      </w:r>
      <w:r w:rsidRPr="000A4F66">
        <w:rPr>
          <w:color w:val="221E1F"/>
          <w:sz w:val="16"/>
          <w:szCs w:val="16"/>
        </w:rPr>
        <w:t>ompany Reg No: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6028668; VAT Reg No: 894312018;</w:t>
      </w:r>
      <w:r>
        <w:rPr>
          <w:color w:val="221E1F"/>
          <w:sz w:val="16"/>
          <w:szCs w:val="16"/>
        </w:rPr>
        <w:t xml:space="preserve"> </w:t>
      </w:r>
      <w:r w:rsidRPr="000A4F66">
        <w:rPr>
          <w:color w:val="221E1F"/>
          <w:sz w:val="16"/>
          <w:szCs w:val="16"/>
        </w:rPr>
        <w:t>HMRC Practitioner Reg No: 00005886</w:t>
      </w:r>
    </w:p>
    <w:p w:rsidR="008F3EA6" w:rsidRPr="000A4F66" w:rsidRDefault="008F3EA6" w:rsidP="008F3EA6">
      <w:pPr>
        <w:pStyle w:val="Default"/>
        <w:jc w:val="center"/>
        <w:rPr>
          <w:sz w:val="16"/>
          <w:szCs w:val="16"/>
        </w:rPr>
      </w:pPr>
      <w:r w:rsidRPr="000A4F66">
        <w:rPr>
          <w:color w:val="221E1F"/>
          <w:sz w:val="16"/>
          <w:szCs w:val="16"/>
        </w:rPr>
        <w:t>www.pensionpractitioner.</w:t>
      </w:r>
      <w:r w:rsidRPr="000A4F66">
        <w:rPr>
          <w:color w:val="E6BB2D"/>
          <w:sz w:val="16"/>
          <w:szCs w:val="16"/>
        </w:rPr>
        <w:t>com</w:t>
      </w:r>
    </w:p>
    <w:p w:rsidR="008F3EA6" w:rsidRPr="00866CEC" w:rsidRDefault="008F3EA6" w:rsidP="00866CEC">
      <w:pPr>
        <w:spacing w:line="240" w:lineRule="auto"/>
        <w:rPr>
          <w:sz w:val="20"/>
          <w:szCs w:val="20"/>
        </w:rPr>
      </w:pPr>
    </w:p>
    <w:sectPr w:rsidR="008F3EA6" w:rsidRPr="00866CEC" w:rsidSect="005E3DD6">
      <w:footerReference w:type="default" r:id="rId8"/>
      <w:pgSz w:w="11905" w:h="17337"/>
      <w:pgMar w:top="900" w:right="900" w:bottom="851" w:left="900" w:header="72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564" w:rsidRPr="00025FF7" w:rsidRDefault="008F2564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endnote>
  <w:endnote w:type="continuationSeparator" w:id="1">
    <w:p w:rsidR="008F2564" w:rsidRPr="00025FF7" w:rsidRDefault="008F2564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64" w:rsidRDefault="008F2564">
    <w:pPr>
      <w:pStyle w:val="Footer"/>
    </w:pPr>
  </w:p>
  <w:p w:rsidR="008F2564" w:rsidRDefault="008F25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564" w:rsidRPr="00025FF7" w:rsidRDefault="008F2564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8F2564" w:rsidRPr="00025FF7" w:rsidRDefault="008F2564" w:rsidP="00025FF7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F4D11"/>
    <w:multiLevelType w:val="hybridMultilevel"/>
    <w:tmpl w:val="82CEB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94BB6"/>
    <w:multiLevelType w:val="hybridMultilevel"/>
    <w:tmpl w:val="94BA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B5744"/>
    <w:multiLevelType w:val="hybridMultilevel"/>
    <w:tmpl w:val="74E01AF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C50BB"/>
    <w:rsid w:val="000158CE"/>
    <w:rsid w:val="00025FF7"/>
    <w:rsid w:val="00026C4B"/>
    <w:rsid w:val="000A10DA"/>
    <w:rsid w:val="000A4F66"/>
    <w:rsid w:val="00115480"/>
    <w:rsid w:val="00161BA8"/>
    <w:rsid w:val="002A7581"/>
    <w:rsid w:val="002E0F48"/>
    <w:rsid w:val="00303911"/>
    <w:rsid w:val="003A4169"/>
    <w:rsid w:val="003F5AFC"/>
    <w:rsid w:val="00420919"/>
    <w:rsid w:val="004532D1"/>
    <w:rsid w:val="00464001"/>
    <w:rsid w:val="004E7CB7"/>
    <w:rsid w:val="005107F0"/>
    <w:rsid w:val="005E3DD6"/>
    <w:rsid w:val="00613ED1"/>
    <w:rsid w:val="00630063"/>
    <w:rsid w:val="00742704"/>
    <w:rsid w:val="007545AD"/>
    <w:rsid w:val="007A28E1"/>
    <w:rsid w:val="00866CEC"/>
    <w:rsid w:val="00874306"/>
    <w:rsid w:val="008759CC"/>
    <w:rsid w:val="008A59C4"/>
    <w:rsid w:val="008B09A1"/>
    <w:rsid w:val="008F2564"/>
    <w:rsid w:val="008F3EA6"/>
    <w:rsid w:val="00947C6F"/>
    <w:rsid w:val="00952675"/>
    <w:rsid w:val="00A07091"/>
    <w:rsid w:val="00C41AC4"/>
    <w:rsid w:val="00C90E57"/>
    <w:rsid w:val="00CC50BB"/>
    <w:rsid w:val="00D5095D"/>
    <w:rsid w:val="00D944C1"/>
    <w:rsid w:val="00DA55AF"/>
    <w:rsid w:val="00DF6C11"/>
    <w:rsid w:val="00E24AAC"/>
    <w:rsid w:val="00E528EA"/>
    <w:rsid w:val="00E63067"/>
    <w:rsid w:val="00EA43E0"/>
    <w:rsid w:val="00EF7EA6"/>
    <w:rsid w:val="00F2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0" w:lineRule="atLeast"/>
    </w:pPr>
    <w:rPr>
      <w:color w:val="auto"/>
    </w:rPr>
  </w:style>
  <w:style w:type="table" w:styleId="TableGrid">
    <w:name w:val="Table Grid"/>
    <w:basedOn w:val="TableNormal"/>
    <w:uiPriority w:val="59"/>
    <w:rsid w:val="000A4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FF7"/>
  </w:style>
  <w:style w:type="paragraph" w:styleId="Footer">
    <w:name w:val="footer"/>
    <w:basedOn w:val="Normal"/>
    <w:link w:val="FooterChar"/>
    <w:uiPriority w:val="99"/>
    <w:unhideWhenUsed/>
    <w:rsid w:val="00025F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FF7"/>
  </w:style>
  <w:style w:type="paragraph" w:styleId="BalloonText">
    <w:name w:val="Balloon Text"/>
    <w:basedOn w:val="Normal"/>
    <w:link w:val="BalloonTextChar"/>
    <w:uiPriority w:val="99"/>
    <w:semiHidden/>
    <w:unhideWhenUsed/>
    <w:rsid w:val="0002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FF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uiPriority w:val="19"/>
    <w:qFormat/>
    <w:rsid w:val="00EA43E0"/>
    <w:rPr>
      <w:i/>
      <w:iCs/>
      <w:color w:val="808080"/>
    </w:rPr>
  </w:style>
  <w:style w:type="paragraph" w:styleId="ListParagraph">
    <w:name w:val="List Paragraph"/>
    <w:basedOn w:val="Normal"/>
    <w:uiPriority w:val="34"/>
    <w:qFormat/>
    <w:rsid w:val="00EA43E0"/>
    <w:pPr>
      <w:spacing w:after="0" w:line="240" w:lineRule="auto"/>
      <w:ind w:left="720"/>
      <w:contextualSpacing/>
    </w:pPr>
    <w:rPr>
      <w:rFonts w:eastAsia="Calibri"/>
      <w:lang w:eastAsia="en-US"/>
    </w:rPr>
  </w:style>
  <w:style w:type="character" w:styleId="Strong">
    <w:name w:val="Strong"/>
    <w:basedOn w:val="DefaultParagraphFont"/>
    <w:uiPriority w:val="22"/>
    <w:qFormat/>
    <w:rsid w:val="00EF7EA6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EF7EA6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EF7EA6"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tyle5">
    <w:name w:val="style5"/>
    <w:basedOn w:val="DefaultParagraphFont"/>
    <w:rsid w:val="008F2564"/>
  </w:style>
  <w:style w:type="paragraph" w:customStyle="1" w:styleId="WW-Default">
    <w:name w:val="WW-Default"/>
    <w:rsid w:val="008F2564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8F3E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Admin</cp:lastModifiedBy>
  <cp:revision>2</cp:revision>
  <cp:lastPrinted>2010-01-06T16:41:00Z</cp:lastPrinted>
  <dcterms:created xsi:type="dcterms:W3CDTF">2010-01-06T16:42:00Z</dcterms:created>
  <dcterms:modified xsi:type="dcterms:W3CDTF">2010-01-06T16:42:00Z</dcterms:modified>
</cp:coreProperties>
</file>