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F22E" w14:textId="2B152B74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Trustees of the </w:t>
      </w:r>
      <w:r>
        <w:rPr>
          <w:rFonts w:asciiTheme="majorHAnsi" w:hAnsiTheme="majorHAnsi"/>
        </w:rPr>
        <w:t>Moorfield Garage Ltd SSAS</w:t>
      </w:r>
    </w:p>
    <w:p w14:paraId="2E7E06C5" w14:textId="547DAAB6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c/o </w:t>
      </w:r>
      <w:r>
        <w:rPr>
          <w:rFonts w:asciiTheme="majorHAnsi" w:hAnsiTheme="majorHAnsi"/>
        </w:rPr>
        <w:t>Moorfield Garage Limited</w:t>
      </w:r>
    </w:p>
    <w:p w14:paraId="740AFAD4" w14:textId="5B3019DC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Unit C</w:t>
      </w:r>
    </w:p>
    <w:p w14:paraId="5F5CFC90" w14:textId="5E7E61D4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Moorfield Industrial Estate</w:t>
      </w:r>
    </w:p>
    <w:p w14:paraId="317BF7CE" w14:textId="0CF5024E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Moorfield Road</w:t>
      </w:r>
    </w:p>
    <w:p w14:paraId="2E663112" w14:textId="3E4068B5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Yeadon</w:t>
      </w:r>
    </w:p>
    <w:p w14:paraId="47FDB65B" w14:textId="68489303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Leeds</w:t>
      </w:r>
    </w:p>
    <w:p w14:paraId="433CCBFB" w14:textId="20EAE65B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West Yorkshire</w:t>
      </w:r>
    </w:p>
    <w:p w14:paraId="6E93F8FD" w14:textId="42A7E58C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LS19 7BN</w:t>
      </w:r>
    </w:p>
    <w:p w14:paraId="49185F29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7077E70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058A60AA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&lt;date&gt; 2018</w:t>
      </w:r>
    </w:p>
    <w:p w14:paraId="28AB024C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383DB5A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3482D8F3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>
        <w:rPr>
          <w:rFonts w:asciiTheme="majorHAnsi" w:hAnsiTheme="majorHAnsi"/>
        </w:rPr>
        <w:t xml:space="preserve"> Sirs</w:t>
      </w:r>
      <w:r w:rsidRPr="006B105D">
        <w:rPr>
          <w:rFonts w:asciiTheme="majorHAnsi" w:hAnsiTheme="majorHAnsi"/>
        </w:rPr>
        <w:t>,</w:t>
      </w:r>
    </w:p>
    <w:p w14:paraId="1AC9A02C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44126CCF" w14:textId="67AEE87F" w:rsidR="007622DC" w:rsidRPr="006B105D" w:rsidRDefault="007622DC" w:rsidP="007622DC">
      <w:pPr>
        <w:pStyle w:val="NoSpacing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Moorfield Garage Ltd</w:t>
      </w:r>
      <w:r>
        <w:rPr>
          <w:rFonts w:asciiTheme="majorHAnsi" w:hAnsiTheme="majorHAnsi"/>
          <w:b/>
          <w:u w:val="single"/>
        </w:rPr>
        <w:t xml:space="preserve"> SSAS</w:t>
      </w:r>
    </w:p>
    <w:p w14:paraId="11E51D37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  <w:b/>
        </w:rPr>
      </w:pPr>
    </w:p>
    <w:p w14:paraId="1D9E7C8E" w14:textId="155E2A07" w:rsidR="007622DC" w:rsidRDefault="001E0948" w:rsidP="007622DC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acknowledge </w:t>
      </w:r>
      <w:r w:rsidR="007622DC">
        <w:rPr>
          <w:rFonts w:asciiTheme="majorHAnsi" w:hAnsiTheme="majorHAnsi"/>
        </w:rPr>
        <w:t xml:space="preserve">your notice revoking our appointment as the </w:t>
      </w:r>
      <w:r>
        <w:rPr>
          <w:rFonts w:asciiTheme="majorHAnsi" w:hAnsiTheme="majorHAnsi"/>
        </w:rPr>
        <w:t>practitioner</w:t>
      </w:r>
      <w:r w:rsidR="007622DC">
        <w:rPr>
          <w:rFonts w:asciiTheme="majorHAnsi" w:hAnsiTheme="majorHAnsi"/>
        </w:rPr>
        <w:t xml:space="preserve"> to the above Scheme</w:t>
      </w:r>
      <w:r>
        <w:rPr>
          <w:rFonts w:asciiTheme="majorHAnsi" w:hAnsiTheme="majorHAnsi"/>
        </w:rPr>
        <w:t>, and, with immediate effect, have removed ourselves as the registered Practitioner to the Scheme.</w:t>
      </w:r>
    </w:p>
    <w:p w14:paraId="203F3062" w14:textId="332FD613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1B7A6B9F" w14:textId="77777777" w:rsidR="001E0948" w:rsidRDefault="001E0948" w:rsidP="007622DC">
      <w:pPr>
        <w:pStyle w:val="NoSpacing"/>
        <w:ind w:left="720"/>
        <w:rPr>
          <w:rFonts w:asciiTheme="majorHAnsi" w:hAnsiTheme="majorHAnsi"/>
        </w:rPr>
      </w:pPr>
      <w:bookmarkStart w:id="0" w:name="_GoBack"/>
      <w:bookmarkEnd w:id="0"/>
    </w:p>
    <w:p w14:paraId="1E9BCBEC" w14:textId="77777777" w:rsidR="001E0948" w:rsidRPr="006B105D" w:rsidRDefault="001E0948" w:rsidP="007622DC">
      <w:pPr>
        <w:pStyle w:val="NoSpacing"/>
        <w:ind w:left="720"/>
        <w:rPr>
          <w:rFonts w:asciiTheme="majorHAnsi" w:hAnsiTheme="majorHAnsi"/>
        </w:rPr>
      </w:pPr>
    </w:p>
    <w:p w14:paraId="4CB2E98C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>
        <w:rPr>
          <w:rFonts w:asciiTheme="majorHAnsi" w:hAnsiTheme="majorHAnsi"/>
        </w:rPr>
        <w:t>faithfully,</w:t>
      </w:r>
    </w:p>
    <w:p w14:paraId="06B690B5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24DA1D76" w14:textId="77777777" w:rsidR="007622DC" w:rsidRDefault="007622DC" w:rsidP="007622DC">
      <w:pPr>
        <w:pStyle w:val="NoSpacing"/>
        <w:ind w:left="720"/>
        <w:rPr>
          <w:rFonts w:asciiTheme="majorHAnsi" w:hAnsiTheme="majorHAnsi"/>
        </w:rPr>
      </w:pPr>
    </w:p>
    <w:p w14:paraId="5EA90A10" w14:textId="77777777" w:rsidR="007622DC" w:rsidRPr="006A7A96" w:rsidRDefault="007622DC" w:rsidP="007622DC">
      <w:pPr>
        <w:pStyle w:val="NoSpacing"/>
        <w:ind w:left="720"/>
        <w:rPr>
          <w:rFonts w:asciiTheme="majorHAnsi" w:hAnsiTheme="majorHAnsi"/>
          <w:highlight w:val="yellow"/>
        </w:rPr>
      </w:pPr>
      <w:r w:rsidRPr="006A7A96">
        <w:rPr>
          <w:rFonts w:asciiTheme="majorHAnsi" w:hAnsiTheme="majorHAnsi"/>
          <w:highlight w:val="yellow"/>
        </w:rPr>
        <w:t>[name]</w:t>
      </w:r>
    </w:p>
    <w:p w14:paraId="15F3EB9F" w14:textId="77777777" w:rsidR="007622DC" w:rsidRPr="006B105D" w:rsidRDefault="007622DC" w:rsidP="007622DC">
      <w:pPr>
        <w:pStyle w:val="NoSpacing"/>
        <w:ind w:left="720"/>
        <w:rPr>
          <w:rFonts w:asciiTheme="majorHAnsi" w:hAnsiTheme="majorHAnsi"/>
        </w:rPr>
      </w:pPr>
      <w:r w:rsidRPr="006A7A96">
        <w:rPr>
          <w:rFonts w:asciiTheme="majorHAnsi" w:hAnsiTheme="majorHAnsi"/>
          <w:highlight w:val="yellow"/>
        </w:rPr>
        <w:t>[position]</w:t>
      </w:r>
    </w:p>
    <w:p w14:paraId="0FE74BC9" w14:textId="77777777" w:rsidR="005833FC" w:rsidRDefault="001E0948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DC"/>
    <w:rsid w:val="001924AC"/>
    <w:rsid w:val="001E0948"/>
    <w:rsid w:val="00746ABA"/>
    <w:rsid w:val="007622DC"/>
    <w:rsid w:val="00853D5A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ECF2"/>
  <w15:chartTrackingRefBased/>
  <w15:docId w15:val="{73B6F09B-FA12-4413-842F-F067DEFB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2018-08-24T11:23:00Z</dcterms:created>
  <dcterms:modified xsi:type="dcterms:W3CDTF">2018-08-24T11:23:00Z</dcterms:modified>
</cp:coreProperties>
</file>