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6F" w:rsidRPr="00C77325" w:rsidRDefault="00C77325" w:rsidP="00C77325">
      <w:pPr>
        <w:jc w:val="center"/>
        <w:rPr>
          <w:b/>
        </w:rPr>
      </w:pPr>
      <w:r w:rsidRPr="00C77325">
        <w:rPr>
          <w:b/>
        </w:rPr>
        <w:t>Loan Repayment Schedule</w:t>
      </w:r>
    </w:p>
    <w:p w:rsidR="00C77325" w:rsidRDefault="00C77325" w:rsidP="00C77325">
      <w:pPr>
        <w:jc w:val="center"/>
      </w:pPr>
      <w:bookmarkStart w:id="0" w:name="_GoBack"/>
      <w:bookmarkEnd w:id="0"/>
      <w:proofErr w:type="spellStart"/>
      <w:r>
        <w:t>Nephesh</w:t>
      </w:r>
      <w:proofErr w:type="spellEnd"/>
      <w:r>
        <w:t xml:space="preserve"> SSAS</w:t>
      </w:r>
    </w:p>
    <w:p w:rsidR="00C77325" w:rsidRDefault="00C77325"/>
    <w:tbl>
      <w:tblPr>
        <w:tblW w:w="10123" w:type="dxa"/>
        <w:jc w:val="center"/>
        <w:tblInd w:w="10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C77325" w:rsidRPr="00C77325" w:rsidTr="00C77325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C773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C77325" w:rsidRPr="00C77325" w:rsidTr="00C77325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C77325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8-Aug-2012</w:t>
            </w:r>
            <w:bookmarkEnd w:id="1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£30,000.00 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8-Sep-2012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£414.72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£185.00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£29,585.28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8-Oct-2012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£417.28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£182.44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£29,168.00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8-Nov-2012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£419.85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£179.87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£28,748.15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8-Dec-2012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£422.44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£177.28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£28,325.71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8-Jan-2013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£425.04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£174.68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£27,900.67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8-Feb-2013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£427.67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£172.05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£27,473.00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8-Mar-2013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£430.30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£169.42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£27,042.70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8-Apr-2013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£432.96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£166.76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£26,609.74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8-May-2013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£435.63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£164.09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£26,174.11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8-Jun-2013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£438.31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£161.41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£25,735.80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8-Jul-2013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£441.02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£158.70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£25,294.78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8-Aug-2013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£443.74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£155.98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£24,851.04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8-Sep-2013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£446.47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£153.25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£24,404.57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8-Oct-2013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£449.23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£150.49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£23,955.34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8-Nov-2013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£452.00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£147.72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£23,503.34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8-Dec-2013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£454.78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£144.94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£23,048.56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8-Jan-2014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£457.59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£142.13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£22,590.97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8-Feb-2014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£460.41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£139.31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£22,130.56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8-Mar-2014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£463.25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£136.47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£21,667.31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8-Apr-2014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£466.10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£133.62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£21,201.21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8-May-2014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£468.98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£130.74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£20,732.23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8-Jun-2014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£471.87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£127.85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£20,260.36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8-Jul-2014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£474.78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£124.94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£19,785.58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8-Aug-2014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£477.71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£122.01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£19,307.87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8-Sep-2014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£480.65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£119.07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£18,827.22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8-Oct-2014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£483.62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£116.10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£18,343.60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8-Nov-2014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£486.60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£113.12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£17,857.00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8-Dec-2014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£489.60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£110.12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£17,367.40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8-Jan-2015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£492.62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£107.10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£16,874.78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8-Feb-2015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£495.66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£104.06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£16,379.12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8-Mar-2015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£498.72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£101.00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£15,880.40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8-Apr-2015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£501.79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£97.93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£15,378.61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8-May-2015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£504.89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£94.83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£14,873.72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8-Jun-2015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£508.00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£91.72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£14,365.72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8-Jul-2015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£511.13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£88.59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£13,854.59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8-Aug-2015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£514.28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£13,340.31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8-Sep-2015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£517.45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£82.27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£12,822.86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8-Oct-2015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£520.65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£79.07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£12,302.21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8-Nov-2015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£523.86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£75.86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£11,778.35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8-Dec-2015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£527.09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£72.63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£11,251.26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8-Jan-2016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£530.34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£69.38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£10,720.92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8-Feb-2016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£533.61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£66.11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£10,187.31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8-Mar-2016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£536.90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£62.82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£9,650.41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8-Apr-2016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£540.21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£9,110.20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8-May-2016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£543.54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£56.18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£8,566.66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8-Jun-2016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£546.89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£52.83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£8,019.77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8-Jul-2016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£550.26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£7,469.51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8-Aug-2016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£553.66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£46.06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£6,915.85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8-Sep-2016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£557.07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£42.65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£6,358.78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8-Oct-2016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£560.51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£39.21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£5,798.27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8-Nov-2016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£563.96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£5,234.31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8-Dec-2016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£567.44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£4,666.87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8-Jan-2017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£570.94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£4,095.93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8-Feb-2017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£574.46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£25.26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£3,521.47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8-Mar-2017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£578.00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£2,943.47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8-Apr-2017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£581.57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£2,361.90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8-May-2017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£585.15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£14.57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£1,776.75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8-Jun-2017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£588.76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£1,187.99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8-Jul-2017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£599.72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£592.39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£595.60</w:t>
            </w:r>
          </w:p>
        </w:tc>
      </w:tr>
      <w:tr w:rsidR="00C77325" w:rsidRPr="00C77325" w:rsidTr="00C7732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8-Aug-2017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£599.27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£595.60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£3.67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C77325" w:rsidRPr="00C77325" w:rsidRDefault="00C77325" w:rsidP="00C773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C7732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C77325" w:rsidRDefault="00C77325"/>
    <w:p w:rsidR="00C77325" w:rsidRDefault="00C77325"/>
    <w:sectPr w:rsidR="00C77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25"/>
    <w:rsid w:val="00AA316F"/>
    <w:rsid w:val="00C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dcterms:created xsi:type="dcterms:W3CDTF">2012-08-06T15:11:00Z</dcterms:created>
  <dcterms:modified xsi:type="dcterms:W3CDTF">2012-08-06T15:12:00Z</dcterms:modified>
</cp:coreProperties>
</file>