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178C9" w14:textId="77777777" w:rsidR="00535C7A" w:rsidRDefault="00701643">
      <w:pPr>
        <w:pStyle w:val="BodyText"/>
        <w:spacing w:before="43"/>
        <w:ind w:left="3091" w:right="3070"/>
        <w:jc w:val="center"/>
      </w:pPr>
      <w:r>
        <w:t>Lifetime</w:t>
      </w:r>
      <w:r>
        <w:rPr>
          <w:spacing w:val="-4"/>
        </w:rPr>
        <w:t xml:space="preserve"> </w:t>
      </w:r>
      <w:r>
        <w:t xml:space="preserve">Allowance </w:t>
      </w:r>
      <w:r>
        <w:rPr>
          <w:spacing w:val="-2"/>
        </w:rPr>
        <w:t>Certificate</w:t>
      </w:r>
    </w:p>
    <w:p w14:paraId="791178CA" w14:textId="77777777" w:rsidR="00535C7A" w:rsidRDefault="00535C7A">
      <w:pPr>
        <w:pStyle w:val="BodyText"/>
      </w:pPr>
    </w:p>
    <w:p w14:paraId="791178CB" w14:textId="4329320A" w:rsidR="00535C7A" w:rsidRDefault="00701643">
      <w:pPr>
        <w:pStyle w:val="BodyText"/>
        <w:spacing w:before="144"/>
        <w:ind w:left="100"/>
      </w:pPr>
      <w:r>
        <w:t>Scheme</w:t>
      </w:r>
      <w:r>
        <w:rPr>
          <w:spacing w:val="-18"/>
        </w:rPr>
        <w:t xml:space="preserve"> </w:t>
      </w:r>
      <w:r>
        <w:t>Name:</w:t>
      </w:r>
      <w:r w:rsidR="00B07824" w:rsidRPr="00B07824">
        <w:t xml:space="preserve"> </w:t>
      </w:r>
      <w:r w:rsidR="00CA67D7" w:rsidRPr="00CA67D7">
        <w:rPr>
          <w:b/>
          <w:bCs/>
        </w:rPr>
        <w:t>Priory Gate SSAS </w:t>
      </w:r>
    </w:p>
    <w:p w14:paraId="791178CC" w14:textId="77777777" w:rsidR="00535C7A" w:rsidRDefault="00535C7A">
      <w:pPr>
        <w:pStyle w:val="BodyText"/>
        <w:spacing w:before="11"/>
      </w:pPr>
    </w:p>
    <w:p w14:paraId="791178CD" w14:textId="49742315" w:rsidR="00535C7A" w:rsidRDefault="00701643">
      <w:pPr>
        <w:pStyle w:val="BodyText"/>
        <w:ind w:left="154"/>
      </w:pPr>
      <w:r>
        <w:t>Member</w:t>
      </w:r>
      <w:r>
        <w:rPr>
          <w:spacing w:val="-8"/>
        </w:rPr>
        <w:t xml:space="preserve"> </w:t>
      </w:r>
      <w:r>
        <w:t xml:space="preserve">Name: </w:t>
      </w:r>
      <w:r w:rsidR="00CA67D7">
        <w:rPr>
          <w:b/>
          <w:bCs/>
          <w:spacing w:val="-2"/>
        </w:rPr>
        <w:t>David Curran</w:t>
      </w:r>
    </w:p>
    <w:p w14:paraId="791178CE" w14:textId="77777777" w:rsidR="00535C7A" w:rsidRDefault="00535C7A">
      <w:pPr>
        <w:pStyle w:val="BodyText"/>
      </w:pPr>
    </w:p>
    <w:p w14:paraId="791178D0" w14:textId="77777777" w:rsidR="00535C7A" w:rsidRDefault="00701643">
      <w:pPr>
        <w:pStyle w:val="BodyText"/>
        <w:ind w:left="100"/>
      </w:pPr>
      <w:r>
        <w:t>Does</w:t>
      </w:r>
      <w:r>
        <w:rPr>
          <w:spacing w:val="-4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protections</w:t>
      </w:r>
      <w:r>
        <w:rPr>
          <w:spacing w:val="-3"/>
        </w:rPr>
        <w:t xml:space="preserve"> </w:t>
      </w:r>
      <w:r>
        <w:rPr>
          <w:spacing w:val="-2"/>
        </w:rPr>
        <w:t>apply?</w:t>
      </w:r>
    </w:p>
    <w:p w14:paraId="791178D1" w14:textId="77777777" w:rsidR="00535C7A" w:rsidRDefault="00535C7A">
      <w:pPr>
        <w:pStyle w:val="BodyText"/>
        <w:rPr>
          <w:sz w:val="20"/>
        </w:rPr>
      </w:pPr>
    </w:p>
    <w:p w14:paraId="791178D2" w14:textId="77777777" w:rsidR="00535C7A" w:rsidRDefault="00535C7A">
      <w:pPr>
        <w:rPr>
          <w:sz w:val="20"/>
        </w:rPr>
        <w:sectPr w:rsidR="00535C7A" w:rsidSect="00EF1736">
          <w:type w:val="continuous"/>
          <w:pgSz w:w="12240" w:h="15840"/>
          <w:pgMar w:top="940" w:right="1720" w:bottom="280" w:left="1700" w:header="720" w:footer="720" w:gutter="0"/>
          <w:cols w:space="720"/>
        </w:sectPr>
      </w:pPr>
    </w:p>
    <w:p w14:paraId="791178D3" w14:textId="77777777" w:rsidR="00535C7A" w:rsidRDefault="00535C7A">
      <w:pPr>
        <w:pStyle w:val="BodyText"/>
        <w:spacing w:before="10"/>
        <w:rPr>
          <w:sz w:val="23"/>
        </w:rPr>
      </w:pPr>
    </w:p>
    <w:p w14:paraId="791178D4" w14:textId="77777777" w:rsidR="00535C7A" w:rsidRDefault="00701643">
      <w:pPr>
        <w:pStyle w:val="BodyText"/>
        <w:spacing w:line="360" w:lineRule="auto"/>
        <w:ind w:left="100" w:right="266"/>
      </w:pPr>
      <w:r>
        <w:t>Enhanced Protection Primary Protection Fixed</w:t>
      </w:r>
      <w:r>
        <w:rPr>
          <w:spacing w:val="-8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rPr>
          <w:spacing w:val="-4"/>
        </w:rPr>
        <w:t>2012</w:t>
      </w:r>
    </w:p>
    <w:p w14:paraId="791178D5" w14:textId="77777777" w:rsidR="00535C7A" w:rsidRDefault="00701643">
      <w:pPr>
        <w:pStyle w:val="BodyText"/>
        <w:spacing w:line="268" w:lineRule="exact"/>
        <w:ind w:left="100"/>
      </w:pPr>
      <w:r>
        <w:t>Fixed</w:t>
      </w:r>
      <w:r>
        <w:rPr>
          <w:spacing w:val="-8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rPr>
          <w:spacing w:val="-4"/>
        </w:rPr>
        <w:t>2014</w:t>
      </w:r>
    </w:p>
    <w:p w14:paraId="791178D6" w14:textId="77777777" w:rsidR="00535C7A" w:rsidRDefault="00701643">
      <w:pPr>
        <w:pStyle w:val="BodyText"/>
        <w:spacing w:before="136"/>
        <w:ind w:left="100"/>
      </w:pPr>
      <w:r>
        <w:t>Individual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4"/>
        </w:rPr>
        <w:t>2014</w:t>
      </w:r>
    </w:p>
    <w:p w14:paraId="791178D7" w14:textId="77777777" w:rsidR="00535C7A" w:rsidRDefault="00701643">
      <w:pPr>
        <w:pStyle w:val="BodyText"/>
        <w:spacing w:before="132"/>
        <w:ind w:left="100"/>
      </w:pPr>
      <w:r>
        <w:t>Fixed</w:t>
      </w:r>
      <w:r>
        <w:rPr>
          <w:spacing w:val="-8"/>
        </w:rPr>
        <w:t xml:space="preserve"> </w:t>
      </w:r>
      <w:r>
        <w:t>Protection</w:t>
      </w:r>
      <w:r>
        <w:rPr>
          <w:spacing w:val="-5"/>
        </w:rPr>
        <w:t xml:space="preserve"> </w:t>
      </w:r>
      <w:r>
        <w:rPr>
          <w:spacing w:val="-4"/>
        </w:rPr>
        <w:t>2016</w:t>
      </w:r>
    </w:p>
    <w:p w14:paraId="791178D8" w14:textId="77777777" w:rsidR="00535C7A" w:rsidRDefault="00701643">
      <w:pPr>
        <w:pStyle w:val="BodyText"/>
        <w:spacing w:before="135"/>
        <w:ind w:left="100"/>
      </w:pPr>
      <w:r>
        <w:t>Individual</w:t>
      </w:r>
      <w:r>
        <w:rPr>
          <w:spacing w:val="-5"/>
        </w:rPr>
        <w:t xml:space="preserve"> </w:t>
      </w:r>
      <w:r>
        <w:t>Protection</w:t>
      </w:r>
      <w:r>
        <w:rPr>
          <w:spacing w:val="-3"/>
        </w:rPr>
        <w:t xml:space="preserve"> </w:t>
      </w:r>
      <w:r>
        <w:rPr>
          <w:spacing w:val="-4"/>
        </w:rPr>
        <w:t>2016</w:t>
      </w:r>
    </w:p>
    <w:p w14:paraId="5EBC7FD4" w14:textId="4571465F" w:rsidR="00737B68" w:rsidRDefault="00701643" w:rsidP="00737B68">
      <w:pPr>
        <w:spacing w:before="122" w:line="264" w:lineRule="auto"/>
        <w:ind w:left="113" w:right="5416" w:firstLine="26"/>
        <w:jc w:val="both"/>
      </w:pPr>
      <w:r>
        <w:br w:type="column"/>
      </w:r>
      <w:r w:rsidR="00737B68">
        <w:rPr>
          <w:rFonts w:ascii="PMingLiU-ExtB"/>
          <w:spacing w:val="-31"/>
          <w:position w:val="5"/>
          <w:sz w:val="24"/>
        </w:rPr>
        <w:t>x</w:t>
      </w:r>
      <w:r w:rsidR="00737B68">
        <w:rPr>
          <w:spacing w:val="-31"/>
        </w:rPr>
        <w:t>Y</w:t>
      </w:r>
      <w:r w:rsidR="00737B68">
        <w:rPr>
          <w:rFonts w:ascii="PMingLiU-ExtB"/>
          <w:spacing w:val="-31"/>
          <w:position w:val="5"/>
          <w:sz w:val="24"/>
        </w:rPr>
        <w:t>x</w:t>
      </w:r>
      <w:r w:rsidR="00737B68">
        <w:rPr>
          <w:spacing w:val="-31"/>
        </w:rPr>
        <w:t>/</w:t>
      </w:r>
      <w:r w:rsidR="00737B68">
        <w:rPr>
          <w:spacing w:val="3"/>
        </w:rPr>
        <w:t xml:space="preserve"> </w:t>
      </w:r>
      <w:r w:rsidR="00737B68">
        <w:rPr>
          <w:spacing w:val="-12"/>
        </w:rPr>
        <w:t>N</w:t>
      </w:r>
    </w:p>
    <w:p w14:paraId="791178DA" w14:textId="77777777" w:rsidR="00535C7A" w:rsidRDefault="00701643">
      <w:pPr>
        <w:spacing w:before="38"/>
        <w:ind w:left="139"/>
        <w:jc w:val="both"/>
      </w:pPr>
      <w:r>
        <w:rPr>
          <w:rFonts w:ascii="PMingLiU-ExtB"/>
          <w:spacing w:val="-38"/>
          <w:position w:val="4"/>
          <w:sz w:val="24"/>
        </w:rPr>
        <w:t>x</w:t>
      </w:r>
      <w:r>
        <w:rPr>
          <w:spacing w:val="-38"/>
        </w:rPr>
        <w:t>Y</w:t>
      </w:r>
      <w:r>
        <w:rPr>
          <w:rFonts w:ascii="PMingLiU-ExtB"/>
          <w:spacing w:val="-38"/>
          <w:position w:val="4"/>
          <w:sz w:val="24"/>
        </w:rPr>
        <w:t>x</w:t>
      </w:r>
      <w:r>
        <w:rPr>
          <w:spacing w:val="-38"/>
        </w:rPr>
        <w:t>/</w:t>
      </w:r>
      <w:r>
        <w:rPr>
          <w:spacing w:val="5"/>
        </w:rPr>
        <w:t xml:space="preserve"> </w:t>
      </w:r>
      <w:r>
        <w:rPr>
          <w:spacing w:val="-10"/>
        </w:rPr>
        <w:t>N</w:t>
      </w:r>
    </w:p>
    <w:p w14:paraId="791178DB" w14:textId="77777777" w:rsidR="00535C7A" w:rsidRDefault="00701643">
      <w:pPr>
        <w:spacing w:before="114"/>
        <w:ind w:left="100"/>
        <w:jc w:val="both"/>
      </w:pPr>
      <w:r>
        <w:rPr>
          <w:rFonts w:ascii="PMingLiU-ExtB"/>
          <w:spacing w:val="-28"/>
          <w:sz w:val="24"/>
        </w:rPr>
        <w:t>x</w:t>
      </w:r>
      <w:r>
        <w:rPr>
          <w:spacing w:val="-28"/>
          <w:position w:val="1"/>
        </w:rPr>
        <w:t>Y</w:t>
      </w:r>
      <w:r>
        <w:rPr>
          <w:rFonts w:ascii="PMingLiU-ExtB"/>
          <w:spacing w:val="-28"/>
          <w:sz w:val="24"/>
        </w:rPr>
        <w:t>x</w:t>
      </w:r>
      <w:r>
        <w:rPr>
          <w:spacing w:val="-28"/>
          <w:position w:val="1"/>
        </w:rPr>
        <w:t>/</w:t>
      </w:r>
      <w:r>
        <w:rPr>
          <w:spacing w:val="2"/>
          <w:position w:val="1"/>
        </w:rPr>
        <w:t xml:space="preserve"> </w:t>
      </w:r>
      <w:r>
        <w:rPr>
          <w:spacing w:val="-12"/>
          <w:position w:val="1"/>
        </w:rPr>
        <w:t>N</w:t>
      </w:r>
    </w:p>
    <w:p w14:paraId="791178DC" w14:textId="3849E04B" w:rsidR="00535C7A" w:rsidRDefault="00701643">
      <w:pPr>
        <w:spacing w:before="15"/>
        <w:ind w:left="152"/>
        <w:jc w:val="both"/>
      </w:pPr>
      <w:r>
        <w:rPr>
          <w:rFonts w:ascii="PMingLiU-ExtB"/>
          <w:spacing w:val="-41"/>
          <w:position w:val="4"/>
          <w:sz w:val="24"/>
        </w:rPr>
        <w:t>x</w:t>
      </w:r>
      <w:r>
        <w:rPr>
          <w:spacing w:val="-41"/>
        </w:rPr>
        <w:t>Y</w:t>
      </w:r>
      <w:r>
        <w:rPr>
          <w:rFonts w:ascii="PMingLiU-ExtB"/>
          <w:spacing w:val="-41"/>
          <w:position w:val="4"/>
          <w:sz w:val="24"/>
        </w:rPr>
        <w:t>x</w:t>
      </w:r>
      <w:r>
        <w:rPr>
          <w:spacing w:val="-41"/>
        </w:rPr>
        <w:t>/</w:t>
      </w:r>
      <w:r>
        <w:rPr>
          <w:spacing w:val="3"/>
        </w:rPr>
        <w:t xml:space="preserve"> </w:t>
      </w:r>
      <w:r>
        <w:rPr>
          <w:spacing w:val="-12"/>
        </w:rPr>
        <w:t>N</w:t>
      </w:r>
    </w:p>
    <w:p w14:paraId="00157012" w14:textId="51792154" w:rsidR="00737B68" w:rsidRDefault="00701643">
      <w:pPr>
        <w:spacing w:before="122" w:line="264" w:lineRule="auto"/>
        <w:ind w:left="113" w:right="5416" w:firstLine="26"/>
        <w:jc w:val="both"/>
        <w:rPr>
          <w:position w:val="2"/>
        </w:rPr>
      </w:pPr>
      <w:r>
        <w:rPr>
          <w:rFonts w:ascii="PMingLiU-ExtB"/>
          <w:spacing w:val="-36"/>
          <w:sz w:val="24"/>
        </w:rPr>
        <w:t>x</w:t>
      </w:r>
      <w:r>
        <w:rPr>
          <w:spacing w:val="-36"/>
          <w:position w:val="2"/>
        </w:rPr>
        <w:t>Y</w:t>
      </w:r>
      <w:r>
        <w:rPr>
          <w:rFonts w:ascii="PMingLiU-ExtB"/>
          <w:spacing w:val="-36"/>
          <w:sz w:val="24"/>
        </w:rPr>
        <w:t>x</w:t>
      </w:r>
      <w:r>
        <w:rPr>
          <w:spacing w:val="-36"/>
          <w:position w:val="2"/>
        </w:rPr>
        <w:t>/</w:t>
      </w:r>
      <w:r>
        <w:rPr>
          <w:spacing w:val="23"/>
          <w:position w:val="2"/>
        </w:rPr>
        <w:t xml:space="preserve"> </w:t>
      </w:r>
      <w:r>
        <w:rPr>
          <w:spacing w:val="-36"/>
          <w:position w:val="2"/>
        </w:rPr>
        <w:t>N</w:t>
      </w:r>
      <w:r>
        <w:rPr>
          <w:position w:val="2"/>
        </w:rPr>
        <w:t xml:space="preserve"> </w:t>
      </w:r>
    </w:p>
    <w:p w14:paraId="5B5FF085" w14:textId="287A8A39" w:rsidR="00737B68" w:rsidRDefault="00701643">
      <w:pPr>
        <w:spacing w:before="122" w:line="264" w:lineRule="auto"/>
        <w:ind w:left="113" w:right="5416" w:firstLine="26"/>
        <w:jc w:val="both"/>
      </w:pPr>
      <w:r>
        <w:rPr>
          <w:rFonts w:ascii="PMingLiU-ExtB"/>
          <w:spacing w:val="-30"/>
          <w:position w:val="2"/>
          <w:sz w:val="24"/>
        </w:rPr>
        <w:t>x</w:t>
      </w:r>
      <w:r>
        <w:rPr>
          <w:spacing w:val="-30"/>
        </w:rPr>
        <w:t>Y</w:t>
      </w:r>
      <w:r>
        <w:rPr>
          <w:rFonts w:ascii="PMingLiU-ExtB"/>
          <w:spacing w:val="-30"/>
          <w:position w:val="2"/>
          <w:sz w:val="24"/>
        </w:rPr>
        <w:t>x</w:t>
      </w:r>
      <w:r>
        <w:rPr>
          <w:spacing w:val="-30"/>
        </w:rPr>
        <w:t>/</w:t>
      </w:r>
      <w:r>
        <w:rPr>
          <w:spacing w:val="17"/>
        </w:rPr>
        <w:t xml:space="preserve"> </w:t>
      </w:r>
      <w:r>
        <w:rPr>
          <w:spacing w:val="-30"/>
        </w:rPr>
        <w:t>N</w:t>
      </w:r>
      <w:r>
        <w:t xml:space="preserve"> </w:t>
      </w:r>
    </w:p>
    <w:p w14:paraId="791178DD" w14:textId="0A9AFE74" w:rsidR="00535C7A" w:rsidRDefault="00701643">
      <w:pPr>
        <w:spacing w:before="122" w:line="264" w:lineRule="auto"/>
        <w:ind w:left="113" w:right="5416" w:firstLine="26"/>
        <w:jc w:val="both"/>
      </w:pPr>
      <w:r>
        <w:rPr>
          <w:rFonts w:ascii="PMingLiU-ExtB"/>
          <w:spacing w:val="-31"/>
          <w:position w:val="5"/>
          <w:sz w:val="24"/>
        </w:rPr>
        <w:t>x</w:t>
      </w:r>
      <w:r>
        <w:rPr>
          <w:spacing w:val="-31"/>
        </w:rPr>
        <w:t>Y</w:t>
      </w:r>
      <w:r>
        <w:rPr>
          <w:rFonts w:ascii="PMingLiU-ExtB"/>
          <w:spacing w:val="-31"/>
          <w:position w:val="5"/>
          <w:sz w:val="24"/>
        </w:rPr>
        <w:t>x</w:t>
      </w:r>
      <w:r>
        <w:rPr>
          <w:spacing w:val="-31"/>
        </w:rPr>
        <w:t>/</w:t>
      </w:r>
      <w:r>
        <w:rPr>
          <w:spacing w:val="3"/>
        </w:rPr>
        <w:t xml:space="preserve"> </w:t>
      </w:r>
      <w:r>
        <w:rPr>
          <w:spacing w:val="-12"/>
        </w:rPr>
        <w:t>N</w:t>
      </w:r>
    </w:p>
    <w:p w14:paraId="791178DE" w14:textId="77777777" w:rsidR="00535C7A" w:rsidRDefault="00535C7A">
      <w:pPr>
        <w:spacing w:line="264" w:lineRule="auto"/>
        <w:jc w:val="both"/>
        <w:sectPr w:rsidR="00535C7A" w:rsidSect="00EF1736">
          <w:type w:val="continuous"/>
          <w:pgSz w:w="12240" w:h="15840"/>
          <w:pgMar w:top="940" w:right="1720" w:bottom="280" w:left="1700" w:header="720" w:footer="720" w:gutter="0"/>
          <w:cols w:num="2" w:space="720" w:equalWidth="0">
            <w:col w:w="2474" w:space="334"/>
            <w:col w:w="6012"/>
          </w:cols>
        </w:sectPr>
      </w:pPr>
    </w:p>
    <w:p w14:paraId="791178E0" w14:textId="77777777" w:rsidR="00535C7A" w:rsidRDefault="00535C7A">
      <w:pPr>
        <w:pStyle w:val="BodyText"/>
        <w:spacing w:before="10"/>
        <w:rPr>
          <w:sz w:val="16"/>
        </w:rPr>
      </w:pPr>
    </w:p>
    <w:p w14:paraId="791178E1" w14:textId="77777777" w:rsidR="00535C7A" w:rsidRDefault="00701643">
      <w:pPr>
        <w:pStyle w:val="BodyText"/>
        <w:spacing w:before="56"/>
        <w:ind w:left="100"/>
      </w:pPr>
      <w:r>
        <w:t>Rate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lifetime</w:t>
      </w:r>
      <w:r>
        <w:rPr>
          <w:spacing w:val="-3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4"/>
        </w:rPr>
        <w:t>BCE:</w:t>
      </w:r>
    </w:p>
    <w:p w14:paraId="791178E2" w14:textId="672868D4" w:rsidR="00535C7A" w:rsidRPr="00C312C0" w:rsidRDefault="009C58B4">
      <w:pPr>
        <w:pStyle w:val="Title"/>
        <w:rPr>
          <w:rFonts w:ascii="Calibri Light" w:eastAsia="Calibri Light" w:hAnsi="Calibri Light" w:cs="Calibri Light"/>
          <w:sz w:val="22"/>
          <w:szCs w:val="22"/>
        </w:rPr>
      </w:pPr>
      <w:r w:rsidRPr="00C312C0">
        <w:rPr>
          <w:rFonts w:ascii="Calibri Light" w:eastAsia="Calibri Light" w:hAnsi="Calibri Light" w:cs="Calibri Light"/>
          <w:sz w:val="22"/>
          <w:szCs w:val="22"/>
        </w:rPr>
        <w:t>£1,</w:t>
      </w:r>
      <w:r w:rsidR="006A4EEA">
        <w:rPr>
          <w:rFonts w:ascii="Calibri Light" w:eastAsia="Calibri Light" w:hAnsi="Calibri Light" w:cs="Calibri Light"/>
          <w:sz w:val="22"/>
          <w:szCs w:val="22"/>
        </w:rPr>
        <w:t>073,100</w:t>
      </w:r>
    </w:p>
    <w:p w14:paraId="791178E3" w14:textId="77777777" w:rsidR="00535C7A" w:rsidRDefault="00701643">
      <w:pPr>
        <w:spacing w:line="194" w:lineRule="exact"/>
        <w:ind w:left="100"/>
      </w:pPr>
      <w:r>
        <w:rPr>
          <w:spacing w:val="-2"/>
        </w:rPr>
        <w:t>…………………………………….</w:t>
      </w:r>
    </w:p>
    <w:p w14:paraId="791178E4" w14:textId="77777777" w:rsidR="00535C7A" w:rsidRDefault="00535C7A">
      <w:pPr>
        <w:pStyle w:val="BodyText"/>
        <w:spacing w:before="11"/>
        <w:rPr>
          <w:sz w:val="21"/>
        </w:rPr>
      </w:pPr>
    </w:p>
    <w:p w14:paraId="791178E5" w14:textId="77777777" w:rsidR="00535C7A" w:rsidRDefault="00701643">
      <w:pPr>
        <w:pStyle w:val="BodyText"/>
        <w:ind w:left="100"/>
      </w:pP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lifetime</w:t>
      </w:r>
      <w:r>
        <w:rPr>
          <w:spacing w:val="-4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remaining</w:t>
      </w:r>
      <w:r>
        <w:rPr>
          <w:spacing w:val="-3"/>
        </w:rPr>
        <w:t xml:space="preserve"> </w:t>
      </w:r>
      <w:r>
        <w:t>before</w:t>
      </w:r>
      <w:r>
        <w:rPr>
          <w:spacing w:val="-4"/>
        </w:rPr>
        <w:t xml:space="preserve"> </w:t>
      </w:r>
      <w:r>
        <w:t xml:space="preserve">this </w:t>
      </w:r>
      <w:r>
        <w:rPr>
          <w:spacing w:val="-4"/>
        </w:rPr>
        <w:t>BCE:</w:t>
      </w:r>
    </w:p>
    <w:p w14:paraId="791178E6" w14:textId="7504A8AF" w:rsidR="00535C7A" w:rsidRDefault="009C58B4">
      <w:pPr>
        <w:pStyle w:val="BodyText"/>
        <w:spacing w:before="5"/>
        <w:rPr>
          <w:sz w:val="21"/>
        </w:rPr>
      </w:pPr>
      <w:r>
        <w:rPr>
          <w:sz w:val="21"/>
        </w:rPr>
        <w:t xml:space="preserve">   100%</w:t>
      </w:r>
    </w:p>
    <w:p w14:paraId="791178E7" w14:textId="77777777" w:rsidR="00535C7A" w:rsidRDefault="00701643">
      <w:pPr>
        <w:spacing w:before="1"/>
        <w:ind w:left="100"/>
      </w:pPr>
      <w:r>
        <w:rPr>
          <w:spacing w:val="-2"/>
        </w:rPr>
        <w:t>…………………………………….</w:t>
      </w:r>
    </w:p>
    <w:p w14:paraId="791178E8" w14:textId="77777777" w:rsidR="00535C7A" w:rsidRDefault="00535C7A">
      <w:pPr>
        <w:pStyle w:val="BodyText"/>
        <w:spacing w:before="8"/>
      </w:pPr>
    </w:p>
    <w:p w14:paraId="791178E9" w14:textId="77777777" w:rsidR="00535C7A" w:rsidRDefault="00701643">
      <w:pPr>
        <w:pStyle w:val="BodyText"/>
        <w:ind w:left="100"/>
      </w:pP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lifetime</w:t>
      </w:r>
      <w:r>
        <w:rPr>
          <w:spacing w:val="-3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under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BCE:</w:t>
      </w:r>
    </w:p>
    <w:p w14:paraId="791178EA" w14:textId="6DD7667B" w:rsidR="00535C7A" w:rsidRPr="009469F3" w:rsidRDefault="00763F29" w:rsidP="009469F3">
      <w:pPr>
        <w:pStyle w:val="BodyText"/>
        <w:spacing w:before="5"/>
        <w:rPr>
          <w:sz w:val="21"/>
        </w:rPr>
      </w:pPr>
      <w:r>
        <w:rPr>
          <w:sz w:val="29"/>
        </w:rPr>
        <w:t xml:space="preserve">  </w:t>
      </w:r>
      <w:r w:rsidR="00CA67D7">
        <w:rPr>
          <w:sz w:val="21"/>
        </w:rPr>
        <w:t>74.55%</w:t>
      </w:r>
    </w:p>
    <w:p w14:paraId="791178EB" w14:textId="77777777" w:rsidR="00535C7A" w:rsidRDefault="00701643">
      <w:pPr>
        <w:ind w:left="100"/>
      </w:pPr>
      <w:r>
        <w:rPr>
          <w:spacing w:val="-2"/>
        </w:rPr>
        <w:t>…………………………………….</w:t>
      </w:r>
    </w:p>
    <w:p w14:paraId="791178EC" w14:textId="77777777" w:rsidR="00535C7A" w:rsidRDefault="00701643">
      <w:pPr>
        <w:pStyle w:val="BodyText"/>
        <w:spacing w:before="173"/>
        <w:ind w:left="100"/>
        <w:rPr>
          <w:spacing w:val="-4"/>
        </w:rPr>
      </w:pPr>
      <w:r>
        <w:t>Percentage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lifetime</w:t>
      </w:r>
      <w:r>
        <w:rPr>
          <w:spacing w:val="-4"/>
        </w:rPr>
        <w:t xml:space="preserve"> </w:t>
      </w:r>
      <w:r>
        <w:t>allowance</w:t>
      </w:r>
      <w:r>
        <w:rPr>
          <w:spacing w:val="-4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4"/>
        </w:rPr>
        <w:t>BCE:</w:t>
      </w:r>
    </w:p>
    <w:p w14:paraId="395CF101" w14:textId="2251F8E4" w:rsidR="00C312C0" w:rsidRDefault="00CA67D7" w:rsidP="00C312C0">
      <w:pPr>
        <w:pStyle w:val="BodyText"/>
        <w:spacing w:before="173"/>
        <w:ind w:left="100"/>
        <w:rPr>
          <w:spacing w:val="-4"/>
        </w:rPr>
      </w:pPr>
      <w:r>
        <w:rPr>
          <w:spacing w:val="-4"/>
        </w:rPr>
        <w:t>25.45%</w:t>
      </w:r>
    </w:p>
    <w:p w14:paraId="791178ED" w14:textId="1DD96DFB" w:rsidR="00535C7A" w:rsidRDefault="00701643" w:rsidP="00C312C0">
      <w:pPr>
        <w:pStyle w:val="BodyText"/>
        <w:spacing w:before="173"/>
        <w:ind w:left="100"/>
      </w:pPr>
      <w:r>
        <w:rPr>
          <w:spacing w:val="-2"/>
        </w:rPr>
        <w:t>…………………………………….</w:t>
      </w:r>
    </w:p>
    <w:p w14:paraId="791178EE" w14:textId="77777777" w:rsidR="00535C7A" w:rsidRDefault="00535C7A">
      <w:pPr>
        <w:pStyle w:val="BodyText"/>
      </w:pPr>
    </w:p>
    <w:p w14:paraId="791178EF" w14:textId="77777777" w:rsidR="00535C7A" w:rsidRDefault="00701643">
      <w:pPr>
        <w:pStyle w:val="BodyText"/>
        <w:spacing w:before="182"/>
        <w:ind w:left="100"/>
        <w:rPr>
          <w:spacing w:val="-4"/>
        </w:rPr>
      </w:pPr>
      <w:r>
        <w:t>Date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4"/>
        </w:rPr>
        <w:t>BCE:</w:t>
      </w:r>
    </w:p>
    <w:p w14:paraId="1C8AB8DE" w14:textId="33D634A0" w:rsidR="001C7E4A" w:rsidRDefault="00CA67D7">
      <w:pPr>
        <w:pStyle w:val="BodyText"/>
        <w:spacing w:before="182"/>
        <w:ind w:left="100"/>
      </w:pPr>
      <w:r>
        <w:rPr>
          <w:spacing w:val="-4"/>
        </w:rPr>
        <w:t>27.04.23</w:t>
      </w:r>
    </w:p>
    <w:p w14:paraId="791178F0" w14:textId="77777777" w:rsidR="00535C7A" w:rsidRDefault="00701643">
      <w:pPr>
        <w:spacing w:before="56"/>
        <w:ind w:left="154"/>
      </w:pPr>
      <w:r>
        <w:rPr>
          <w:spacing w:val="-2"/>
        </w:rPr>
        <w:t>…………………………………….</w:t>
      </w:r>
    </w:p>
    <w:p w14:paraId="791178F1" w14:textId="77777777" w:rsidR="00535C7A" w:rsidRDefault="00535C7A">
      <w:pPr>
        <w:pStyle w:val="BodyText"/>
      </w:pPr>
    </w:p>
    <w:p w14:paraId="791178F2" w14:textId="77777777" w:rsidR="00535C7A" w:rsidRDefault="00535C7A">
      <w:pPr>
        <w:pStyle w:val="BodyText"/>
        <w:rPr>
          <w:sz w:val="18"/>
        </w:rPr>
      </w:pPr>
    </w:p>
    <w:p w14:paraId="791178F3" w14:textId="77777777" w:rsidR="00535C7A" w:rsidRDefault="00701643">
      <w:pPr>
        <w:pStyle w:val="BodyText"/>
        <w:spacing w:line="268" w:lineRule="exact"/>
        <w:ind w:left="100"/>
        <w:rPr>
          <w:spacing w:val="-2"/>
        </w:rPr>
      </w:pPr>
      <w:r>
        <w:t>Amount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BCE</w:t>
      </w:r>
      <w:r>
        <w:rPr>
          <w:spacing w:val="2"/>
        </w:rPr>
        <w:t xml:space="preserve"> </w:t>
      </w:r>
      <w:r>
        <w:rPr>
          <w:spacing w:val="-2"/>
        </w:rPr>
        <w:t>used:</w:t>
      </w:r>
    </w:p>
    <w:p w14:paraId="4441F41B" w14:textId="0AC1B4A4" w:rsidR="001C7E4A" w:rsidRPr="00C312C0" w:rsidRDefault="00FC34FD" w:rsidP="00C312C0">
      <w:pPr>
        <w:pStyle w:val="BodyText"/>
        <w:spacing w:before="173"/>
        <w:ind w:left="100"/>
        <w:rPr>
          <w:spacing w:val="-4"/>
        </w:rPr>
      </w:pPr>
      <w:r w:rsidRPr="00C312C0">
        <w:rPr>
          <w:spacing w:val="-4"/>
        </w:rPr>
        <w:t> £</w:t>
      </w:r>
      <w:r w:rsidR="00CA67D7">
        <w:rPr>
          <w:spacing w:val="-4"/>
        </w:rPr>
        <w:t>800,000</w:t>
      </w:r>
    </w:p>
    <w:p w14:paraId="791178F4" w14:textId="77777777" w:rsidR="00535C7A" w:rsidRDefault="00701643">
      <w:pPr>
        <w:spacing w:line="268" w:lineRule="exact"/>
        <w:ind w:left="100"/>
      </w:pPr>
      <w:r>
        <w:rPr>
          <w:spacing w:val="-2"/>
        </w:rPr>
        <w:t>…………………………………….</w:t>
      </w:r>
    </w:p>
    <w:p w14:paraId="791178F5" w14:textId="77777777" w:rsidR="00535C7A" w:rsidRDefault="00535C7A">
      <w:pPr>
        <w:pStyle w:val="BodyText"/>
      </w:pPr>
    </w:p>
    <w:p w14:paraId="791178F7" w14:textId="77777777" w:rsidR="00535C7A" w:rsidRDefault="00535C7A">
      <w:pPr>
        <w:pStyle w:val="BodyText"/>
        <w:spacing w:before="7"/>
        <w:rPr>
          <w:sz w:val="21"/>
        </w:rPr>
      </w:pPr>
    </w:p>
    <w:p w14:paraId="791178F8" w14:textId="558B0486" w:rsidR="00535C7A" w:rsidRDefault="00701643">
      <w:pPr>
        <w:pStyle w:val="BodyText"/>
        <w:spacing w:line="268" w:lineRule="exact"/>
        <w:ind w:left="100"/>
      </w:pPr>
      <w:r>
        <w:rPr>
          <w:spacing w:val="-2"/>
        </w:rPr>
        <w:t>Signed:</w:t>
      </w:r>
      <w:r w:rsidR="00C312C0">
        <w:rPr>
          <w:spacing w:val="-2"/>
        </w:rPr>
        <w:t xml:space="preserve"> </w:t>
      </w:r>
      <w:proofErr w:type="spellStart"/>
      <w:proofErr w:type="gramStart"/>
      <w:r w:rsidR="00C312C0" w:rsidRPr="00C312C0">
        <w:rPr>
          <w:i/>
          <w:iCs/>
          <w:spacing w:val="-2"/>
        </w:rPr>
        <w:t>E.McAlister</w:t>
      </w:r>
      <w:proofErr w:type="spellEnd"/>
      <w:proofErr w:type="gramEnd"/>
    </w:p>
    <w:p w14:paraId="791178F9" w14:textId="77777777" w:rsidR="00535C7A" w:rsidRDefault="00701643">
      <w:pPr>
        <w:pStyle w:val="BodyText"/>
        <w:spacing w:line="268" w:lineRule="exact"/>
        <w:ind w:left="100"/>
      </w:pPr>
      <w:r>
        <w:t>For</w:t>
      </w:r>
      <w:r>
        <w:rPr>
          <w:spacing w:val="-1"/>
        </w:rPr>
        <w:t xml:space="preserve"> </w:t>
      </w:r>
      <w:r>
        <w:t>Scheme</w:t>
      </w:r>
      <w:r>
        <w:rPr>
          <w:spacing w:val="-2"/>
        </w:rPr>
        <w:t xml:space="preserve"> Administrator</w:t>
      </w:r>
    </w:p>
    <w:sectPr w:rsidR="00535C7A">
      <w:type w:val="continuous"/>
      <w:pgSz w:w="12240" w:h="15840"/>
      <w:pgMar w:top="940" w:right="1720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MingLiU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C7A"/>
    <w:rsid w:val="00035EB5"/>
    <w:rsid w:val="001C7E4A"/>
    <w:rsid w:val="00355D45"/>
    <w:rsid w:val="003B7CDF"/>
    <w:rsid w:val="00404F5A"/>
    <w:rsid w:val="00535C7A"/>
    <w:rsid w:val="006A4EEA"/>
    <w:rsid w:val="00701643"/>
    <w:rsid w:val="00737B68"/>
    <w:rsid w:val="00763F29"/>
    <w:rsid w:val="009469F3"/>
    <w:rsid w:val="009C58B4"/>
    <w:rsid w:val="00B07824"/>
    <w:rsid w:val="00B756DE"/>
    <w:rsid w:val="00C27E38"/>
    <w:rsid w:val="00C312C0"/>
    <w:rsid w:val="00CA67D7"/>
    <w:rsid w:val="00CC7627"/>
    <w:rsid w:val="00DA6BAA"/>
    <w:rsid w:val="00ED3534"/>
    <w:rsid w:val="00EF1736"/>
    <w:rsid w:val="00FC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178C9"/>
  <w15:docId w15:val="{97E4534D-34C1-4B03-8E2E-C945A961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82" w:line="261" w:lineRule="exact"/>
      <w:ind w:left="185"/>
    </w:pPr>
    <w:rPr>
      <w:rFonts w:ascii="PMingLiU-ExtB" w:eastAsia="PMingLiU-ExtB" w:hAnsi="PMingLiU-ExtB" w:cs="PMingLiU-ExtB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Jean McAlister</dc:creator>
  <cp:lastModifiedBy>Wolf Smith</cp:lastModifiedBy>
  <cp:revision>2</cp:revision>
  <dcterms:created xsi:type="dcterms:W3CDTF">2024-10-30T11:58:00Z</dcterms:created>
  <dcterms:modified xsi:type="dcterms:W3CDTF">2024-10-30T11:58:00Z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2023-09-15T00:00:00Z</vt:filetime>
  </property>
</Properties>
</file>