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480C" w:rsidRDefault="00461A39">
      <w:pPr>
        <w:spacing w:after="120" w:line="240" w:lineRule="auto"/>
        <w:jc w:val="center"/>
      </w:pPr>
      <w:r>
        <w:rPr>
          <w:noProof/>
          <w:lang w:eastAsia="en-GB"/>
        </w:rPr>
        <w:drawing>
          <wp:anchor distT="0" distB="0" distL="0" distR="0" simplePos="0" relativeHeight="251657728" behindDoc="0" locked="0" layoutInCell="1" allowOverlap="1">
            <wp:simplePos x="0" y="0"/>
            <wp:positionH relativeFrom="page">
              <wp:posOffset>64135</wp:posOffset>
            </wp:positionH>
            <wp:positionV relativeFrom="page">
              <wp:posOffset>635</wp:posOffset>
            </wp:positionV>
            <wp:extent cx="7470775" cy="91186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470775" cy="911860"/>
                    </a:xfrm>
                    <a:prstGeom prst="rect">
                      <a:avLst/>
                    </a:prstGeom>
                    <a:solidFill>
                      <a:srgbClr val="FFFFFF"/>
                    </a:solidFill>
                  </pic:spPr>
                </pic:pic>
              </a:graphicData>
            </a:graphic>
          </wp:anchor>
        </w:drawing>
      </w:r>
    </w:p>
    <w:tbl>
      <w:tblPr>
        <w:tblW w:w="0" w:type="auto"/>
        <w:tblLayout w:type="fixed"/>
        <w:tblLook w:val="0000"/>
      </w:tblPr>
      <w:tblGrid>
        <w:gridCol w:w="5160"/>
        <w:gridCol w:w="5161"/>
      </w:tblGrid>
      <w:tr w:rsidR="0094480C">
        <w:tc>
          <w:tcPr>
            <w:tcW w:w="5160" w:type="dxa"/>
          </w:tcPr>
          <w:p w:rsidR="0094480C" w:rsidRDefault="0094480C">
            <w:pPr>
              <w:snapToGrid w:val="0"/>
              <w:spacing w:after="120" w:line="240" w:lineRule="auto"/>
              <w:rPr>
                <w:rFonts w:ascii="Helvetica" w:hAnsi="Helvetica" w:cs="Helvetica"/>
                <w:sz w:val="20"/>
                <w:szCs w:val="20"/>
              </w:rPr>
            </w:pPr>
            <w:r>
              <w:rPr>
                <w:rFonts w:ascii="Helvetica" w:hAnsi="Helvetica" w:cs="Helvetica"/>
                <w:sz w:val="20"/>
                <w:szCs w:val="20"/>
              </w:rPr>
              <w:t>Freephone: 0800 634 4862</w:t>
            </w:r>
            <w:r>
              <w:rPr>
                <w:rFonts w:ascii="Helvetica" w:hAnsi="Helvetica" w:cs="Helvetica"/>
                <w:sz w:val="20"/>
                <w:szCs w:val="20"/>
              </w:rPr>
              <w:br/>
              <w:t>Fax: 020 8711 2522</w:t>
            </w:r>
            <w:r>
              <w:rPr>
                <w:rFonts w:ascii="Helvetica" w:hAnsi="Helvetica" w:cs="Helvetica"/>
                <w:sz w:val="20"/>
                <w:szCs w:val="20"/>
              </w:rPr>
              <w:br/>
              <w:t>Email: info@pensionpractitioner.com</w:t>
            </w:r>
          </w:p>
        </w:tc>
        <w:tc>
          <w:tcPr>
            <w:tcW w:w="5161" w:type="dxa"/>
          </w:tcPr>
          <w:p w:rsidR="0094480C" w:rsidRDefault="0094480C">
            <w:pPr>
              <w:snapToGrid w:val="0"/>
              <w:spacing w:after="120" w:line="240" w:lineRule="auto"/>
              <w:jc w:val="right"/>
              <w:rPr>
                <w:rFonts w:ascii="Helvetica" w:hAnsi="Helvetica" w:cs="Helvetica"/>
                <w:sz w:val="20"/>
                <w:szCs w:val="20"/>
              </w:rPr>
            </w:pPr>
            <w:r>
              <w:rPr>
                <w:rFonts w:ascii="Helvetica" w:hAnsi="Helvetica" w:cs="Helvetica"/>
                <w:sz w:val="20"/>
                <w:szCs w:val="20"/>
              </w:rPr>
              <w:t>Daws House</w:t>
            </w:r>
            <w:r>
              <w:rPr>
                <w:rFonts w:ascii="Helvetica" w:hAnsi="Helvetica" w:cs="Helvetica"/>
                <w:sz w:val="20"/>
                <w:szCs w:val="20"/>
              </w:rPr>
              <w:br/>
              <w:t>33-35 Daws Lane</w:t>
            </w:r>
            <w:r>
              <w:rPr>
                <w:rFonts w:ascii="Helvetica" w:hAnsi="Helvetica" w:cs="Helvetica"/>
                <w:sz w:val="20"/>
                <w:szCs w:val="20"/>
              </w:rPr>
              <w:br/>
              <w:t>London</w:t>
            </w:r>
            <w:r>
              <w:rPr>
                <w:rFonts w:ascii="Helvetica" w:hAnsi="Helvetica" w:cs="Helvetica"/>
                <w:sz w:val="20"/>
                <w:szCs w:val="20"/>
              </w:rPr>
              <w:br/>
              <w:t>NW7 4SD</w:t>
            </w:r>
          </w:p>
        </w:tc>
      </w:tr>
    </w:tbl>
    <w:p w:rsidR="00BF1B66" w:rsidRPr="00FE6AD1" w:rsidRDefault="00FE6AD1" w:rsidP="00FE6AD1">
      <w:pPr>
        <w:spacing w:after="120" w:line="240" w:lineRule="auto"/>
        <w:rPr>
          <w:rFonts w:ascii="Times New Roman" w:hAnsi="Times New Roman" w:cs="Times New Roman"/>
          <w:sz w:val="23"/>
          <w:szCs w:val="23"/>
        </w:rPr>
      </w:pPr>
      <w:r w:rsidRPr="00FE6AD1">
        <w:rPr>
          <w:rFonts w:ascii="Times New Roman" w:hAnsi="Times New Roman" w:cs="Times New Roman"/>
          <w:sz w:val="23"/>
          <w:szCs w:val="23"/>
        </w:rPr>
        <w:t xml:space="preserve">Mr </w:t>
      </w:r>
      <w:r w:rsidR="00744147">
        <w:rPr>
          <w:rFonts w:ascii="Times New Roman" w:hAnsi="Times New Roman" w:cs="Times New Roman"/>
          <w:sz w:val="23"/>
          <w:szCs w:val="23"/>
        </w:rPr>
        <w:t xml:space="preserve">Ron </w:t>
      </w:r>
      <w:r w:rsidR="00BF26F3">
        <w:rPr>
          <w:rFonts w:ascii="Times New Roman" w:hAnsi="Times New Roman" w:cs="Times New Roman"/>
          <w:sz w:val="23"/>
          <w:szCs w:val="23"/>
        </w:rPr>
        <w:t>Bragman</w:t>
      </w:r>
      <w:r w:rsidR="00BF26F3">
        <w:rPr>
          <w:rFonts w:ascii="Times New Roman" w:hAnsi="Times New Roman" w:cs="Times New Roman"/>
          <w:sz w:val="23"/>
          <w:szCs w:val="23"/>
        </w:rPr>
        <w:br/>
        <w:t>Ferndale</w:t>
      </w:r>
      <w:r w:rsidR="00744147">
        <w:rPr>
          <w:rFonts w:ascii="Times New Roman" w:hAnsi="Times New Roman" w:cs="Times New Roman"/>
          <w:sz w:val="23"/>
          <w:szCs w:val="23"/>
        </w:rPr>
        <w:br/>
        <w:t>Kingston Hill</w:t>
      </w:r>
      <w:r w:rsidR="00744147">
        <w:rPr>
          <w:rFonts w:ascii="Times New Roman" w:hAnsi="Times New Roman" w:cs="Times New Roman"/>
          <w:sz w:val="23"/>
          <w:szCs w:val="23"/>
        </w:rPr>
        <w:br/>
        <w:t>Surrey</w:t>
      </w:r>
      <w:r w:rsidR="00744147">
        <w:rPr>
          <w:rFonts w:ascii="Times New Roman" w:hAnsi="Times New Roman" w:cs="Times New Roman"/>
          <w:sz w:val="23"/>
          <w:szCs w:val="23"/>
        </w:rPr>
        <w:br/>
        <w:t>KT2 7JH</w:t>
      </w:r>
      <w:r w:rsidRPr="00FE6AD1">
        <w:rPr>
          <w:rFonts w:ascii="Times New Roman" w:hAnsi="Times New Roman" w:cs="Times New Roman"/>
          <w:sz w:val="23"/>
          <w:szCs w:val="23"/>
        </w:rPr>
        <w:br/>
      </w:r>
    </w:p>
    <w:p w:rsidR="008E5AF6" w:rsidRPr="00BF1B66" w:rsidRDefault="008E5AF6" w:rsidP="008E5AF6">
      <w:pPr>
        <w:spacing w:after="0" w:line="240" w:lineRule="auto"/>
        <w:rPr>
          <w:rFonts w:ascii="Times New Roman" w:hAnsi="Times New Roman" w:cs="Times New Roman"/>
          <w:color w:val="000000"/>
          <w:sz w:val="23"/>
          <w:szCs w:val="23"/>
        </w:rPr>
      </w:pPr>
      <w:r w:rsidRPr="00BF1B66">
        <w:rPr>
          <w:rFonts w:ascii="Times New Roman" w:hAnsi="Times New Roman" w:cs="Times New Roman"/>
          <w:color w:val="000000"/>
          <w:sz w:val="23"/>
          <w:szCs w:val="23"/>
        </w:rPr>
        <w:tab/>
      </w:r>
      <w:r w:rsidRPr="00BF1B66">
        <w:rPr>
          <w:rFonts w:ascii="Times New Roman" w:hAnsi="Times New Roman" w:cs="Times New Roman"/>
          <w:color w:val="000000"/>
          <w:sz w:val="23"/>
          <w:szCs w:val="23"/>
        </w:rPr>
        <w:tab/>
      </w:r>
      <w:r w:rsidRPr="00BF1B66">
        <w:rPr>
          <w:rFonts w:ascii="Times New Roman" w:hAnsi="Times New Roman" w:cs="Times New Roman"/>
          <w:color w:val="000000"/>
          <w:sz w:val="23"/>
          <w:szCs w:val="23"/>
        </w:rPr>
        <w:tab/>
      </w:r>
      <w:r w:rsidRPr="00BF1B66">
        <w:rPr>
          <w:rFonts w:ascii="Times New Roman" w:hAnsi="Times New Roman" w:cs="Times New Roman"/>
          <w:color w:val="000000"/>
          <w:sz w:val="23"/>
          <w:szCs w:val="23"/>
        </w:rPr>
        <w:tab/>
      </w:r>
    </w:p>
    <w:p w:rsidR="008E5AF6" w:rsidRPr="00BF1B66" w:rsidRDefault="00434FA2" w:rsidP="008E5AF6">
      <w:pPr>
        <w:spacing w:before="120"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28 May</w:t>
      </w:r>
      <w:r w:rsidR="00744147">
        <w:rPr>
          <w:rFonts w:ascii="Times New Roman" w:hAnsi="Times New Roman" w:cs="Times New Roman"/>
          <w:color w:val="000000"/>
          <w:sz w:val="23"/>
          <w:szCs w:val="23"/>
        </w:rPr>
        <w:t xml:space="preserve"> 2009 </w:t>
      </w:r>
    </w:p>
    <w:p w:rsidR="008E5AF6" w:rsidRPr="00BF1B66" w:rsidRDefault="009C1FB5" w:rsidP="008E5AF6">
      <w:pPr>
        <w:spacing w:before="120" w:after="0" w:line="240" w:lineRule="auto"/>
        <w:rPr>
          <w:rFonts w:ascii="Times New Roman" w:hAnsi="Times New Roman" w:cs="Times New Roman"/>
          <w:color w:val="000000"/>
          <w:sz w:val="23"/>
          <w:szCs w:val="23"/>
        </w:rPr>
      </w:pPr>
      <w:r w:rsidRPr="00BF1B66">
        <w:rPr>
          <w:rFonts w:ascii="Times New Roman" w:hAnsi="Times New Roman" w:cs="Times New Roman"/>
          <w:color w:val="000000"/>
          <w:sz w:val="23"/>
          <w:szCs w:val="23"/>
        </w:rPr>
        <w:t xml:space="preserve">Dear </w:t>
      </w:r>
      <w:r w:rsidR="00744147">
        <w:rPr>
          <w:rFonts w:ascii="Times New Roman" w:hAnsi="Times New Roman" w:cs="Times New Roman"/>
          <w:color w:val="000000"/>
          <w:sz w:val="23"/>
          <w:szCs w:val="23"/>
        </w:rPr>
        <w:t>Ron</w:t>
      </w:r>
    </w:p>
    <w:p w:rsidR="008E5AF6" w:rsidRPr="00BF1B66" w:rsidRDefault="00766E4A" w:rsidP="008E5AF6">
      <w:pPr>
        <w:spacing w:before="120" w:after="0" w:line="240" w:lineRule="auto"/>
        <w:rPr>
          <w:rFonts w:ascii="Times New Roman" w:hAnsi="Times New Roman" w:cs="Times New Roman"/>
          <w:b/>
          <w:color w:val="000000"/>
          <w:sz w:val="23"/>
          <w:szCs w:val="23"/>
          <w:u w:val="single"/>
        </w:rPr>
      </w:pPr>
      <w:r w:rsidRPr="00BF1B66">
        <w:rPr>
          <w:rFonts w:ascii="Times New Roman" w:hAnsi="Times New Roman" w:cs="Times New Roman"/>
          <w:b/>
          <w:color w:val="000000"/>
          <w:sz w:val="23"/>
          <w:szCs w:val="23"/>
          <w:u w:val="single"/>
        </w:rPr>
        <w:br/>
      </w:r>
      <w:r w:rsidR="00FE6AD1">
        <w:rPr>
          <w:rFonts w:ascii="Times New Roman" w:hAnsi="Times New Roman" w:cs="Times New Roman"/>
          <w:b/>
          <w:color w:val="000000"/>
          <w:sz w:val="23"/>
          <w:szCs w:val="23"/>
          <w:u w:val="single"/>
        </w:rPr>
        <w:t>SSAS Services</w:t>
      </w:r>
    </w:p>
    <w:p w:rsidR="001071ED" w:rsidRDefault="00603C75" w:rsidP="00461A39">
      <w:pPr>
        <w:spacing w:before="120"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br/>
      </w:r>
      <w:r w:rsidR="00434FA2">
        <w:rPr>
          <w:rFonts w:ascii="Times New Roman" w:hAnsi="Times New Roman" w:cs="Times New Roman"/>
          <w:color w:val="000000"/>
          <w:sz w:val="23"/>
          <w:szCs w:val="23"/>
        </w:rPr>
        <w:t>I refer to our recent telephone conversation and confirm the following:</w:t>
      </w:r>
    </w:p>
    <w:p w:rsidR="00434FA2" w:rsidRDefault="00434FA2" w:rsidP="002D3F81">
      <w:pPr>
        <w:spacing w:after="0" w:line="240" w:lineRule="auto"/>
        <w:rPr>
          <w:rFonts w:ascii="Times New Roman" w:hAnsi="Times New Roman" w:cs="Times New Roman"/>
          <w:color w:val="000000"/>
          <w:sz w:val="23"/>
          <w:szCs w:val="23"/>
        </w:rPr>
      </w:pPr>
    </w:p>
    <w:p w:rsidR="00434FA2" w:rsidRDefault="00434FA2" w:rsidP="002D3F81">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cost to administer your pension scheme will amount to £700 p.a. plus VAT for the 09/10 scheme year and also for the 2010/11 scheme year.  Following 2011 we may increase the administration fee to reflect changes in national average earnings, although I will endeavour to keep this low.</w:t>
      </w:r>
    </w:p>
    <w:p w:rsidR="00434FA2" w:rsidRDefault="00434FA2" w:rsidP="002D3F81">
      <w:pPr>
        <w:spacing w:after="0" w:line="240" w:lineRule="auto"/>
        <w:rPr>
          <w:rFonts w:ascii="Times New Roman" w:hAnsi="Times New Roman" w:cs="Times New Roman"/>
          <w:color w:val="000000"/>
          <w:sz w:val="23"/>
          <w:szCs w:val="23"/>
        </w:rPr>
      </w:pPr>
    </w:p>
    <w:p w:rsidR="00434FA2" w:rsidRDefault="00434FA2" w:rsidP="002D3F81">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administration fee covers everything necessary for the correct administration of your pension scheme with the authorities, including filing all tax returns to HMRC and if required, the Pensions Regulator. This is detailed in full in our fee menu.</w:t>
      </w:r>
      <w:r w:rsidR="00461A39">
        <w:rPr>
          <w:rFonts w:ascii="Times New Roman" w:hAnsi="Times New Roman" w:cs="Times New Roman"/>
          <w:color w:val="000000"/>
          <w:sz w:val="23"/>
          <w:szCs w:val="23"/>
        </w:rPr>
        <w:t xml:space="preserve"> </w:t>
      </w:r>
    </w:p>
    <w:p w:rsidR="00434FA2" w:rsidRDefault="00434FA2" w:rsidP="002D3F81">
      <w:pPr>
        <w:spacing w:after="0" w:line="240" w:lineRule="auto"/>
        <w:rPr>
          <w:rFonts w:ascii="Times New Roman" w:hAnsi="Times New Roman" w:cs="Times New Roman"/>
          <w:color w:val="000000"/>
          <w:sz w:val="23"/>
          <w:szCs w:val="23"/>
        </w:rPr>
      </w:pPr>
    </w:p>
    <w:p w:rsidR="00434FA2" w:rsidRDefault="00434FA2" w:rsidP="002D3F81">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In order that I may start the process, I will require you to complete the attached form and return this to me with a copy of the scheme rules and Deed of Retirement. I will also require a copy of the letter supplied to you by Bluefin which contained the HMRC access codes.</w:t>
      </w:r>
    </w:p>
    <w:p w:rsidR="00461A39" w:rsidRDefault="00461A39" w:rsidP="002D3F81">
      <w:pPr>
        <w:spacing w:after="0" w:line="240" w:lineRule="auto"/>
        <w:rPr>
          <w:rFonts w:ascii="Times New Roman" w:hAnsi="Times New Roman" w:cs="Times New Roman"/>
          <w:color w:val="000000"/>
          <w:sz w:val="23"/>
          <w:szCs w:val="23"/>
        </w:rPr>
      </w:pPr>
    </w:p>
    <w:p w:rsidR="00461A39" w:rsidRDefault="00461A39" w:rsidP="002D3F81">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 attach a copy of our terms of business also for signing, this will need to be returned to me with the other paperwork. </w:t>
      </w:r>
    </w:p>
    <w:p w:rsidR="00434FA2" w:rsidRDefault="00434FA2" w:rsidP="002D3F81">
      <w:pPr>
        <w:spacing w:after="0" w:line="240" w:lineRule="auto"/>
        <w:rPr>
          <w:rFonts w:ascii="Times New Roman" w:hAnsi="Times New Roman" w:cs="Times New Roman"/>
          <w:color w:val="000000"/>
          <w:sz w:val="23"/>
          <w:szCs w:val="23"/>
        </w:rPr>
      </w:pPr>
    </w:p>
    <w:p w:rsidR="00434FA2" w:rsidRDefault="00434FA2" w:rsidP="00434FA2">
      <w:pPr>
        <w:spacing w:before="120"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I look forward to hearing from you.</w:t>
      </w:r>
    </w:p>
    <w:p w:rsidR="00434FA2" w:rsidRDefault="00461A39" w:rsidP="00434FA2">
      <w:pPr>
        <w:spacing w:before="120"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Kind regards</w:t>
      </w:r>
    </w:p>
    <w:p w:rsidR="00461A39" w:rsidRDefault="00461A39" w:rsidP="00434FA2">
      <w:pPr>
        <w:spacing w:before="120" w:after="0" w:line="240" w:lineRule="auto"/>
        <w:rPr>
          <w:rFonts w:ascii="Times New Roman" w:hAnsi="Times New Roman" w:cs="Times New Roman"/>
          <w:color w:val="000000"/>
          <w:sz w:val="23"/>
          <w:szCs w:val="23"/>
        </w:rPr>
      </w:pPr>
    </w:p>
    <w:p w:rsidR="00434FA2" w:rsidRPr="00BF1B66" w:rsidRDefault="00434FA2" w:rsidP="00434FA2">
      <w:pPr>
        <w:spacing w:before="120" w:after="0" w:line="240" w:lineRule="auto"/>
        <w:rPr>
          <w:rFonts w:ascii="Times New Roman" w:hAnsi="Times New Roman" w:cs="Times New Roman"/>
          <w:color w:val="000000"/>
          <w:sz w:val="23"/>
          <w:szCs w:val="23"/>
        </w:rPr>
      </w:pPr>
      <w:r w:rsidRPr="00BF1B66">
        <w:rPr>
          <w:rFonts w:ascii="Times New Roman" w:hAnsi="Times New Roman" w:cs="Times New Roman"/>
          <w:color w:val="000000"/>
          <w:sz w:val="23"/>
          <w:szCs w:val="23"/>
        </w:rPr>
        <w:t>Yours sincerely</w:t>
      </w:r>
    </w:p>
    <w:p w:rsidR="00434FA2" w:rsidRDefault="00434FA2" w:rsidP="00434FA2">
      <w:pPr>
        <w:spacing w:before="120" w:after="0" w:line="240" w:lineRule="auto"/>
        <w:rPr>
          <w:rFonts w:ascii="Times New Roman" w:hAnsi="Times New Roman" w:cs="Times New Roman"/>
          <w:color w:val="000000"/>
          <w:sz w:val="23"/>
          <w:szCs w:val="23"/>
        </w:rPr>
      </w:pPr>
    </w:p>
    <w:p w:rsidR="00434FA2" w:rsidRPr="00BF1B66" w:rsidRDefault="00434FA2" w:rsidP="00434FA2">
      <w:pPr>
        <w:spacing w:before="120"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Gavin McCloskey</w:t>
      </w:r>
      <w:r>
        <w:rPr>
          <w:rFonts w:ascii="Times New Roman" w:hAnsi="Times New Roman" w:cs="Times New Roman"/>
          <w:color w:val="000000"/>
          <w:sz w:val="23"/>
          <w:szCs w:val="23"/>
        </w:rPr>
        <w:br/>
      </w:r>
      <w:r w:rsidRPr="006A4A46">
        <w:rPr>
          <w:rFonts w:ascii="Times New Roman" w:hAnsi="Times New Roman" w:cs="Times New Roman"/>
          <w:b/>
          <w:color w:val="000000"/>
          <w:sz w:val="23"/>
          <w:szCs w:val="23"/>
        </w:rPr>
        <w:t xml:space="preserve">For Pension Practitioner .Com </w:t>
      </w:r>
    </w:p>
    <w:p w:rsidR="00434FA2" w:rsidRDefault="00434FA2" w:rsidP="002D3F81">
      <w:pPr>
        <w:spacing w:after="0" w:line="240" w:lineRule="auto"/>
        <w:rPr>
          <w:rFonts w:ascii="Times New Roman" w:hAnsi="Times New Roman" w:cs="Times New Roman"/>
          <w:color w:val="000000"/>
          <w:sz w:val="23"/>
          <w:szCs w:val="23"/>
        </w:rPr>
      </w:pPr>
    </w:p>
    <w:p w:rsidR="009B414A" w:rsidRDefault="009B414A" w:rsidP="002D3F81">
      <w:pPr>
        <w:spacing w:after="0" w:line="240" w:lineRule="auto"/>
        <w:rPr>
          <w:rFonts w:ascii="Times New Roman" w:hAnsi="Times New Roman" w:cs="Times New Roman"/>
          <w:color w:val="000000"/>
          <w:sz w:val="23"/>
          <w:szCs w:val="23"/>
        </w:rPr>
      </w:pPr>
    </w:p>
    <w:p w:rsidR="00434FA2" w:rsidRDefault="00434FA2" w:rsidP="002D3F81">
      <w:pPr>
        <w:spacing w:after="0" w:line="240" w:lineRule="auto"/>
        <w:rPr>
          <w:rFonts w:ascii="Times New Roman" w:hAnsi="Times New Roman" w:cs="Times New Roman"/>
          <w:color w:val="000000"/>
          <w:sz w:val="23"/>
          <w:szCs w:val="23"/>
        </w:rPr>
      </w:pPr>
    </w:p>
    <w:p w:rsidR="009B414A" w:rsidRDefault="009B414A" w:rsidP="009B414A">
      <w:pPr>
        <w:pStyle w:val="WW-Default"/>
        <w:jc w:val="center"/>
        <w:rPr>
          <w:color w:val="221E1F"/>
          <w:sz w:val="16"/>
          <w:szCs w:val="16"/>
        </w:rPr>
      </w:pPr>
      <w:r>
        <w:rPr>
          <w:color w:val="221E1F"/>
          <w:sz w:val="16"/>
          <w:szCs w:val="16"/>
        </w:rPr>
        <w:t>Company Reg No: 6028668 ; VAT Reg No: 894312018 ; HMRC Practitioner Reg No: 00005886</w:t>
      </w:r>
    </w:p>
    <w:p w:rsidR="009B414A" w:rsidRDefault="009B414A" w:rsidP="009B414A">
      <w:pPr>
        <w:pStyle w:val="WW-Default"/>
        <w:jc w:val="center"/>
        <w:rPr>
          <w:color w:val="E6BB2D"/>
          <w:sz w:val="16"/>
          <w:szCs w:val="16"/>
        </w:rPr>
      </w:pPr>
      <w:r>
        <w:rPr>
          <w:color w:val="221E1F"/>
          <w:sz w:val="16"/>
          <w:szCs w:val="16"/>
        </w:rPr>
        <w:t>www.pensionpractitioner.</w:t>
      </w:r>
      <w:r>
        <w:rPr>
          <w:color w:val="E6BB2D"/>
          <w:sz w:val="16"/>
          <w:szCs w:val="16"/>
        </w:rPr>
        <w:t>com</w:t>
      </w:r>
    </w:p>
    <w:sectPr w:rsidR="009B414A" w:rsidSect="004A0597">
      <w:footerReference w:type="default" r:id="rId8"/>
      <w:footnotePr>
        <w:pos w:val="beneathText"/>
      </w:footnotePr>
      <w:pgSz w:w="11905" w:h="17337"/>
      <w:pgMar w:top="900" w:right="900" w:bottom="851" w:left="9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5C6" w:rsidRDefault="002425C6">
      <w:pPr>
        <w:spacing w:after="0" w:line="240" w:lineRule="auto"/>
      </w:pPr>
      <w:r>
        <w:separator/>
      </w:r>
    </w:p>
  </w:endnote>
  <w:endnote w:type="continuationSeparator" w:id="1">
    <w:p w:rsidR="002425C6" w:rsidRDefault="00242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0C" w:rsidRDefault="0094480C">
    <w:pPr>
      <w:pStyle w:val="Footer"/>
    </w:pPr>
  </w:p>
  <w:p w:rsidR="0094480C" w:rsidRDefault="009448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5C6" w:rsidRDefault="002425C6">
      <w:pPr>
        <w:spacing w:after="0" w:line="240" w:lineRule="auto"/>
      </w:pPr>
      <w:r>
        <w:separator/>
      </w:r>
    </w:p>
  </w:footnote>
  <w:footnote w:type="continuationSeparator" w:id="1">
    <w:p w:rsidR="002425C6" w:rsidRDefault="00242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D3A01"/>
    <w:multiLevelType w:val="hybridMultilevel"/>
    <w:tmpl w:val="EB08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D377E9"/>
    <w:rsid w:val="000320E5"/>
    <w:rsid w:val="00064CDE"/>
    <w:rsid w:val="000B5CC8"/>
    <w:rsid w:val="000B7310"/>
    <w:rsid w:val="001071ED"/>
    <w:rsid w:val="00165208"/>
    <w:rsid w:val="00165814"/>
    <w:rsid w:val="001C7D75"/>
    <w:rsid w:val="001D6727"/>
    <w:rsid w:val="00214771"/>
    <w:rsid w:val="0023041D"/>
    <w:rsid w:val="002425C6"/>
    <w:rsid w:val="00246DC5"/>
    <w:rsid w:val="002D3F81"/>
    <w:rsid w:val="00302102"/>
    <w:rsid w:val="00434FA2"/>
    <w:rsid w:val="00461A39"/>
    <w:rsid w:val="0049577B"/>
    <w:rsid w:val="004A0597"/>
    <w:rsid w:val="005F3EA6"/>
    <w:rsid w:val="00603C75"/>
    <w:rsid w:val="006A4A46"/>
    <w:rsid w:val="006F3F8C"/>
    <w:rsid w:val="007076C1"/>
    <w:rsid w:val="0071575F"/>
    <w:rsid w:val="007172FB"/>
    <w:rsid w:val="00737400"/>
    <w:rsid w:val="00737490"/>
    <w:rsid w:val="00744147"/>
    <w:rsid w:val="00766E4A"/>
    <w:rsid w:val="008646A4"/>
    <w:rsid w:val="008A6857"/>
    <w:rsid w:val="008E3714"/>
    <w:rsid w:val="008E5AF6"/>
    <w:rsid w:val="008F2971"/>
    <w:rsid w:val="0094480C"/>
    <w:rsid w:val="009B414A"/>
    <w:rsid w:val="009C1FB5"/>
    <w:rsid w:val="00AC5C7B"/>
    <w:rsid w:val="00BA4AF2"/>
    <w:rsid w:val="00BF1B66"/>
    <w:rsid w:val="00BF26F3"/>
    <w:rsid w:val="00C14F1B"/>
    <w:rsid w:val="00C54E10"/>
    <w:rsid w:val="00C62F03"/>
    <w:rsid w:val="00C66E83"/>
    <w:rsid w:val="00D06777"/>
    <w:rsid w:val="00D30454"/>
    <w:rsid w:val="00D377E9"/>
    <w:rsid w:val="00D71517"/>
    <w:rsid w:val="00E71379"/>
    <w:rsid w:val="00EB6374"/>
    <w:rsid w:val="00ED4743"/>
    <w:rsid w:val="00F0261A"/>
    <w:rsid w:val="00F25C65"/>
    <w:rsid w:val="00F614B7"/>
    <w:rsid w:val="00FA1D3B"/>
    <w:rsid w:val="00FC6550"/>
    <w:rsid w:val="00FE6A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597"/>
    <w:pPr>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A0597"/>
  </w:style>
  <w:style w:type="character" w:customStyle="1" w:styleId="WW-Absatz-Standardschriftart">
    <w:name w:val="WW-Absatz-Standardschriftart"/>
    <w:rsid w:val="004A0597"/>
  </w:style>
  <w:style w:type="character" w:customStyle="1" w:styleId="WW-Absatz-Standardschriftart1">
    <w:name w:val="WW-Absatz-Standardschriftart1"/>
    <w:rsid w:val="004A0597"/>
  </w:style>
  <w:style w:type="character" w:customStyle="1" w:styleId="WW8Num1z0">
    <w:name w:val="WW8Num1z0"/>
    <w:rsid w:val="004A0597"/>
    <w:rPr>
      <w:sz w:val="23"/>
    </w:rPr>
  </w:style>
  <w:style w:type="character" w:customStyle="1" w:styleId="WW8Num2z0">
    <w:name w:val="WW8Num2z0"/>
    <w:rsid w:val="004A0597"/>
    <w:rPr>
      <w:rFonts w:ascii="Symbol" w:hAnsi="Symbol"/>
    </w:rPr>
  </w:style>
  <w:style w:type="character" w:customStyle="1" w:styleId="WW8Num2z1">
    <w:name w:val="WW8Num2z1"/>
    <w:rsid w:val="004A0597"/>
    <w:rPr>
      <w:rFonts w:ascii="Courier New" w:hAnsi="Courier New" w:cs="Courier New"/>
    </w:rPr>
  </w:style>
  <w:style w:type="character" w:customStyle="1" w:styleId="WW8Num2z2">
    <w:name w:val="WW8Num2z2"/>
    <w:rsid w:val="004A0597"/>
    <w:rPr>
      <w:rFonts w:ascii="Wingdings" w:hAnsi="Wingdings"/>
    </w:rPr>
  </w:style>
  <w:style w:type="character" w:customStyle="1" w:styleId="WW8Num3z0">
    <w:name w:val="WW8Num3z0"/>
    <w:rsid w:val="004A0597"/>
    <w:rPr>
      <w:rFonts w:ascii="Symbol" w:hAnsi="Symbol"/>
    </w:rPr>
  </w:style>
  <w:style w:type="character" w:customStyle="1" w:styleId="WW8Num3z1">
    <w:name w:val="WW8Num3z1"/>
    <w:rsid w:val="004A0597"/>
    <w:rPr>
      <w:rFonts w:ascii="Courier New" w:hAnsi="Courier New" w:cs="Courier New"/>
    </w:rPr>
  </w:style>
  <w:style w:type="character" w:customStyle="1" w:styleId="WW8Num3z2">
    <w:name w:val="WW8Num3z2"/>
    <w:rsid w:val="004A0597"/>
    <w:rPr>
      <w:rFonts w:ascii="Wingdings" w:hAnsi="Wingdings"/>
    </w:rPr>
  </w:style>
  <w:style w:type="character" w:customStyle="1" w:styleId="WW8Num4z0">
    <w:name w:val="WW8Num4z0"/>
    <w:rsid w:val="004A0597"/>
    <w:rPr>
      <w:rFonts w:ascii="Wingdings" w:hAnsi="Wingdings"/>
    </w:rPr>
  </w:style>
  <w:style w:type="character" w:customStyle="1" w:styleId="WW8Num4z1">
    <w:name w:val="WW8Num4z1"/>
    <w:rsid w:val="004A0597"/>
    <w:rPr>
      <w:rFonts w:ascii="Courier New" w:hAnsi="Courier New" w:cs="Courier New"/>
    </w:rPr>
  </w:style>
  <w:style w:type="character" w:customStyle="1" w:styleId="WW8Num4z3">
    <w:name w:val="WW8Num4z3"/>
    <w:rsid w:val="004A0597"/>
    <w:rPr>
      <w:rFonts w:ascii="Symbol" w:hAnsi="Symbol"/>
    </w:rPr>
  </w:style>
  <w:style w:type="character" w:customStyle="1" w:styleId="HeaderChar">
    <w:name w:val="Header Char"/>
    <w:basedOn w:val="DefaultParagraphFont"/>
    <w:rsid w:val="004A0597"/>
  </w:style>
  <w:style w:type="character" w:customStyle="1" w:styleId="FooterChar">
    <w:name w:val="Footer Char"/>
    <w:basedOn w:val="DefaultParagraphFont"/>
    <w:rsid w:val="004A0597"/>
  </w:style>
  <w:style w:type="character" w:customStyle="1" w:styleId="BalloonTextChar">
    <w:name w:val="Balloon Text Char"/>
    <w:basedOn w:val="DefaultParagraphFont"/>
    <w:rsid w:val="004A0597"/>
    <w:rPr>
      <w:rFonts w:ascii="Tahoma" w:hAnsi="Tahoma" w:cs="Tahoma"/>
      <w:sz w:val="16"/>
      <w:szCs w:val="16"/>
    </w:rPr>
  </w:style>
  <w:style w:type="character" w:styleId="SubtleEmphasis">
    <w:name w:val="Subtle Emphasis"/>
    <w:basedOn w:val="DefaultParagraphFont"/>
    <w:qFormat/>
    <w:rsid w:val="004A0597"/>
    <w:rPr>
      <w:i/>
      <w:iCs/>
      <w:color w:val="808080"/>
    </w:rPr>
  </w:style>
  <w:style w:type="character" w:styleId="Strong">
    <w:name w:val="Strong"/>
    <w:basedOn w:val="DefaultParagraphFont"/>
    <w:qFormat/>
    <w:rsid w:val="004A0597"/>
    <w:rPr>
      <w:b/>
      <w:bCs/>
    </w:rPr>
  </w:style>
  <w:style w:type="character" w:customStyle="1" w:styleId="SubtitleChar">
    <w:name w:val="Subtitle Char"/>
    <w:basedOn w:val="DefaultParagraphFont"/>
    <w:rsid w:val="004A0597"/>
    <w:rPr>
      <w:rFonts w:ascii="Cambria" w:hAnsi="Cambria"/>
      <w:i/>
      <w:iCs/>
      <w:color w:val="4F81BD"/>
      <w:spacing w:val="15"/>
      <w:sz w:val="24"/>
      <w:szCs w:val="24"/>
      <w:lang w:val="en-US"/>
    </w:rPr>
  </w:style>
  <w:style w:type="character" w:customStyle="1" w:styleId="NumberingSymbols">
    <w:name w:val="Numbering Symbols"/>
    <w:rsid w:val="004A0597"/>
  </w:style>
  <w:style w:type="paragraph" w:customStyle="1" w:styleId="Heading">
    <w:name w:val="Heading"/>
    <w:basedOn w:val="Normal"/>
    <w:next w:val="BodyText"/>
    <w:rsid w:val="004A0597"/>
    <w:pPr>
      <w:keepNext/>
      <w:spacing w:before="240" w:after="120"/>
    </w:pPr>
    <w:rPr>
      <w:rFonts w:ascii="Arial" w:eastAsia="Lucida Sans Unicode" w:hAnsi="Arial" w:cs="Tahoma"/>
      <w:sz w:val="28"/>
      <w:szCs w:val="28"/>
    </w:rPr>
  </w:style>
  <w:style w:type="paragraph" w:styleId="BodyText">
    <w:name w:val="Body Text"/>
    <w:basedOn w:val="Normal"/>
    <w:semiHidden/>
    <w:rsid w:val="004A0597"/>
    <w:pPr>
      <w:spacing w:after="120"/>
    </w:pPr>
  </w:style>
  <w:style w:type="paragraph" w:styleId="List">
    <w:name w:val="List"/>
    <w:basedOn w:val="BodyText"/>
    <w:semiHidden/>
    <w:rsid w:val="004A0597"/>
    <w:rPr>
      <w:rFonts w:cs="Tahoma"/>
    </w:rPr>
  </w:style>
  <w:style w:type="paragraph" w:styleId="Caption">
    <w:name w:val="caption"/>
    <w:basedOn w:val="Normal"/>
    <w:qFormat/>
    <w:rsid w:val="004A0597"/>
    <w:pPr>
      <w:suppressLineNumbers/>
      <w:spacing w:before="120" w:after="120"/>
    </w:pPr>
    <w:rPr>
      <w:rFonts w:cs="Tahoma"/>
      <w:i/>
      <w:iCs/>
      <w:sz w:val="24"/>
      <w:szCs w:val="24"/>
    </w:rPr>
  </w:style>
  <w:style w:type="paragraph" w:customStyle="1" w:styleId="Index">
    <w:name w:val="Index"/>
    <w:basedOn w:val="Normal"/>
    <w:rsid w:val="004A0597"/>
    <w:pPr>
      <w:suppressLineNumbers/>
    </w:pPr>
    <w:rPr>
      <w:rFonts w:cs="Tahoma"/>
    </w:rPr>
  </w:style>
  <w:style w:type="paragraph" w:customStyle="1" w:styleId="WW-Default">
    <w:name w:val="WW-Default"/>
    <w:rsid w:val="004A0597"/>
    <w:pPr>
      <w:widowControl w:val="0"/>
      <w:suppressAutoHyphens/>
      <w:autoSpaceDE w:val="0"/>
    </w:pPr>
    <w:rPr>
      <w:rFonts w:ascii="Helvetica" w:eastAsia="Arial" w:hAnsi="Helvetica" w:cs="Helvetica"/>
      <w:color w:val="000000"/>
      <w:sz w:val="24"/>
      <w:szCs w:val="24"/>
      <w:lang w:eastAsia="ar-SA"/>
    </w:rPr>
  </w:style>
  <w:style w:type="paragraph" w:customStyle="1" w:styleId="CM1">
    <w:name w:val="CM1"/>
    <w:basedOn w:val="WW-Default"/>
    <w:next w:val="WW-Default"/>
    <w:rsid w:val="004A0597"/>
    <w:pPr>
      <w:spacing w:line="220" w:lineRule="atLeast"/>
    </w:pPr>
    <w:rPr>
      <w:color w:val="auto"/>
    </w:rPr>
  </w:style>
  <w:style w:type="paragraph" w:styleId="Header">
    <w:name w:val="header"/>
    <w:basedOn w:val="Normal"/>
    <w:semiHidden/>
    <w:rsid w:val="004A0597"/>
    <w:pPr>
      <w:tabs>
        <w:tab w:val="center" w:pos="4513"/>
        <w:tab w:val="right" w:pos="9026"/>
      </w:tabs>
    </w:pPr>
  </w:style>
  <w:style w:type="paragraph" w:styleId="Footer">
    <w:name w:val="footer"/>
    <w:basedOn w:val="Normal"/>
    <w:semiHidden/>
    <w:rsid w:val="004A0597"/>
    <w:pPr>
      <w:tabs>
        <w:tab w:val="center" w:pos="4513"/>
        <w:tab w:val="right" w:pos="9026"/>
      </w:tabs>
    </w:pPr>
  </w:style>
  <w:style w:type="paragraph" w:styleId="BalloonText">
    <w:name w:val="Balloon Text"/>
    <w:basedOn w:val="Normal"/>
    <w:rsid w:val="004A0597"/>
    <w:pPr>
      <w:spacing w:after="0" w:line="240" w:lineRule="auto"/>
    </w:pPr>
    <w:rPr>
      <w:rFonts w:ascii="Tahoma" w:hAnsi="Tahoma" w:cs="Tahoma"/>
      <w:sz w:val="16"/>
      <w:szCs w:val="16"/>
    </w:rPr>
  </w:style>
  <w:style w:type="paragraph" w:styleId="ListParagraph">
    <w:name w:val="List Paragraph"/>
    <w:basedOn w:val="Normal"/>
    <w:qFormat/>
    <w:rsid w:val="004A0597"/>
    <w:pPr>
      <w:spacing w:after="0" w:line="240" w:lineRule="auto"/>
      <w:ind w:left="720"/>
    </w:pPr>
    <w:rPr>
      <w:rFonts w:eastAsia="Calibri" w:cs="Times New Roman"/>
    </w:rPr>
  </w:style>
  <w:style w:type="paragraph" w:styleId="Subtitle">
    <w:name w:val="Subtitle"/>
    <w:basedOn w:val="Normal"/>
    <w:next w:val="Normal"/>
    <w:qFormat/>
    <w:rsid w:val="004A0597"/>
    <w:pPr>
      <w:spacing w:after="0" w:line="240" w:lineRule="auto"/>
    </w:pPr>
    <w:rPr>
      <w:rFonts w:ascii="Cambria" w:hAnsi="Cambria"/>
      <w:i/>
      <w:iCs/>
      <w:color w:val="4F81BD"/>
      <w:spacing w:val="15"/>
      <w:sz w:val="24"/>
      <w:szCs w:val="24"/>
      <w:lang w:val="en-US"/>
    </w:rPr>
  </w:style>
  <w:style w:type="paragraph" w:customStyle="1" w:styleId="TableContents">
    <w:name w:val="Table Contents"/>
    <w:basedOn w:val="Normal"/>
    <w:rsid w:val="004A0597"/>
    <w:pPr>
      <w:suppressLineNumbers/>
    </w:pPr>
  </w:style>
  <w:style w:type="paragraph" w:customStyle="1" w:styleId="TableHeading">
    <w:name w:val="Table Heading"/>
    <w:basedOn w:val="TableContents"/>
    <w:rsid w:val="004A0597"/>
    <w:pPr>
      <w:jc w:val="center"/>
    </w:pPr>
    <w:rPr>
      <w:b/>
      <w:bCs/>
    </w:rPr>
  </w:style>
  <w:style w:type="character" w:customStyle="1" w:styleId="apple-style-span">
    <w:name w:val="apple-style-span"/>
    <w:basedOn w:val="DefaultParagraphFont"/>
    <w:rsid w:val="00FE6AD1"/>
  </w:style>
  <w:style w:type="character" w:customStyle="1" w:styleId="apple-converted-space">
    <w:name w:val="apple-converted-space"/>
    <w:basedOn w:val="DefaultParagraphFont"/>
    <w:rsid w:val="00FE6AD1"/>
  </w:style>
</w:styles>
</file>

<file path=word/webSettings.xml><?xml version="1.0" encoding="utf-8"?>
<w:webSettings xmlns:r="http://schemas.openxmlformats.org/officeDocument/2006/relationships" xmlns:w="http://schemas.openxmlformats.org/wordprocessingml/2006/main">
  <w:divs>
    <w:div w:id="1120956645">
      <w:bodyDiv w:val="1"/>
      <w:marLeft w:val="0"/>
      <w:marRight w:val="0"/>
      <w:marTop w:val="0"/>
      <w:marBottom w:val="0"/>
      <w:divBdr>
        <w:top w:val="none" w:sz="0" w:space="0" w:color="auto"/>
        <w:left w:val="none" w:sz="0" w:space="0" w:color="auto"/>
        <w:bottom w:val="none" w:sz="0" w:space="0" w:color="auto"/>
        <w:right w:val="none" w:sz="0" w:space="0" w:color="auto"/>
      </w:divBdr>
    </w:div>
    <w:div w:id="16657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cp:lastModifiedBy>
  <cp:revision>3</cp:revision>
  <cp:lastPrinted>2009-04-21T11:19:00Z</cp:lastPrinted>
  <dcterms:created xsi:type="dcterms:W3CDTF">2009-05-28T13:43:00Z</dcterms:created>
  <dcterms:modified xsi:type="dcterms:W3CDTF">2009-05-28T14:19:00Z</dcterms:modified>
</cp:coreProperties>
</file>