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920" w:rsidRPr="00465713" w:rsidRDefault="005A4920" w:rsidP="00465713">
      <w:pPr>
        <w:ind w:left="720"/>
        <w:rPr>
          <w:sz w:val="36"/>
          <w:szCs w:val="36"/>
        </w:rPr>
      </w:pPr>
      <w:bookmarkStart w:id="0" w:name="_GoBack"/>
      <w:bookmarkEnd w:id="0"/>
      <w:r w:rsidRPr="00D071E8">
        <w:rPr>
          <w:sz w:val="36"/>
          <w:szCs w:val="36"/>
        </w:rPr>
        <w:t xml:space="preserve">                            </w:t>
      </w:r>
    </w:p>
    <w:p w:rsidR="005A4920" w:rsidRPr="00465713" w:rsidRDefault="005A4920" w:rsidP="00DC74B1">
      <w:pPr>
        <w:rPr>
          <w:rFonts w:ascii="Calibri" w:hAnsi="Calibri"/>
        </w:rPr>
      </w:pPr>
      <w:r w:rsidRPr="00465713">
        <w:rPr>
          <w:rFonts w:ascii="Calibri" w:hAnsi="Calibri"/>
        </w:rPr>
        <w:t>HSBC Life (</w:t>
      </w:r>
      <w:smartTag w:uri="urn:schemas-microsoft-com:office:smarttags" w:element="place">
        <w:smartTag w:uri="urn:schemas-microsoft-com:office:smarttags" w:element="country-region">
          <w:r w:rsidRPr="00465713">
            <w:rPr>
              <w:rFonts w:ascii="Calibri" w:hAnsi="Calibri"/>
            </w:rPr>
            <w:t>UK</w:t>
          </w:r>
        </w:smartTag>
      </w:smartTag>
      <w:r w:rsidRPr="00465713">
        <w:rPr>
          <w:rFonts w:ascii="Calibri" w:hAnsi="Calibri"/>
        </w:rPr>
        <w:t>) Limited</w:t>
      </w:r>
    </w:p>
    <w:p w:rsidR="005A4920" w:rsidRPr="00465713" w:rsidRDefault="005A4920" w:rsidP="00DC74B1">
      <w:pPr>
        <w:rPr>
          <w:rFonts w:ascii="Calibri" w:hAnsi="Calibri"/>
        </w:rPr>
      </w:pPr>
      <w:r w:rsidRPr="00465713">
        <w:rPr>
          <w:rFonts w:ascii="Calibri" w:hAnsi="Calibri"/>
        </w:rPr>
        <w:t>Customer Service Centre</w:t>
      </w:r>
    </w:p>
    <w:p w:rsidR="005A4920" w:rsidRPr="00465713" w:rsidRDefault="005A4920" w:rsidP="00DC74B1">
      <w:pPr>
        <w:rPr>
          <w:rFonts w:ascii="Calibri" w:hAnsi="Calibri"/>
        </w:rPr>
      </w:pPr>
      <w:smartTag w:uri="urn:schemas-microsoft-com:office:smarttags" w:element="address">
        <w:smartTag w:uri="urn:schemas-microsoft-com:office:smarttags" w:element="Street">
          <w:r w:rsidRPr="00465713">
            <w:rPr>
              <w:rFonts w:ascii="Calibri" w:hAnsi="Calibri"/>
            </w:rPr>
            <w:t>P O Box</w:t>
          </w:r>
        </w:smartTag>
        <w:r w:rsidRPr="00465713">
          <w:rPr>
            <w:rFonts w:ascii="Calibri" w:hAnsi="Calibri"/>
          </w:rPr>
          <w:t xml:space="preserve"> 6176</w:t>
        </w:r>
      </w:smartTag>
    </w:p>
    <w:p w:rsidR="005A4920" w:rsidRPr="00465713" w:rsidRDefault="005A4920" w:rsidP="00DC74B1">
      <w:pPr>
        <w:rPr>
          <w:rFonts w:ascii="Calibri" w:hAnsi="Calibri"/>
        </w:rPr>
      </w:pPr>
      <w:r w:rsidRPr="00465713">
        <w:rPr>
          <w:rFonts w:ascii="Calibri" w:hAnsi="Calibri"/>
        </w:rPr>
        <w:t>Coventry</w:t>
      </w:r>
    </w:p>
    <w:p w:rsidR="005A4920" w:rsidRPr="00465713" w:rsidRDefault="005A4920" w:rsidP="00DC74B1">
      <w:pPr>
        <w:rPr>
          <w:rFonts w:ascii="Calibri" w:hAnsi="Calibri"/>
        </w:rPr>
      </w:pPr>
      <w:r w:rsidRPr="00465713">
        <w:rPr>
          <w:rFonts w:ascii="Calibri" w:hAnsi="Calibri"/>
        </w:rPr>
        <w:t>CV3 9HN</w:t>
      </w:r>
    </w:p>
    <w:p w:rsidR="005A4920" w:rsidRDefault="005A4920" w:rsidP="00DC74B1"/>
    <w:p w:rsidR="005A4920" w:rsidRPr="003D55C0" w:rsidRDefault="005A4920" w:rsidP="00DC74B1">
      <w:pPr>
        <w:rPr>
          <w:rFonts w:ascii="Calibri" w:hAnsi="Calibri"/>
        </w:rPr>
      </w:pPr>
      <w:r w:rsidRPr="003D55C0">
        <w:rPr>
          <w:rFonts w:ascii="Calibri" w:hAnsi="Calibri"/>
        </w:rPr>
        <w:t>27</w:t>
      </w:r>
      <w:r w:rsidRPr="003D55C0">
        <w:rPr>
          <w:rFonts w:ascii="Calibri" w:hAnsi="Calibri"/>
          <w:vertAlign w:val="superscript"/>
        </w:rPr>
        <w:t>th</w:t>
      </w:r>
      <w:r w:rsidRPr="003D55C0">
        <w:rPr>
          <w:rFonts w:ascii="Calibri" w:hAnsi="Calibri"/>
        </w:rPr>
        <w:t xml:space="preserve"> September 2013</w:t>
      </w:r>
    </w:p>
    <w:p w:rsidR="005A4920" w:rsidRPr="00465713" w:rsidRDefault="005A4920" w:rsidP="00DC74B1">
      <w:r>
        <w:t xml:space="preserve">         </w:t>
      </w:r>
    </w:p>
    <w:p w:rsidR="005A4920" w:rsidRPr="009840AA" w:rsidRDefault="005A4920" w:rsidP="00DC74B1">
      <w:pPr>
        <w:rPr>
          <w:rFonts w:ascii="Calibri" w:hAnsi="Calibri"/>
        </w:rPr>
      </w:pPr>
      <w:r>
        <w:rPr>
          <w:rFonts w:ascii="Calibri" w:hAnsi="Calibri"/>
        </w:rPr>
        <w:t>Dear Sir</w:t>
      </w:r>
      <w:r w:rsidRPr="009840AA">
        <w:rPr>
          <w:rFonts w:ascii="Calibri" w:hAnsi="Calibri"/>
        </w:rPr>
        <w:t>,</w:t>
      </w:r>
    </w:p>
    <w:p w:rsidR="005A4920" w:rsidRDefault="005A4920" w:rsidP="00DC74B1">
      <w:pPr>
        <w:rPr>
          <w:rFonts w:ascii="Calibri" w:hAnsi="Calibri"/>
          <w:sz w:val="22"/>
          <w:szCs w:val="22"/>
        </w:rPr>
      </w:pPr>
    </w:p>
    <w:p w:rsidR="005A4920" w:rsidRPr="002A24D4" w:rsidRDefault="005A4920" w:rsidP="00DC74B1">
      <w:pPr>
        <w:rPr>
          <w:rFonts w:ascii="Calibri" w:hAnsi="Calibri"/>
          <w:b/>
          <w:sz w:val="22"/>
          <w:szCs w:val="22"/>
          <w:u w:val="single"/>
        </w:rPr>
      </w:pPr>
      <w:r w:rsidRPr="002A24D4">
        <w:rPr>
          <w:rFonts w:ascii="Calibri" w:hAnsi="Calibri"/>
          <w:b/>
          <w:u w:val="single"/>
        </w:rPr>
        <w:t xml:space="preserve">Re: </w:t>
      </w:r>
      <w:r>
        <w:rPr>
          <w:rFonts w:ascii="Calibri" w:hAnsi="Calibri"/>
          <w:b/>
          <w:u w:val="single"/>
        </w:rPr>
        <w:t xml:space="preserve"> Torill Catherine Russell  - BBP82OF (9F0G58X000) 055221Q000 and 055221Q200</w:t>
      </w:r>
    </w:p>
    <w:p w:rsidR="005A4920" w:rsidRDefault="005A4920" w:rsidP="00DC74B1">
      <w:pPr>
        <w:rPr>
          <w:rFonts w:ascii="Calibri" w:hAnsi="Calibri"/>
          <w:sz w:val="22"/>
          <w:szCs w:val="22"/>
        </w:rPr>
      </w:pPr>
    </w:p>
    <w:p w:rsidR="005A4920" w:rsidRDefault="005A4920" w:rsidP="00DC74B1">
      <w:pPr>
        <w:jc w:val="both"/>
        <w:rPr>
          <w:rFonts w:ascii="Calibri" w:hAnsi="Calibri"/>
          <w:sz w:val="22"/>
          <w:szCs w:val="22"/>
        </w:rPr>
      </w:pPr>
    </w:p>
    <w:p w:rsidR="005A4920" w:rsidRPr="00ED72F9" w:rsidRDefault="005A4920" w:rsidP="006A4C42">
      <w:pPr>
        <w:rPr>
          <w:rFonts w:ascii="Calibri" w:hAnsi="Calibri"/>
        </w:rPr>
      </w:pPr>
      <w:r w:rsidRPr="00ED72F9">
        <w:rPr>
          <w:rFonts w:ascii="Calibri" w:hAnsi="Calibri"/>
        </w:rPr>
        <w:t>The above named plan holder has passed your letter dated 20</w:t>
      </w:r>
      <w:r w:rsidRPr="00ED72F9">
        <w:rPr>
          <w:rFonts w:ascii="Calibri" w:hAnsi="Calibri"/>
          <w:vertAlign w:val="superscript"/>
        </w:rPr>
        <w:t>th</w:t>
      </w:r>
      <w:r w:rsidRPr="00ED72F9">
        <w:rPr>
          <w:rFonts w:ascii="Calibri" w:hAnsi="Calibri"/>
        </w:rPr>
        <w:t xml:space="preserve"> September to us and we would reply as follows:-</w:t>
      </w:r>
    </w:p>
    <w:p w:rsidR="005A4920" w:rsidRPr="00ED72F9" w:rsidRDefault="005A4920" w:rsidP="006A4C42">
      <w:pPr>
        <w:rPr>
          <w:rFonts w:ascii="Calibri" w:hAnsi="Calibri"/>
        </w:rPr>
      </w:pPr>
    </w:p>
    <w:p w:rsidR="005A4920" w:rsidRDefault="005A4920" w:rsidP="00ED72F9">
      <w:pPr>
        <w:pStyle w:val="ListParagraph"/>
        <w:numPr>
          <w:ilvl w:val="0"/>
          <w:numId w:val="4"/>
        </w:numPr>
        <w:rPr>
          <w:sz w:val="24"/>
          <w:szCs w:val="24"/>
        </w:rPr>
      </w:pPr>
      <w:r w:rsidRPr="00ED72F9">
        <w:rPr>
          <w:sz w:val="24"/>
          <w:szCs w:val="24"/>
        </w:rPr>
        <w:t xml:space="preserve"> A copy of the Trust Deed and Scheme Rules is enclosed herewith;</w:t>
      </w:r>
    </w:p>
    <w:p w:rsidR="005A4920" w:rsidRDefault="005A4920" w:rsidP="00ED72F9">
      <w:pPr>
        <w:pStyle w:val="ListParagraph"/>
        <w:rPr>
          <w:sz w:val="24"/>
          <w:szCs w:val="24"/>
        </w:rPr>
      </w:pPr>
    </w:p>
    <w:p w:rsidR="005A4920" w:rsidRPr="00ED72F9" w:rsidRDefault="005A4920" w:rsidP="00ED72F9">
      <w:pPr>
        <w:pStyle w:val="ListParagraph"/>
        <w:numPr>
          <w:ilvl w:val="0"/>
          <w:numId w:val="4"/>
        </w:numPr>
        <w:rPr>
          <w:sz w:val="24"/>
          <w:szCs w:val="24"/>
        </w:rPr>
      </w:pPr>
      <w:r w:rsidRPr="00ED72F9">
        <w:rPr>
          <w:sz w:val="24"/>
          <w:szCs w:val="24"/>
        </w:rPr>
        <w:t>Mrs Russell does not have to be employed.</w:t>
      </w:r>
    </w:p>
    <w:p w:rsidR="005A4920" w:rsidRPr="00ED72F9" w:rsidRDefault="005A4920" w:rsidP="00ED72F9">
      <w:pPr>
        <w:pStyle w:val="ListParagraph"/>
        <w:rPr>
          <w:sz w:val="24"/>
          <w:szCs w:val="24"/>
        </w:rPr>
      </w:pPr>
    </w:p>
    <w:p w:rsidR="005A4920" w:rsidRPr="00ED72F9" w:rsidRDefault="005A4920" w:rsidP="00ED72F9">
      <w:pPr>
        <w:ind w:firstLine="720"/>
        <w:jc w:val="both"/>
        <w:rPr>
          <w:rFonts w:ascii="Calibri" w:hAnsi="Calibri"/>
        </w:rPr>
      </w:pPr>
      <w:r w:rsidRPr="00ED72F9">
        <w:rPr>
          <w:rFonts w:ascii="Calibri" w:hAnsi="Calibri"/>
        </w:rPr>
        <w:t>Please see below an extract from the HMRC website which confirms this;</w:t>
      </w:r>
    </w:p>
    <w:p w:rsidR="005A4920" w:rsidRPr="00ED72F9" w:rsidRDefault="005A4920" w:rsidP="00ED72F9">
      <w:pPr>
        <w:jc w:val="both"/>
        <w:rPr>
          <w:rFonts w:ascii="Calibri" w:hAnsi="Calibri"/>
        </w:rPr>
      </w:pPr>
    </w:p>
    <w:p w:rsidR="005A4920" w:rsidRPr="00ED72F9" w:rsidRDefault="005A4920" w:rsidP="00ED72F9">
      <w:pPr>
        <w:ind w:left="720"/>
        <w:jc w:val="both"/>
        <w:rPr>
          <w:rFonts w:ascii="Calibri" w:hAnsi="Calibri"/>
        </w:rPr>
      </w:pPr>
      <w:r w:rsidRPr="00ED72F9">
        <w:rPr>
          <w:rFonts w:ascii="Calibri" w:hAnsi="Calibri"/>
        </w:rPr>
        <w:t>“</w:t>
      </w:r>
      <w:r w:rsidRPr="00465713">
        <w:rPr>
          <w:rFonts w:ascii="Calibri" w:hAnsi="Calibri"/>
          <w:b/>
        </w:rPr>
        <w:t>RPSM02401010</w:t>
      </w:r>
      <w:r w:rsidRPr="00ED72F9">
        <w:rPr>
          <w:rFonts w:ascii="Calibri" w:hAnsi="Calibri"/>
        </w:rPr>
        <w:t xml:space="preserve"> - Employer pages: Registering a pension scheme with HMRC: setting up </w:t>
      </w:r>
      <w:r>
        <w:rPr>
          <w:rFonts w:ascii="Calibri" w:hAnsi="Calibri"/>
        </w:rPr>
        <w:t>a pension scheme:</w:t>
      </w:r>
    </w:p>
    <w:p w:rsidR="005A4920" w:rsidRPr="00ED72F9" w:rsidRDefault="005A4920" w:rsidP="00ED72F9">
      <w:pPr>
        <w:jc w:val="both"/>
        <w:rPr>
          <w:rFonts w:ascii="Calibri" w:hAnsi="Calibri"/>
        </w:rPr>
      </w:pPr>
      <w:r w:rsidRPr="00ED72F9">
        <w:rPr>
          <w:rFonts w:ascii="Calibri" w:hAnsi="Calibri"/>
        </w:rPr>
        <w:t xml:space="preserve"> </w:t>
      </w:r>
    </w:p>
    <w:p w:rsidR="005A4920" w:rsidRPr="00ED72F9" w:rsidRDefault="005A4920" w:rsidP="00ED72F9">
      <w:pPr>
        <w:ind w:firstLine="720"/>
        <w:jc w:val="both"/>
        <w:rPr>
          <w:rFonts w:ascii="Calibri" w:hAnsi="Calibri"/>
        </w:rPr>
      </w:pPr>
      <w:r w:rsidRPr="00ED72F9">
        <w:rPr>
          <w:rFonts w:ascii="Calibri" w:hAnsi="Calibri"/>
        </w:rPr>
        <w:t>Can I set up my own registered pension scheme?</w:t>
      </w:r>
    </w:p>
    <w:p w:rsidR="005A4920" w:rsidRPr="00ED72F9" w:rsidRDefault="005A4920" w:rsidP="00ED72F9">
      <w:pPr>
        <w:jc w:val="both"/>
        <w:rPr>
          <w:rFonts w:ascii="Calibri" w:hAnsi="Calibri"/>
        </w:rPr>
      </w:pPr>
      <w:r w:rsidRPr="00ED72F9">
        <w:rPr>
          <w:rFonts w:ascii="Calibri" w:hAnsi="Calibri"/>
        </w:rPr>
        <w:t xml:space="preserve"> </w:t>
      </w:r>
    </w:p>
    <w:p w:rsidR="005A4920" w:rsidRPr="00ED72F9" w:rsidRDefault="005A4920" w:rsidP="00ED72F9">
      <w:pPr>
        <w:ind w:left="720"/>
        <w:jc w:val="both"/>
        <w:rPr>
          <w:rFonts w:ascii="Calibri" w:hAnsi="Calibri"/>
        </w:rPr>
      </w:pPr>
      <w:r w:rsidRPr="00ED72F9">
        <w:rPr>
          <w:rFonts w:ascii="Calibri" w:hAnsi="Calibri"/>
        </w:rPr>
        <w:t>Yes. As an employer, you may wish to set up a scheme to provide pension benefits for your employees in later life or on ill health, or benefits for their dependants should the employee die before or after they take their pension benefits.</w:t>
      </w:r>
    </w:p>
    <w:p w:rsidR="005A4920" w:rsidRPr="00ED72F9" w:rsidRDefault="005A4920" w:rsidP="00ED72F9">
      <w:pPr>
        <w:jc w:val="both"/>
        <w:rPr>
          <w:rFonts w:ascii="Calibri" w:hAnsi="Calibri"/>
        </w:rPr>
      </w:pPr>
      <w:r w:rsidRPr="00ED72F9">
        <w:rPr>
          <w:rFonts w:ascii="Calibri" w:hAnsi="Calibri"/>
        </w:rPr>
        <w:t xml:space="preserve"> </w:t>
      </w:r>
    </w:p>
    <w:p w:rsidR="005A4920" w:rsidRPr="00ED72F9" w:rsidRDefault="005A4920" w:rsidP="00ED72F9">
      <w:pPr>
        <w:ind w:left="720"/>
        <w:jc w:val="both"/>
        <w:rPr>
          <w:rFonts w:ascii="Calibri" w:hAnsi="Calibri"/>
        </w:rPr>
      </w:pPr>
      <w:r w:rsidRPr="00ED72F9">
        <w:rPr>
          <w:rFonts w:ascii="Calibri" w:hAnsi="Calibri"/>
        </w:rPr>
        <w:t>Alternatively you may join with other employers in setting up a pension scheme, providing that at least some of the employees of each employer are eligible to join.</w:t>
      </w:r>
    </w:p>
    <w:p w:rsidR="005A4920" w:rsidRPr="00ED72F9" w:rsidRDefault="005A4920" w:rsidP="00ED72F9">
      <w:pPr>
        <w:jc w:val="both"/>
        <w:rPr>
          <w:rFonts w:ascii="Calibri" w:hAnsi="Calibri"/>
          <w:b/>
        </w:rPr>
      </w:pPr>
      <w:r w:rsidRPr="00ED72F9">
        <w:rPr>
          <w:rFonts w:ascii="Calibri" w:hAnsi="Calibri"/>
          <w:b/>
        </w:rPr>
        <w:t xml:space="preserve"> </w:t>
      </w:r>
    </w:p>
    <w:p w:rsidR="005A4920" w:rsidRPr="00ED72F9" w:rsidRDefault="005A4920" w:rsidP="00ED72F9">
      <w:pPr>
        <w:ind w:left="720"/>
        <w:jc w:val="both"/>
        <w:rPr>
          <w:rFonts w:ascii="Calibri" w:hAnsi="Calibri"/>
          <w:b/>
        </w:rPr>
      </w:pPr>
      <w:r w:rsidRPr="00ED72F9">
        <w:rPr>
          <w:rFonts w:ascii="Calibri" w:hAnsi="Calibri"/>
          <w:b/>
        </w:rPr>
        <w:t>HMRC rules allow you to make other people - who are not employees of any employer taking part in the pension scheme - eligible to join your scheme, if you so wish.”</w:t>
      </w:r>
    </w:p>
    <w:p w:rsidR="005A4920" w:rsidRPr="00ED72F9" w:rsidRDefault="005A4920" w:rsidP="00ED72F9">
      <w:pPr>
        <w:jc w:val="both"/>
        <w:rPr>
          <w:rFonts w:ascii="Calibri" w:hAnsi="Calibri"/>
        </w:rPr>
      </w:pPr>
    </w:p>
    <w:p w:rsidR="005A4920" w:rsidRPr="00ED72F9" w:rsidRDefault="005A4920" w:rsidP="00ED72F9">
      <w:pPr>
        <w:ind w:firstLine="720"/>
        <w:jc w:val="both"/>
        <w:rPr>
          <w:rFonts w:ascii="Calibri" w:hAnsi="Calibri"/>
        </w:rPr>
      </w:pPr>
      <w:r w:rsidRPr="00ED72F9">
        <w:rPr>
          <w:rFonts w:ascii="Calibri" w:hAnsi="Calibri"/>
        </w:rPr>
        <w:t>(</w:t>
      </w:r>
      <w:hyperlink r:id="rId7" w:history="1">
        <w:r w:rsidRPr="00ED72F9">
          <w:rPr>
            <w:rStyle w:val="Hyperlink"/>
            <w:rFonts w:ascii="Calibri" w:hAnsi="Calibri"/>
          </w:rPr>
          <w:t>http://www.hmrc.gov.uk/manuals/rpsmmanual/rpsm02401010.htm</w:t>
        </w:r>
      </w:hyperlink>
      <w:r w:rsidRPr="00ED72F9">
        <w:rPr>
          <w:rFonts w:ascii="Calibri" w:hAnsi="Calibri"/>
        </w:rPr>
        <w:t>)</w:t>
      </w:r>
    </w:p>
    <w:p w:rsidR="005A4920" w:rsidRPr="00ED72F9" w:rsidRDefault="005A4920" w:rsidP="00ED72F9">
      <w:pPr>
        <w:pStyle w:val="ListParagraph"/>
        <w:rPr>
          <w:sz w:val="24"/>
          <w:szCs w:val="24"/>
        </w:rPr>
      </w:pPr>
    </w:p>
    <w:p w:rsidR="005A4920" w:rsidRDefault="005A4920" w:rsidP="00ED72F9">
      <w:pPr>
        <w:pStyle w:val="ListParagraph"/>
        <w:numPr>
          <w:ilvl w:val="0"/>
          <w:numId w:val="4"/>
        </w:numPr>
      </w:pPr>
      <w:r>
        <w:lastRenderedPageBreak/>
        <w:t>N/A</w:t>
      </w:r>
    </w:p>
    <w:p w:rsidR="005A4920" w:rsidRDefault="005A4920" w:rsidP="00ED72F9">
      <w:pPr>
        <w:rPr>
          <w:rFonts w:ascii="Calibri" w:hAnsi="Calibri"/>
        </w:rPr>
      </w:pPr>
    </w:p>
    <w:p w:rsidR="005A4920" w:rsidRPr="00ED72F9" w:rsidRDefault="005A4920" w:rsidP="00ED72F9">
      <w:pPr>
        <w:rPr>
          <w:rFonts w:ascii="Calibri" w:hAnsi="Calibri"/>
        </w:rPr>
      </w:pPr>
      <w:r>
        <w:rPr>
          <w:rFonts w:ascii="Calibri" w:hAnsi="Calibri"/>
        </w:rPr>
        <w:t>If you have any further queries please do not hesitate to contact me.</w:t>
      </w:r>
    </w:p>
    <w:p w:rsidR="005A4920" w:rsidRPr="00ED72F9" w:rsidRDefault="005A4920" w:rsidP="00DC74B1">
      <w:pPr>
        <w:jc w:val="both"/>
        <w:rPr>
          <w:rFonts w:ascii="Calibri" w:hAnsi="Calibri"/>
        </w:rPr>
      </w:pPr>
    </w:p>
    <w:p w:rsidR="005A4920" w:rsidRPr="00ED72F9" w:rsidRDefault="005A4920" w:rsidP="00DC74B1">
      <w:pPr>
        <w:jc w:val="both"/>
        <w:rPr>
          <w:rFonts w:ascii="Calibri" w:hAnsi="Calibri"/>
        </w:rPr>
      </w:pPr>
      <w:r w:rsidRPr="00ED72F9">
        <w:rPr>
          <w:rFonts w:ascii="Calibri" w:hAnsi="Calibri"/>
        </w:rPr>
        <w:t>Yours faithfully</w:t>
      </w:r>
    </w:p>
    <w:p w:rsidR="005A4920" w:rsidRPr="00ED72F9" w:rsidRDefault="005A4920" w:rsidP="00DC74B1">
      <w:pPr>
        <w:jc w:val="both"/>
        <w:rPr>
          <w:rFonts w:ascii="Calibri" w:hAnsi="Calibri"/>
        </w:rPr>
      </w:pPr>
    </w:p>
    <w:p w:rsidR="005A4920" w:rsidRPr="00465713" w:rsidRDefault="005A4920" w:rsidP="00DC74B1">
      <w:pPr>
        <w:jc w:val="both"/>
        <w:rPr>
          <w:rFonts w:ascii="Amienne" w:hAnsi="Amienne"/>
          <w:b/>
          <w:sz w:val="48"/>
          <w:szCs w:val="48"/>
        </w:rPr>
      </w:pPr>
      <w:r w:rsidRPr="00465713">
        <w:rPr>
          <w:rFonts w:ascii="Amienne" w:hAnsi="Amienne"/>
          <w:b/>
          <w:sz w:val="48"/>
          <w:szCs w:val="48"/>
        </w:rPr>
        <w:t>Tamzin Goddard</w:t>
      </w:r>
    </w:p>
    <w:p w:rsidR="005A4920" w:rsidRPr="00ED72F9" w:rsidRDefault="005A4920" w:rsidP="00DC74B1">
      <w:pPr>
        <w:jc w:val="both"/>
        <w:rPr>
          <w:rFonts w:ascii="Calibri" w:hAnsi="Calibri"/>
        </w:rPr>
      </w:pPr>
    </w:p>
    <w:p w:rsidR="005A4920" w:rsidRPr="00ED72F9" w:rsidRDefault="005A4920" w:rsidP="00DC74B1">
      <w:pPr>
        <w:jc w:val="both"/>
        <w:rPr>
          <w:rFonts w:ascii="Calibri" w:hAnsi="Calibri"/>
        </w:rPr>
      </w:pPr>
      <w:r w:rsidRPr="00ED72F9">
        <w:rPr>
          <w:rFonts w:ascii="Calibri" w:hAnsi="Calibri"/>
        </w:rPr>
        <w:t>Tamzin Goddard</w:t>
      </w:r>
    </w:p>
    <w:p w:rsidR="005A4920" w:rsidRPr="00ED72F9" w:rsidRDefault="005A4920" w:rsidP="00DC74B1">
      <w:pPr>
        <w:jc w:val="both"/>
        <w:rPr>
          <w:rFonts w:ascii="Calibri" w:hAnsi="Calibri"/>
        </w:rPr>
      </w:pPr>
      <w:r w:rsidRPr="00ED72F9">
        <w:rPr>
          <w:rFonts w:ascii="Calibri" w:hAnsi="Calibri"/>
        </w:rPr>
        <w:t>Senior Administrator</w:t>
      </w:r>
    </w:p>
    <w:p w:rsidR="005A4920" w:rsidRPr="00ED72F9" w:rsidRDefault="005A4920">
      <w:pPr>
        <w:ind w:left="720"/>
        <w:rPr>
          <w:rFonts w:ascii="Calibri" w:hAnsi="Calibri" w:cs="Aharoni"/>
          <w:b/>
          <w:lang w:bidi="he-IL"/>
        </w:rPr>
      </w:pPr>
    </w:p>
    <w:p w:rsidR="005A4920" w:rsidRPr="00ED72F9" w:rsidRDefault="005A4920">
      <w:pPr>
        <w:ind w:left="720"/>
        <w:rPr>
          <w:rFonts w:ascii="Calibri" w:hAnsi="Calibri"/>
        </w:rPr>
      </w:pPr>
    </w:p>
    <w:p w:rsidR="005A4920" w:rsidRPr="00ED72F9" w:rsidRDefault="005A4920">
      <w:pPr>
        <w:ind w:left="720"/>
        <w:rPr>
          <w:rFonts w:ascii="Calibri" w:hAnsi="Calibri"/>
        </w:rPr>
      </w:pPr>
    </w:p>
    <w:sectPr w:rsidR="005A4920" w:rsidRPr="00ED72F9" w:rsidSect="00204074">
      <w:headerReference w:type="default" r:id="rId8"/>
      <w:footerReference w:type="default" r:id="rId9"/>
      <w:pgSz w:w="11906" w:h="16838"/>
      <w:pgMar w:top="1440" w:right="92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920" w:rsidRDefault="005A4920" w:rsidP="000527A0">
      <w:r>
        <w:separator/>
      </w:r>
    </w:p>
  </w:endnote>
  <w:endnote w:type="continuationSeparator" w:id="0">
    <w:p w:rsidR="005A4920" w:rsidRDefault="005A4920" w:rsidP="0005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mienne">
    <w:altName w:val="Jokerman"/>
    <w:charset w:val="00"/>
    <w:family w:val="decorative"/>
    <w:pitch w:val="variable"/>
    <w:sig w:usb0="00000003" w:usb1="4000004A" w:usb2="00000000" w:usb3="00000000" w:csb0="00000001" w:csb1="00000000"/>
  </w:font>
  <w:font w:name="Aharoni">
    <w:panose1 w:val="02010803020104030203"/>
    <w:charset w:val="B1"/>
    <w:family w:val="auto"/>
    <w:pitch w:val="variable"/>
    <w:sig w:usb0="00000801" w:usb1="00000000" w:usb2="00000000" w:usb3="00000000" w:csb0="00000020" w:csb1="00000000"/>
  </w:font>
  <w:font w:name="90bdylx">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TFF5DBDA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20" w:rsidRPr="005B10C3" w:rsidRDefault="005A4920" w:rsidP="00DC74B1">
    <w:pPr>
      <w:pStyle w:val="Footer"/>
      <w:rPr>
        <w:rFonts w:ascii="Bookman Old Style" w:hAnsi="Bookman Old Style"/>
        <w:sz w:val="20"/>
        <w:szCs w:val="20"/>
      </w:rPr>
    </w:pPr>
    <w:r w:rsidRPr="00B05DDC">
      <w:rPr>
        <w:sz w:val="22"/>
        <w:szCs w:val="22"/>
      </w:rPr>
      <w:t xml:space="preserve">       </w:t>
    </w:r>
    <w:r>
      <w:rPr>
        <w:rFonts w:ascii="Bookman Old Style" w:hAnsi="Bookman Old Style"/>
        <w:sz w:val="20"/>
        <w:szCs w:val="20"/>
      </w:rPr>
      <w:t>EAGLE CORPORATE LTD 11 DEFENDER COURT HYLTON ENTERPRISE PARK</w:t>
    </w:r>
  </w:p>
  <w:p w:rsidR="005A4920" w:rsidRPr="005B10C3" w:rsidRDefault="005A4920" w:rsidP="00DC74B1">
    <w:pPr>
      <w:pStyle w:val="Footer"/>
      <w:rPr>
        <w:rFonts w:ascii="Bookman Old Style" w:hAnsi="Bookman Old Style"/>
        <w:sz w:val="20"/>
        <w:szCs w:val="20"/>
      </w:rPr>
    </w:pPr>
    <w:r>
      <w:rPr>
        <w:rFonts w:ascii="Cambria" w:hAnsi="Cambria"/>
        <w:sz w:val="20"/>
        <w:szCs w:val="20"/>
      </w:rPr>
      <w:t xml:space="preserve">                                                                    </w:t>
    </w:r>
    <w:smartTag w:uri="urn:schemas-microsoft-com:office:smarttags" w:element="place">
      <w:r w:rsidRPr="005B10C3">
        <w:rPr>
          <w:rFonts w:ascii="Bookman Old Style" w:hAnsi="Bookman Old Style"/>
          <w:sz w:val="20"/>
          <w:szCs w:val="20"/>
        </w:rPr>
        <w:t>SUNDERLAND</w:t>
      </w:r>
    </w:smartTag>
    <w:r w:rsidRPr="005B10C3">
      <w:rPr>
        <w:rFonts w:ascii="Bookman Old Style" w:hAnsi="Bookman Old Style"/>
        <w:sz w:val="20"/>
        <w:szCs w:val="20"/>
      </w:rPr>
      <w:t xml:space="preserve"> SR5 3PE                              </w:t>
    </w:r>
  </w:p>
  <w:p w:rsidR="005A4920" w:rsidRPr="005B10C3" w:rsidRDefault="005A4920" w:rsidP="00DC74B1">
    <w:pPr>
      <w:pStyle w:val="Footer"/>
      <w:rPr>
        <w:rFonts w:ascii="Bookman Old Style" w:hAnsi="Bookman Old Style"/>
        <w:sz w:val="20"/>
        <w:szCs w:val="20"/>
      </w:rPr>
    </w:pPr>
    <w:r w:rsidRPr="005B10C3">
      <w:rPr>
        <w:rFonts w:ascii="Bookman Old Style" w:hAnsi="Bookman Old Style"/>
        <w:sz w:val="20"/>
        <w:szCs w:val="20"/>
      </w:rPr>
      <w:t xml:space="preserve">               </w:t>
    </w:r>
    <w:r>
      <w:rPr>
        <w:rFonts w:ascii="Bookman Old Style" w:hAnsi="Bookman Old Style"/>
        <w:sz w:val="20"/>
        <w:szCs w:val="20"/>
      </w:rPr>
      <w:t xml:space="preserve">              </w:t>
    </w:r>
    <w:r w:rsidRPr="005B10C3">
      <w:rPr>
        <w:rFonts w:ascii="Bookman Old Style" w:hAnsi="Bookman Old Style"/>
        <w:sz w:val="20"/>
        <w:szCs w:val="20"/>
      </w:rPr>
      <w:t xml:space="preserve"> Tel: </w:t>
    </w:r>
    <w:r>
      <w:rPr>
        <w:rFonts w:ascii="Bookman Old Style" w:hAnsi="Bookman Old Style"/>
        <w:sz w:val="20"/>
        <w:szCs w:val="20"/>
      </w:rPr>
      <w:t>0845 835 8530</w:t>
    </w:r>
    <w:r w:rsidRPr="005B10C3">
      <w:rPr>
        <w:rFonts w:ascii="Bookman Old Style" w:hAnsi="Bookman Old Style"/>
        <w:sz w:val="20"/>
        <w:szCs w:val="20"/>
      </w:rPr>
      <w:t xml:space="preserve">    Mob: </w:t>
    </w:r>
    <w:r>
      <w:rPr>
        <w:rFonts w:ascii="Bookman Old Style" w:hAnsi="Bookman Old Style"/>
        <w:sz w:val="20"/>
        <w:szCs w:val="20"/>
      </w:rPr>
      <w:t>07885 911362</w:t>
    </w:r>
  </w:p>
  <w:p w:rsidR="005A4920" w:rsidRPr="005B10C3" w:rsidRDefault="005A4920" w:rsidP="00DC74B1">
    <w:pPr>
      <w:pStyle w:val="Footer"/>
      <w:rPr>
        <w:rFonts w:ascii="Bookman Old Style" w:hAnsi="Bookman Old Style"/>
        <w:sz w:val="20"/>
        <w:szCs w:val="20"/>
      </w:rPr>
    </w:pPr>
    <w:r w:rsidRPr="005B10C3">
      <w:rPr>
        <w:rFonts w:ascii="Bookman Old Style" w:hAnsi="Bookman Old Style"/>
        <w:sz w:val="20"/>
        <w:szCs w:val="20"/>
      </w:rPr>
      <w:t xml:space="preserve">       </w:t>
    </w:r>
    <w:r>
      <w:rPr>
        <w:rFonts w:ascii="Bookman Old Style" w:hAnsi="Bookman Old Style"/>
        <w:sz w:val="20"/>
        <w:szCs w:val="20"/>
      </w:rPr>
      <w:t xml:space="preserve">              Email: tg@eaglecorporate.co.uk       </w:t>
    </w:r>
    <w:hyperlink r:id="rId1" w:history="1">
      <w:r w:rsidRPr="00142780">
        <w:rPr>
          <w:rStyle w:val="Hyperlink"/>
          <w:rFonts w:ascii="Bookman Old Style" w:hAnsi="Bookman Old Style"/>
          <w:sz w:val="20"/>
          <w:szCs w:val="20"/>
        </w:rPr>
        <w:t>www.eaglecorporate.co.uk</w:t>
      </w:r>
    </w:hyperlink>
    <w:r>
      <w:rPr>
        <w:rFonts w:ascii="Bookman Old Style" w:hAnsi="Bookman Old Style"/>
        <w:sz w:val="20"/>
        <w:szCs w:val="20"/>
      </w:rPr>
      <w:t xml:space="preserve"> </w:t>
    </w:r>
    <w:r w:rsidRPr="005B10C3">
      <w:rPr>
        <w:rFonts w:ascii="Bookman Old Style" w:hAnsi="Bookman Old Style"/>
        <w:sz w:val="20"/>
        <w:szCs w:val="20"/>
      </w:rPr>
      <w:t xml:space="preserve"> </w:t>
    </w:r>
  </w:p>
  <w:p w:rsidR="005A4920" w:rsidRPr="005B10C3" w:rsidRDefault="005A4920" w:rsidP="00DC74B1">
    <w:pPr>
      <w:pStyle w:val="Footer"/>
      <w:rPr>
        <w:rFonts w:ascii="Bookman Old Style" w:hAnsi="Bookman Old Style"/>
        <w:sz w:val="20"/>
        <w:szCs w:val="20"/>
      </w:rPr>
    </w:pPr>
    <w:r w:rsidRPr="005B10C3">
      <w:rPr>
        <w:rFonts w:ascii="Bookman Old Style" w:hAnsi="Bookman Old Style"/>
        <w:sz w:val="20"/>
        <w:szCs w:val="20"/>
      </w:rPr>
      <w:t xml:space="preserve">                           </w:t>
    </w:r>
  </w:p>
  <w:p w:rsidR="005A4920" w:rsidRPr="005B10C3" w:rsidRDefault="005A4920" w:rsidP="00DC74B1">
    <w:pPr>
      <w:pStyle w:val="Footer"/>
      <w:rPr>
        <w:rFonts w:ascii="Bookman Old Style" w:hAnsi="Bookman Old Style"/>
        <w:sz w:val="18"/>
        <w:szCs w:val="18"/>
      </w:rPr>
    </w:pPr>
    <w:r w:rsidRPr="005B10C3">
      <w:rPr>
        <w:rFonts w:ascii="Bookman Old Style" w:hAnsi="Bookman Old Style"/>
        <w:sz w:val="20"/>
        <w:szCs w:val="20"/>
      </w:rPr>
      <w:t xml:space="preserve">                           </w:t>
    </w:r>
    <w:r>
      <w:rPr>
        <w:rFonts w:ascii="Bookman Old Style" w:hAnsi="Bookman Old Style"/>
        <w:sz w:val="20"/>
        <w:szCs w:val="20"/>
      </w:rPr>
      <w:t xml:space="preserve">   </w:t>
    </w:r>
    <w:r w:rsidRPr="005B10C3">
      <w:rPr>
        <w:rFonts w:ascii="Bookman Old Style" w:hAnsi="Bookman Old Style"/>
        <w:sz w:val="18"/>
        <w:szCs w:val="18"/>
      </w:rPr>
      <w:t xml:space="preserve">COMPANY REGISTRATION NUMBER: </w:t>
    </w:r>
    <w:r w:rsidRPr="005B10C3">
      <w:rPr>
        <w:rFonts w:ascii="Bookman Old Style" w:hAnsi="Bookman Old Style" w:cs="TTFF5DBDA0t00"/>
        <w:color w:val="00144D"/>
        <w:sz w:val="20"/>
        <w:szCs w:val="20"/>
      </w:rPr>
      <w:t>08363206</w:t>
    </w:r>
  </w:p>
  <w:p w:rsidR="005A4920" w:rsidRPr="00B05DDC" w:rsidRDefault="005A4920">
    <w:pPr>
      <w:pStyle w:val="Foo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920" w:rsidRDefault="005A4920" w:rsidP="000527A0">
      <w:r>
        <w:separator/>
      </w:r>
    </w:p>
  </w:footnote>
  <w:footnote w:type="continuationSeparator" w:id="0">
    <w:p w:rsidR="005A4920" w:rsidRDefault="005A4920" w:rsidP="00052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20" w:rsidRDefault="005A4920">
    <w:pPr>
      <w:pStyle w:val="Header"/>
    </w:pPr>
    <w:r>
      <w:t xml:space="preserve">                             </w:t>
    </w:r>
    <w:r w:rsidR="00F75175">
      <w:rPr>
        <w:noProof/>
        <w:lang w:eastAsia="en-GB"/>
      </w:rPr>
      <w:drawing>
        <wp:inline distT="0" distB="0" distL="0" distR="0">
          <wp:extent cx="2276475" cy="609600"/>
          <wp:effectExtent l="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09600"/>
                  </a:xfrm>
                  <a:prstGeom prst="rect">
                    <a:avLst/>
                  </a:prstGeom>
                  <a:noFill/>
                  <a:ln>
                    <a:noFill/>
                  </a:ln>
                </pic:spPr>
              </pic:pic>
            </a:graphicData>
          </a:graphic>
        </wp:inline>
      </w:drawing>
    </w:r>
  </w:p>
  <w:p w:rsidR="005A4920" w:rsidRDefault="005A4920">
    <w:pPr>
      <w:pStyle w:val="Header"/>
    </w:pPr>
  </w:p>
  <w:p w:rsidR="005A4920" w:rsidRPr="00B05DDC" w:rsidRDefault="005A4920">
    <w:pPr>
      <w:pStyle w:val="Header"/>
      <w:rPr>
        <w:rFonts w:ascii="Calibri" w:hAnsi="Calibri"/>
        <w:sz w:val="22"/>
        <w:szCs w:val="22"/>
      </w:rPr>
    </w:pPr>
    <w:r>
      <w:t xml:space="preserve">                                                 </w:t>
    </w:r>
    <w:r w:rsidRPr="00B05DDC">
      <w:rPr>
        <w:rFonts w:ascii="90bdylx" w:hAnsi="90bdylx" w:cs="90bdylx"/>
        <w:sz w:val="22"/>
        <w:szCs w:val="22"/>
        <w:lang w:eastAsia="en-G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2F62"/>
    <w:multiLevelType w:val="hybridMultilevel"/>
    <w:tmpl w:val="0C080D5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8C86ECD"/>
    <w:multiLevelType w:val="hybridMultilevel"/>
    <w:tmpl w:val="99340462"/>
    <w:lvl w:ilvl="0" w:tplc="6BECA4FA">
      <w:start w:val="1"/>
      <w:numFmt w:val="decimal"/>
      <w:lvlText w:val="%1."/>
      <w:lvlJc w:val="left"/>
      <w:pPr>
        <w:ind w:left="108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 w15:restartNumberingAfterBreak="0">
    <w:nsid w:val="5C9D3790"/>
    <w:multiLevelType w:val="hybridMultilevel"/>
    <w:tmpl w:val="C3A635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38"/>
    <w:rsid w:val="00006D8C"/>
    <w:rsid w:val="00033F5C"/>
    <w:rsid w:val="000527A0"/>
    <w:rsid w:val="0009463E"/>
    <w:rsid w:val="00096A1E"/>
    <w:rsid w:val="000A311C"/>
    <w:rsid w:val="000B049A"/>
    <w:rsid w:val="000C4D87"/>
    <w:rsid w:val="000E5842"/>
    <w:rsid w:val="0012188A"/>
    <w:rsid w:val="00142780"/>
    <w:rsid w:val="00143E75"/>
    <w:rsid w:val="00182141"/>
    <w:rsid w:val="00197464"/>
    <w:rsid w:val="001B4F12"/>
    <w:rsid w:val="001C14A8"/>
    <w:rsid w:val="001E4BF5"/>
    <w:rsid w:val="00204074"/>
    <w:rsid w:val="00230F8D"/>
    <w:rsid w:val="00266738"/>
    <w:rsid w:val="002A24D4"/>
    <w:rsid w:val="002E2E65"/>
    <w:rsid w:val="00314379"/>
    <w:rsid w:val="00316271"/>
    <w:rsid w:val="00317912"/>
    <w:rsid w:val="003474C3"/>
    <w:rsid w:val="003556FD"/>
    <w:rsid w:val="00365B66"/>
    <w:rsid w:val="003752EA"/>
    <w:rsid w:val="003953DE"/>
    <w:rsid w:val="003A64E6"/>
    <w:rsid w:val="003C1D5F"/>
    <w:rsid w:val="003D4BCE"/>
    <w:rsid w:val="003D55C0"/>
    <w:rsid w:val="003D676A"/>
    <w:rsid w:val="00414F18"/>
    <w:rsid w:val="00431E23"/>
    <w:rsid w:val="004420BF"/>
    <w:rsid w:val="00447E98"/>
    <w:rsid w:val="00465713"/>
    <w:rsid w:val="004A341C"/>
    <w:rsid w:val="004C7811"/>
    <w:rsid w:val="004D55FB"/>
    <w:rsid w:val="004E2708"/>
    <w:rsid w:val="004F295C"/>
    <w:rsid w:val="00511254"/>
    <w:rsid w:val="00520010"/>
    <w:rsid w:val="0053081D"/>
    <w:rsid w:val="00534D99"/>
    <w:rsid w:val="005354D5"/>
    <w:rsid w:val="0054671B"/>
    <w:rsid w:val="005A4920"/>
    <w:rsid w:val="005B10C3"/>
    <w:rsid w:val="005D594B"/>
    <w:rsid w:val="006013B8"/>
    <w:rsid w:val="00622909"/>
    <w:rsid w:val="00624C5B"/>
    <w:rsid w:val="006305FC"/>
    <w:rsid w:val="006A4C42"/>
    <w:rsid w:val="006E1688"/>
    <w:rsid w:val="006E73D4"/>
    <w:rsid w:val="00710F1A"/>
    <w:rsid w:val="00723B83"/>
    <w:rsid w:val="007608F2"/>
    <w:rsid w:val="0079337B"/>
    <w:rsid w:val="007B2CEB"/>
    <w:rsid w:val="007D7D73"/>
    <w:rsid w:val="007E1755"/>
    <w:rsid w:val="008223CF"/>
    <w:rsid w:val="00823754"/>
    <w:rsid w:val="008362A5"/>
    <w:rsid w:val="00884448"/>
    <w:rsid w:val="00905F3C"/>
    <w:rsid w:val="00965C33"/>
    <w:rsid w:val="009840AA"/>
    <w:rsid w:val="009960B9"/>
    <w:rsid w:val="00A61996"/>
    <w:rsid w:val="00AB774F"/>
    <w:rsid w:val="00B05DDC"/>
    <w:rsid w:val="00B223EF"/>
    <w:rsid w:val="00B35609"/>
    <w:rsid w:val="00B45CB3"/>
    <w:rsid w:val="00B52B28"/>
    <w:rsid w:val="00B54519"/>
    <w:rsid w:val="00BB34CB"/>
    <w:rsid w:val="00C3306A"/>
    <w:rsid w:val="00CC12DA"/>
    <w:rsid w:val="00CC1C88"/>
    <w:rsid w:val="00CE4869"/>
    <w:rsid w:val="00CF16E0"/>
    <w:rsid w:val="00CF5B3D"/>
    <w:rsid w:val="00D071E8"/>
    <w:rsid w:val="00D83508"/>
    <w:rsid w:val="00D85051"/>
    <w:rsid w:val="00DB6606"/>
    <w:rsid w:val="00DC74B1"/>
    <w:rsid w:val="00E077E6"/>
    <w:rsid w:val="00E3751F"/>
    <w:rsid w:val="00E439FC"/>
    <w:rsid w:val="00E557F6"/>
    <w:rsid w:val="00E561B2"/>
    <w:rsid w:val="00E91B79"/>
    <w:rsid w:val="00EB5877"/>
    <w:rsid w:val="00ED72F9"/>
    <w:rsid w:val="00F11CE8"/>
    <w:rsid w:val="00F2727E"/>
    <w:rsid w:val="00F45559"/>
    <w:rsid w:val="00F50B4C"/>
    <w:rsid w:val="00F71F82"/>
    <w:rsid w:val="00F75175"/>
    <w:rsid w:val="00F75505"/>
    <w:rsid w:val="00FE7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D425C024-519C-4A40-A629-CB97201B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074"/>
    <w:rPr>
      <w:sz w:val="24"/>
      <w:szCs w:val="24"/>
      <w:lang w:eastAsia="en-US"/>
    </w:rPr>
  </w:style>
  <w:style w:type="paragraph" w:styleId="Heading1">
    <w:name w:val="heading 1"/>
    <w:basedOn w:val="Normal"/>
    <w:next w:val="Normal"/>
    <w:link w:val="Heading1Char"/>
    <w:uiPriority w:val="99"/>
    <w:qFormat/>
    <w:rsid w:val="00204074"/>
    <w:pPr>
      <w:keepNext/>
      <w:ind w:left="720"/>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D2B"/>
    <w:rPr>
      <w:rFonts w:asciiTheme="majorHAnsi" w:eastAsiaTheme="majorEastAsia" w:hAnsiTheme="majorHAnsi" w:cstheme="majorBidi"/>
      <w:b/>
      <w:bCs/>
      <w:kern w:val="32"/>
      <w:sz w:val="32"/>
      <w:szCs w:val="32"/>
      <w:lang w:eastAsia="en-US"/>
    </w:rPr>
  </w:style>
  <w:style w:type="paragraph" w:styleId="BalloonText">
    <w:name w:val="Balloon Text"/>
    <w:basedOn w:val="Normal"/>
    <w:link w:val="BalloonTextChar"/>
    <w:uiPriority w:val="99"/>
    <w:semiHidden/>
    <w:rsid w:val="008362A5"/>
    <w:rPr>
      <w:rFonts w:ascii="Tahoma" w:hAnsi="Tahoma" w:cs="Tahoma"/>
      <w:sz w:val="16"/>
      <w:szCs w:val="16"/>
    </w:rPr>
  </w:style>
  <w:style w:type="character" w:customStyle="1" w:styleId="BalloonTextChar">
    <w:name w:val="Balloon Text Char"/>
    <w:basedOn w:val="DefaultParagraphFont"/>
    <w:link w:val="BalloonText"/>
    <w:uiPriority w:val="99"/>
    <w:semiHidden/>
    <w:rsid w:val="00830D2B"/>
    <w:rPr>
      <w:sz w:val="0"/>
      <w:szCs w:val="0"/>
      <w:lang w:eastAsia="en-US"/>
    </w:rPr>
  </w:style>
  <w:style w:type="paragraph" w:customStyle="1" w:styleId="Default">
    <w:name w:val="Default"/>
    <w:basedOn w:val="Normal"/>
    <w:uiPriority w:val="99"/>
    <w:rsid w:val="00CF5B3D"/>
    <w:pPr>
      <w:autoSpaceDE w:val="0"/>
      <w:autoSpaceDN w:val="0"/>
    </w:pPr>
    <w:rPr>
      <w:rFonts w:ascii="Tahoma" w:hAnsi="Tahoma" w:cs="Tahoma"/>
      <w:color w:val="000000"/>
    </w:rPr>
  </w:style>
  <w:style w:type="paragraph" w:styleId="Header">
    <w:name w:val="header"/>
    <w:basedOn w:val="Normal"/>
    <w:link w:val="HeaderChar"/>
    <w:uiPriority w:val="99"/>
    <w:semiHidden/>
    <w:rsid w:val="000527A0"/>
    <w:pPr>
      <w:tabs>
        <w:tab w:val="center" w:pos="4513"/>
        <w:tab w:val="right" w:pos="9026"/>
      </w:tabs>
    </w:pPr>
  </w:style>
  <w:style w:type="character" w:customStyle="1" w:styleId="HeaderChar">
    <w:name w:val="Header Char"/>
    <w:basedOn w:val="DefaultParagraphFont"/>
    <w:link w:val="Header"/>
    <w:uiPriority w:val="99"/>
    <w:semiHidden/>
    <w:locked/>
    <w:rsid w:val="000527A0"/>
    <w:rPr>
      <w:rFonts w:cs="Times New Roman"/>
      <w:sz w:val="24"/>
      <w:szCs w:val="24"/>
      <w:lang w:eastAsia="en-US"/>
    </w:rPr>
  </w:style>
  <w:style w:type="paragraph" w:styleId="Footer">
    <w:name w:val="footer"/>
    <w:basedOn w:val="Normal"/>
    <w:link w:val="FooterChar"/>
    <w:uiPriority w:val="99"/>
    <w:semiHidden/>
    <w:rsid w:val="000527A0"/>
    <w:pPr>
      <w:tabs>
        <w:tab w:val="center" w:pos="4513"/>
        <w:tab w:val="right" w:pos="9026"/>
      </w:tabs>
    </w:pPr>
  </w:style>
  <w:style w:type="character" w:customStyle="1" w:styleId="FooterChar">
    <w:name w:val="Footer Char"/>
    <w:basedOn w:val="DefaultParagraphFont"/>
    <w:link w:val="Footer"/>
    <w:uiPriority w:val="99"/>
    <w:semiHidden/>
    <w:locked/>
    <w:rsid w:val="000527A0"/>
    <w:rPr>
      <w:rFonts w:cs="Times New Roman"/>
      <w:sz w:val="24"/>
      <w:szCs w:val="24"/>
      <w:lang w:eastAsia="en-US"/>
    </w:rPr>
  </w:style>
  <w:style w:type="paragraph" w:styleId="ListParagraph">
    <w:name w:val="List Paragraph"/>
    <w:basedOn w:val="Normal"/>
    <w:uiPriority w:val="99"/>
    <w:qFormat/>
    <w:rsid w:val="00DC74B1"/>
    <w:pPr>
      <w:ind w:left="720"/>
    </w:pPr>
    <w:rPr>
      <w:rFonts w:ascii="Calibri" w:hAnsi="Calibri"/>
      <w:sz w:val="22"/>
      <w:szCs w:val="22"/>
      <w:lang w:eastAsia="en-GB"/>
    </w:rPr>
  </w:style>
  <w:style w:type="character" w:styleId="Hyperlink">
    <w:name w:val="Hyperlink"/>
    <w:basedOn w:val="DefaultParagraphFont"/>
    <w:uiPriority w:val="99"/>
    <w:rsid w:val="00DC74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529890">
      <w:marLeft w:val="0"/>
      <w:marRight w:val="0"/>
      <w:marTop w:val="0"/>
      <w:marBottom w:val="0"/>
      <w:divBdr>
        <w:top w:val="none" w:sz="0" w:space="0" w:color="auto"/>
        <w:left w:val="none" w:sz="0" w:space="0" w:color="auto"/>
        <w:bottom w:val="none" w:sz="0" w:space="0" w:color="auto"/>
        <w:right w:val="none" w:sz="0" w:space="0" w:color="auto"/>
      </w:divBdr>
    </w:div>
    <w:div w:id="1673529891">
      <w:marLeft w:val="0"/>
      <w:marRight w:val="0"/>
      <w:marTop w:val="0"/>
      <w:marBottom w:val="0"/>
      <w:divBdr>
        <w:top w:val="none" w:sz="0" w:space="0" w:color="auto"/>
        <w:left w:val="none" w:sz="0" w:space="0" w:color="auto"/>
        <w:bottom w:val="none" w:sz="0" w:space="0" w:color="auto"/>
        <w:right w:val="none" w:sz="0" w:space="0" w:color="auto"/>
      </w:divBdr>
    </w:div>
    <w:div w:id="1673529892">
      <w:marLeft w:val="0"/>
      <w:marRight w:val="0"/>
      <w:marTop w:val="0"/>
      <w:marBottom w:val="0"/>
      <w:divBdr>
        <w:top w:val="none" w:sz="0" w:space="0" w:color="auto"/>
        <w:left w:val="none" w:sz="0" w:space="0" w:color="auto"/>
        <w:bottom w:val="none" w:sz="0" w:space="0" w:color="auto"/>
        <w:right w:val="none" w:sz="0" w:space="0" w:color="auto"/>
      </w:divBdr>
    </w:div>
    <w:div w:id="1673529893">
      <w:marLeft w:val="0"/>
      <w:marRight w:val="0"/>
      <w:marTop w:val="0"/>
      <w:marBottom w:val="0"/>
      <w:divBdr>
        <w:top w:val="none" w:sz="0" w:space="0" w:color="auto"/>
        <w:left w:val="none" w:sz="0" w:space="0" w:color="auto"/>
        <w:bottom w:val="none" w:sz="0" w:space="0" w:color="auto"/>
        <w:right w:val="none" w:sz="0" w:space="0" w:color="auto"/>
      </w:divBdr>
    </w:div>
    <w:div w:id="1673529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mrc.gov.uk/manuals/rpsmmanual/rpsm0240101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aglecorporat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Packard Bell NEC</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Richards</dc:creator>
  <cp:keywords/>
  <dc:description/>
  <cp:lastModifiedBy>Office03</cp:lastModifiedBy>
  <cp:revision>2</cp:revision>
  <cp:lastPrinted>2013-12-11T15:00:00Z</cp:lastPrinted>
  <dcterms:created xsi:type="dcterms:W3CDTF">2016-02-22T09:49:00Z</dcterms:created>
  <dcterms:modified xsi:type="dcterms:W3CDTF">2016-02-22T09:49:00Z</dcterms:modified>
</cp:coreProperties>
</file>