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25" w:rsidRDefault="00C9272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73F35" w:rsidRPr="00934876">
        <w:tc>
          <w:tcPr>
            <w:tcW w:w="4428" w:type="dxa"/>
          </w:tcPr>
          <w:p w:rsidR="00B73F35" w:rsidRPr="00917A3E" w:rsidRDefault="00EA3142">
            <w:pPr>
              <w:snapToGrid w:val="0"/>
              <w:rPr>
                <w:sz w:val="23"/>
                <w:szCs w:val="23"/>
              </w:rPr>
            </w:pPr>
            <w:r w:rsidRPr="00EA3142">
              <w:rPr>
                <w:sz w:val="23"/>
                <w:szCs w:val="23"/>
              </w:rPr>
              <w:t xml:space="preserve">GBH Pension fund </w:t>
            </w:r>
            <w:r>
              <w:rPr>
                <w:sz w:val="23"/>
                <w:szCs w:val="23"/>
              </w:rPr>
              <w:br/>
            </w:r>
            <w:r w:rsidR="009C661C" w:rsidRPr="00917A3E">
              <w:rPr>
                <w:sz w:val="23"/>
                <w:szCs w:val="23"/>
              </w:rPr>
              <w:t>Transfer Out Section</w:t>
            </w:r>
          </w:p>
          <w:p w:rsidR="00EA3142" w:rsidRDefault="00EA3142">
            <w:pPr>
              <w:snapToGrid w:val="0"/>
              <w:rPr>
                <w:sz w:val="23"/>
                <w:szCs w:val="23"/>
              </w:rPr>
            </w:pPr>
            <w:r w:rsidRPr="00EA3142">
              <w:rPr>
                <w:sz w:val="23"/>
                <w:szCs w:val="23"/>
              </w:rPr>
              <w:t xml:space="preserve">James Hay </w:t>
            </w:r>
            <w:r>
              <w:rPr>
                <w:sz w:val="23"/>
                <w:szCs w:val="23"/>
              </w:rPr>
              <w:br/>
              <w:t xml:space="preserve">1 Castle Park </w:t>
            </w:r>
          </w:p>
          <w:p w:rsidR="00EA3142" w:rsidRDefault="00EA314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Tower Hill</w:t>
            </w:r>
            <w:r w:rsidRPr="00EA3142">
              <w:rPr>
                <w:sz w:val="23"/>
                <w:szCs w:val="23"/>
              </w:rPr>
              <w:t xml:space="preserve"> </w:t>
            </w:r>
          </w:p>
          <w:p w:rsidR="00EA3142" w:rsidRDefault="00EA3142">
            <w:pPr>
              <w:snapToGrid w:val="0"/>
              <w:rPr>
                <w:sz w:val="23"/>
                <w:szCs w:val="23"/>
              </w:rPr>
            </w:pPr>
            <w:r w:rsidRPr="00EA3142">
              <w:rPr>
                <w:sz w:val="23"/>
                <w:szCs w:val="23"/>
              </w:rPr>
              <w:t xml:space="preserve">Bristol </w:t>
            </w:r>
          </w:p>
          <w:p w:rsidR="007F3BAE" w:rsidRDefault="00EA3142">
            <w:pPr>
              <w:snapToGrid w:val="0"/>
              <w:rPr>
                <w:sz w:val="23"/>
                <w:szCs w:val="23"/>
              </w:rPr>
            </w:pPr>
            <w:r w:rsidRPr="00EA3142">
              <w:rPr>
                <w:sz w:val="23"/>
                <w:szCs w:val="23"/>
              </w:rPr>
              <w:t>BS2 0JA</w:t>
            </w:r>
          </w:p>
          <w:p w:rsidR="00CB2D70" w:rsidRDefault="00CB2D70">
            <w:pPr>
              <w:snapToGrid w:val="0"/>
              <w:rPr>
                <w:sz w:val="23"/>
                <w:szCs w:val="23"/>
              </w:rPr>
            </w:pPr>
          </w:p>
          <w:p w:rsidR="00B73F35" w:rsidRPr="00917A3E" w:rsidRDefault="00B73F35" w:rsidP="00CB2D70">
            <w:pPr>
              <w:rPr>
                <w:sz w:val="23"/>
                <w:szCs w:val="23"/>
              </w:rPr>
            </w:pPr>
          </w:p>
        </w:tc>
        <w:tc>
          <w:tcPr>
            <w:tcW w:w="4428" w:type="dxa"/>
          </w:tcPr>
          <w:p w:rsidR="00EA3142" w:rsidRDefault="00EA314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14 </w:t>
            </w:r>
            <w:proofErr w:type="spellStart"/>
            <w:r>
              <w:rPr>
                <w:color w:val="000000"/>
                <w:sz w:val="23"/>
                <w:szCs w:val="23"/>
              </w:rPr>
              <w:t>Bishopdale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Drive </w:t>
            </w:r>
          </w:p>
          <w:p w:rsidR="00EA3142" w:rsidRDefault="00EA314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Mosborough</w:t>
            </w:r>
            <w:proofErr w:type="spellEnd"/>
            <w:r w:rsidRPr="00EA3142">
              <w:rPr>
                <w:color w:val="000000"/>
                <w:sz w:val="23"/>
                <w:szCs w:val="23"/>
              </w:rPr>
              <w:t xml:space="preserve"> </w:t>
            </w:r>
          </w:p>
          <w:p w:rsidR="00EA3142" w:rsidRDefault="00EA314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Sheffield </w:t>
            </w:r>
          </w:p>
          <w:p w:rsidR="00B73F35" w:rsidRPr="00934876" w:rsidRDefault="00EA3142">
            <w:pPr>
              <w:snapToGrid w:val="0"/>
              <w:jc w:val="right"/>
              <w:rPr>
                <w:sz w:val="23"/>
                <w:szCs w:val="23"/>
                <w:highlight w:val="yellow"/>
              </w:rPr>
            </w:pPr>
            <w:r w:rsidRPr="00EA3142">
              <w:rPr>
                <w:color w:val="000000"/>
                <w:sz w:val="23"/>
                <w:szCs w:val="23"/>
              </w:rPr>
              <w:t>S20 5PH</w:t>
            </w:r>
            <w:r w:rsidRPr="00EA3142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</w:p>
          <w:p w:rsidR="00B73F35" w:rsidRPr="00934876" w:rsidRDefault="00B73F35">
            <w:pPr>
              <w:jc w:val="right"/>
              <w:rPr>
                <w:sz w:val="23"/>
                <w:szCs w:val="23"/>
                <w:highlight w:val="yellow"/>
              </w:rPr>
            </w:pPr>
          </w:p>
        </w:tc>
      </w:tr>
    </w:tbl>
    <w:p w:rsidR="00B73F35" w:rsidRPr="00917A3E" w:rsidRDefault="00B73F35" w:rsidP="00EA3142">
      <w:pPr>
        <w:rPr>
          <w:sz w:val="23"/>
          <w:szCs w:val="23"/>
        </w:rPr>
      </w:pP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="00EA3142">
        <w:rPr>
          <w:sz w:val="23"/>
          <w:szCs w:val="23"/>
        </w:rPr>
        <w:t xml:space="preserve">  </w:t>
      </w:r>
      <w:r w:rsidR="00EA3142">
        <w:rPr>
          <w:sz w:val="23"/>
          <w:szCs w:val="23"/>
        </w:rPr>
        <w:tab/>
      </w:r>
      <w:r w:rsidR="00A01C6A">
        <w:rPr>
          <w:sz w:val="23"/>
          <w:szCs w:val="23"/>
        </w:rPr>
        <w:t xml:space="preserve">         </w:t>
      </w:r>
      <w:bookmarkStart w:id="0" w:name="_GoBack"/>
      <w:bookmarkEnd w:id="0"/>
      <w:r w:rsidR="00EA3142">
        <w:rPr>
          <w:sz w:val="23"/>
          <w:szCs w:val="23"/>
        </w:rPr>
        <w:t>10 February 2015</w:t>
      </w: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Dear </w:t>
      </w:r>
      <w:r w:rsidR="004D017F" w:rsidRPr="00917A3E">
        <w:rPr>
          <w:sz w:val="23"/>
          <w:szCs w:val="23"/>
        </w:rPr>
        <w:t>Sirs</w:t>
      </w:r>
      <w:r w:rsidRPr="00917A3E">
        <w:rPr>
          <w:sz w:val="23"/>
          <w:szCs w:val="23"/>
        </w:rPr>
        <w:t>,</w:t>
      </w:r>
    </w:p>
    <w:p w:rsidR="00B73F35" w:rsidRPr="00917A3E" w:rsidRDefault="00B73F35">
      <w:pPr>
        <w:rPr>
          <w:sz w:val="23"/>
          <w:szCs w:val="23"/>
        </w:rPr>
      </w:pPr>
    </w:p>
    <w:p w:rsidR="007C1714" w:rsidRPr="004A1202" w:rsidRDefault="007C1714" w:rsidP="007C1714">
      <w:pPr>
        <w:rPr>
          <w:b/>
          <w:sz w:val="23"/>
          <w:szCs w:val="23"/>
        </w:rPr>
      </w:pPr>
      <w:r w:rsidRPr="004A1202">
        <w:rPr>
          <w:b/>
          <w:sz w:val="23"/>
          <w:szCs w:val="23"/>
        </w:rPr>
        <w:t xml:space="preserve">Re: Transfer to </w:t>
      </w:r>
      <w:r w:rsidR="00EA3142" w:rsidRPr="00EA3142">
        <w:rPr>
          <w:b/>
          <w:sz w:val="23"/>
          <w:szCs w:val="23"/>
        </w:rPr>
        <w:t>Richard Fletcher (Metals) Directors Pension Fund</w:t>
      </w:r>
    </w:p>
    <w:p w:rsidR="007C1714" w:rsidRPr="00F30FB4" w:rsidRDefault="007C1714" w:rsidP="007C1714">
      <w:pPr>
        <w:rPr>
          <w:sz w:val="23"/>
          <w:szCs w:val="23"/>
          <w:highlight w:val="yellow"/>
        </w:rPr>
      </w:pPr>
    </w:p>
    <w:p w:rsidR="007C1714" w:rsidRDefault="007C1714" w:rsidP="006E52B8">
      <w:pPr>
        <w:rPr>
          <w:b/>
          <w:sz w:val="23"/>
          <w:szCs w:val="23"/>
        </w:rPr>
      </w:pPr>
      <w:r w:rsidRPr="004A1202">
        <w:rPr>
          <w:b/>
          <w:noProof/>
          <w:color w:val="000000"/>
        </w:rPr>
        <w:t>Member</w:t>
      </w:r>
      <w:r w:rsidR="00934876" w:rsidRPr="004A1202">
        <w:rPr>
          <w:b/>
          <w:noProof/>
          <w:color w:val="000000"/>
        </w:rPr>
        <w:t>:</w:t>
      </w:r>
      <w:r w:rsidR="004A1202" w:rsidRPr="004A1202">
        <w:rPr>
          <w:b/>
          <w:noProof/>
          <w:color w:val="000000"/>
        </w:rPr>
        <w:t xml:space="preserve"> </w:t>
      </w:r>
      <w:r w:rsidR="00EA3142" w:rsidRPr="00EA3142">
        <w:rPr>
          <w:b/>
          <w:noProof/>
          <w:color w:val="000000"/>
        </w:rPr>
        <w:t>Steven Lythgoe</w:t>
      </w:r>
      <w:r w:rsidR="004A1202" w:rsidRPr="004A1202">
        <w:rPr>
          <w:b/>
          <w:noProof/>
          <w:color w:val="000000"/>
        </w:rPr>
        <w:br/>
      </w:r>
      <w:r w:rsidRPr="004A1202">
        <w:rPr>
          <w:b/>
          <w:noProof/>
          <w:color w:val="000000"/>
        </w:rPr>
        <w:t>Date of birth:</w:t>
      </w:r>
      <w:r w:rsidR="004A1202" w:rsidRPr="004A1202">
        <w:t xml:space="preserve"> </w:t>
      </w:r>
      <w:r w:rsidR="00EA3142" w:rsidRPr="00EA3142">
        <w:rPr>
          <w:b/>
          <w:sz w:val="23"/>
          <w:szCs w:val="23"/>
        </w:rPr>
        <w:t>21-Jan-1957</w:t>
      </w:r>
      <w:r w:rsidRPr="004A1202">
        <w:rPr>
          <w:sz w:val="23"/>
          <w:szCs w:val="23"/>
        </w:rPr>
        <w:br/>
      </w:r>
      <w:r w:rsidR="00934876" w:rsidRPr="004A1202">
        <w:rPr>
          <w:b/>
          <w:sz w:val="23"/>
          <w:szCs w:val="23"/>
        </w:rPr>
        <w:t xml:space="preserve">Plan Number: </w:t>
      </w:r>
      <w:r w:rsidR="00EA3142" w:rsidRPr="00EA3142">
        <w:rPr>
          <w:b/>
          <w:sz w:val="23"/>
          <w:szCs w:val="23"/>
        </w:rPr>
        <w:t>M3249</w:t>
      </w:r>
    </w:p>
    <w:p w:rsidR="007F3BAE" w:rsidRDefault="007F3BAE" w:rsidP="006E52B8">
      <w:pPr>
        <w:rPr>
          <w:b/>
          <w:noProof/>
          <w:color w:val="000000"/>
          <w:sz w:val="23"/>
          <w:szCs w:val="23"/>
        </w:rPr>
      </w:pPr>
    </w:p>
    <w:p w:rsidR="00CF3678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accept this letter as my authority </w:t>
      </w:r>
      <w:r w:rsidR="00D704CD" w:rsidRPr="00917A3E">
        <w:rPr>
          <w:sz w:val="23"/>
          <w:szCs w:val="23"/>
        </w:rPr>
        <w:t>that I wish to proceed with the transfer of the above polic</w:t>
      </w:r>
      <w:r w:rsidR="008C4EC0" w:rsidRPr="00917A3E">
        <w:rPr>
          <w:sz w:val="23"/>
          <w:szCs w:val="23"/>
        </w:rPr>
        <w:t>y</w:t>
      </w:r>
      <w:r w:rsidR="00D704CD" w:rsidRPr="00917A3E">
        <w:rPr>
          <w:sz w:val="23"/>
          <w:szCs w:val="23"/>
        </w:rPr>
        <w:t xml:space="preserve"> </w:t>
      </w:r>
      <w:r w:rsidRPr="00917A3E">
        <w:rPr>
          <w:sz w:val="23"/>
          <w:szCs w:val="23"/>
        </w:rPr>
        <w:t xml:space="preserve">to </w:t>
      </w:r>
      <w:r w:rsidR="00EA3142" w:rsidRPr="00EA3142">
        <w:rPr>
          <w:sz w:val="23"/>
          <w:szCs w:val="23"/>
        </w:rPr>
        <w:t>Richard Fletcher (Metals) Directors Pension Fund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rFonts w:ascii="Arial" w:hAnsi="Arial" w:cs="Arial"/>
          <w:color w:val="000000"/>
        </w:rPr>
      </w:pPr>
      <w:r w:rsidRPr="00CF3678">
        <w:rPr>
          <w:sz w:val="23"/>
          <w:szCs w:val="23"/>
        </w:rPr>
        <w:t xml:space="preserve">I confirm that Pension </w:t>
      </w:r>
      <w:r w:rsidR="00EA3142">
        <w:rPr>
          <w:sz w:val="23"/>
          <w:szCs w:val="23"/>
        </w:rPr>
        <w:t>Practitioner .Com Limited is practitioner for the pension scheme.</w:t>
      </w:r>
      <w:r w:rsidRPr="00CF3678">
        <w:rPr>
          <w:sz w:val="23"/>
          <w:szCs w:val="23"/>
        </w:rPr>
        <w:t xml:space="preserve"> 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 xml:space="preserve">I </w:t>
      </w:r>
      <w:r>
        <w:rPr>
          <w:sz w:val="23"/>
          <w:szCs w:val="23"/>
        </w:rPr>
        <w:t xml:space="preserve">can confirm that I </w:t>
      </w:r>
      <w:r w:rsidRPr="00CF3678">
        <w:rPr>
          <w:sz w:val="23"/>
          <w:szCs w:val="23"/>
        </w:rPr>
        <w:t>am not using this pension scheme for pension liberation</w:t>
      </w:r>
      <w:r>
        <w:rPr>
          <w:sz w:val="23"/>
          <w:szCs w:val="23"/>
        </w:rPr>
        <w:t>.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>Please deal directly with Pension Practitioner on my pension transfer going forward.</w:t>
      </w:r>
    </w:p>
    <w:p w:rsidR="00CF3678" w:rsidRDefault="00CF3678">
      <w:pPr>
        <w:rPr>
          <w:sz w:val="23"/>
          <w:szCs w:val="23"/>
        </w:rPr>
      </w:pPr>
    </w:p>
    <w:p w:rsidR="00B73F35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transfer the funds via BACS as already advised by </w:t>
      </w:r>
      <w:r w:rsidR="006F3892">
        <w:rPr>
          <w:sz w:val="23"/>
          <w:szCs w:val="23"/>
        </w:rPr>
        <w:t>Pension Practitioner. Com.</w:t>
      </w:r>
    </w:p>
    <w:p w:rsidR="00D704CD" w:rsidRPr="00917A3E" w:rsidRDefault="00D704CD">
      <w:pPr>
        <w:rPr>
          <w:sz w:val="23"/>
          <w:szCs w:val="23"/>
        </w:rPr>
      </w:pPr>
    </w:p>
    <w:p w:rsidR="00D704CD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>Thank you for your assistance.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Yours </w:t>
      </w:r>
      <w:r w:rsidR="00200DB2" w:rsidRPr="00917A3E">
        <w:rPr>
          <w:sz w:val="23"/>
          <w:szCs w:val="23"/>
        </w:rPr>
        <w:t>faithfully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Default="00EA3142">
      <w:pPr>
        <w:rPr>
          <w:sz w:val="22"/>
        </w:rPr>
      </w:pPr>
      <w:r w:rsidRPr="00EA3142">
        <w:rPr>
          <w:sz w:val="23"/>
          <w:szCs w:val="23"/>
        </w:rPr>
        <w:t xml:space="preserve">Steven </w:t>
      </w:r>
      <w:proofErr w:type="spellStart"/>
      <w:r w:rsidRPr="00EA3142">
        <w:rPr>
          <w:sz w:val="23"/>
          <w:szCs w:val="23"/>
        </w:rPr>
        <w:t>Lythgoe</w:t>
      </w:r>
      <w:proofErr w:type="spellEnd"/>
    </w:p>
    <w:p w:rsidR="00B73F35" w:rsidRDefault="00B73F35">
      <w:pPr>
        <w:rPr>
          <w:sz w:val="22"/>
        </w:rPr>
      </w:pPr>
    </w:p>
    <w:p w:rsidR="00B73F35" w:rsidRDefault="00B73F35"/>
    <w:sectPr w:rsidR="00B73F35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13B"/>
    <w:rsid w:val="0000046C"/>
    <w:rsid w:val="00035E59"/>
    <w:rsid w:val="00123307"/>
    <w:rsid w:val="00200DB2"/>
    <w:rsid w:val="002241E9"/>
    <w:rsid w:val="00370827"/>
    <w:rsid w:val="003B7F97"/>
    <w:rsid w:val="004A1202"/>
    <w:rsid w:val="004B0694"/>
    <w:rsid w:val="004C1B52"/>
    <w:rsid w:val="004C7CFC"/>
    <w:rsid w:val="004D017F"/>
    <w:rsid w:val="00512960"/>
    <w:rsid w:val="0052573D"/>
    <w:rsid w:val="00584E32"/>
    <w:rsid w:val="006E52B8"/>
    <w:rsid w:val="006F3892"/>
    <w:rsid w:val="007277D3"/>
    <w:rsid w:val="007614AF"/>
    <w:rsid w:val="007C1714"/>
    <w:rsid w:val="007D0A2B"/>
    <w:rsid w:val="007F3BAE"/>
    <w:rsid w:val="008C4EC0"/>
    <w:rsid w:val="00917A3E"/>
    <w:rsid w:val="00934876"/>
    <w:rsid w:val="009571E5"/>
    <w:rsid w:val="009C661C"/>
    <w:rsid w:val="00A01C6A"/>
    <w:rsid w:val="00B2513B"/>
    <w:rsid w:val="00B44F39"/>
    <w:rsid w:val="00B73F35"/>
    <w:rsid w:val="00C5791A"/>
    <w:rsid w:val="00C92725"/>
    <w:rsid w:val="00CB2D70"/>
    <w:rsid w:val="00CE1064"/>
    <w:rsid w:val="00CF0549"/>
    <w:rsid w:val="00CF3678"/>
    <w:rsid w:val="00CF4E0D"/>
    <w:rsid w:val="00CF5AE4"/>
    <w:rsid w:val="00D36B0A"/>
    <w:rsid w:val="00D51EBC"/>
    <w:rsid w:val="00D704CD"/>
    <w:rsid w:val="00D76CE4"/>
    <w:rsid w:val="00EA3142"/>
    <w:rsid w:val="00F30FB4"/>
    <w:rsid w:val="00F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128A-1610-4DC0-9A53-E0440E01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Lucida Sans Unicode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Address">
    <w:name w:val="HTML Address"/>
    <w:basedOn w:val="Normal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CF4D2-DDCF-4151-998B-E8D85620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gavinmcc</dc:creator>
  <cp:keywords/>
  <cp:lastModifiedBy>Michelle Lunnon</cp:lastModifiedBy>
  <cp:revision>3</cp:revision>
  <cp:lastPrinted>2012-10-25T22:27:00Z</cp:lastPrinted>
  <dcterms:created xsi:type="dcterms:W3CDTF">2015-02-09T14:21:00Z</dcterms:created>
  <dcterms:modified xsi:type="dcterms:W3CDTF">2015-02-09T14:21:00Z</dcterms:modified>
</cp:coreProperties>
</file>