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B522" w14:textId="77777777" w:rsidR="009E4B48" w:rsidRDefault="009E4B48" w:rsidP="00CA3698">
      <w:pPr>
        <w:pStyle w:val="NoSpacing"/>
        <w:ind w:firstLine="720"/>
        <w:rPr>
          <w:rFonts w:asciiTheme="majorHAnsi" w:hAnsiTheme="majorHAnsi"/>
          <w:highlight w:val="yellow"/>
        </w:rPr>
      </w:pPr>
    </w:p>
    <w:p w14:paraId="749AFD84" w14:textId="77777777" w:rsidR="009E4B48" w:rsidRDefault="009E4B48" w:rsidP="009E4B48">
      <w:pPr>
        <w:pStyle w:val="NormalWeb"/>
        <w:spacing w:before="0" w:beforeAutospacing="0" w:after="120" w:afterAutospacing="0"/>
        <w:rPr>
          <w:rFonts w:ascii="Arial" w:hAnsi="Arial" w:cs="Arial"/>
          <w:color w:val="222222"/>
          <w:sz w:val="22"/>
          <w:szCs w:val="22"/>
          <w:shd w:val="clear" w:color="auto" w:fill="FFFFFF"/>
        </w:rPr>
      </w:pPr>
    </w:p>
    <w:p w14:paraId="122D9162" w14:textId="77777777" w:rsidR="009E4B48" w:rsidRDefault="009E4B48" w:rsidP="009E4B48">
      <w:pPr>
        <w:pStyle w:val="NormalWeb"/>
        <w:spacing w:before="0" w:beforeAutospacing="0" w:after="120" w:afterAutospacing="0"/>
        <w:rPr>
          <w:rFonts w:ascii="Arial" w:hAnsi="Arial" w:cs="Arial"/>
          <w:color w:val="222222"/>
          <w:sz w:val="22"/>
          <w:szCs w:val="22"/>
          <w:shd w:val="clear" w:color="auto" w:fill="FFFFFF"/>
        </w:rPr>
      </w:pPr>
    </w:p>
    <w:p w14:paraId="3C4BCDCD" w14:textId="78220E9E" w:rsidR="009E4B48" w:rsidRDefault="009E4B48" w:rsidP="009E4B48">
      <w:pPr>
        <w:pStyle w:val="NormalWeb"/>
        <w:spacing w:before="0" w:beforeAutospacing="0" w:after="120" w:afterAutospacing="0"/>
        <w:ind w:left="284"/>
      </w:pPr>
      <w:r>
        <w:rPr>
          <w:rFonts w:ascii="Arial" w:hAnsi="Arial" w:cs="Arial"/>
          <w:color w:val="222222"/>
          <w:sz w:val="22"/>
          <w:szCs w:val="22"/>
          <w:shd w:val="clear" w:color="auto" w:fill="FFFFFF"/>
        </w:rPr>
        <w:t>Tyrone Phillips</w:t>
      </w:r>
      <w:r>
        <w:rPr>
          <w:rFonts w:ascii="Arial" w:hAnsi="Arial" w:cs="Arial"/>
          <w:color w:val="222222"/>
          <w:sz w:val="22"/>
          <w:szCs w:val="22"/>
          <w:shd w:val="clear" w:color="auto" w:fill="FFFFFF"/>
        </w:rPr>
        <w:br/>
        <w:t>Client Portfolio (SSAS)</w:t>
      </w:r>
      <w:r>
        <w:rPr>
          <w:rFonts w:ascii="Arial" w:hAnsi="Arial" w:cs="Arial"/>
          <w:color w:val="222222"/>
          <w:sz w:val="22"/>
          <w:szCs w:val="22"/>
          <w:shd w:val="clear" w:color="auto" w:fill="FFFFFF"/>
        </w:rPr>
        <w:br/>
      </w:r>
      <w:proofErr w:type="spellStart"/>
      <w:r>
        <w:rPr>
          <w:rFonts w:ascii="Arial" w:hAnsi="Arial" w:cs="Arial"/>
          <w:color w:val="222222"/>
          <w:sz w:val="22"/>
          <w:szCs w:val="22"/>
          <w:shd w:val="clear" w:color="auto" w:fill="FFFFFF"/>
        </w:rPr>
        <w:t>Rowanmoor</w:t>
      </w:r>
      <w:proofErr w:type="spellEnd"/>
      <w:r>
        <w:rPr>
          <w:rFonts w:ascii="Arial" w:hAnsi="Arial" w:cs="Arial"/>
          <w:color w:val="222222"/>
          <w:sz w:val="22"/>
          <w:szCs w:val="22"/>
          <w:shd w:val="clear" w:color="auto" w:fill="FFFFFF"/>
        </w:rPr>
        <w:br/>
      </w:r>
      <w:proofErr w:type="spellStart"/>
      <w:r>
        <w:rPr>
          <w:rFonts w:ascii="Arial" w:hAnsi="Arial" w:cs="Arial"/>
          <w:color w:val="222222"/>
          <w:sz w:val="22"/>
          <w:szCs w:val="22"/>
          <w:shd w:val="clear" w:color="auto" w:fill="FFFFFF"/>
        </w:rPr>
        <w:t>Rowanmoor</w:t>
      </w:r>
      <w:proofErr w:type="spellEnd"/>
      <w:r>
        <w:rPr>
          <w:rFonts w:ascii="Arial" w:hAnsi="Arial" w:cs="Arial"/>
          <w:color w:val="222222"/>
          <w:sz w:val="22"/>
          <w:szCs w:val="22"/>
          <w:shd w:val="clear" w:color="auto" w:fill="FFFFFF"/>
        </w:rPr>
        <w:t xml:space="preserve"> House</w:t>
      </w:r>
      <w:r>
        <w:rPr>
          <w:rFonts w:ascii="Arial" w:hAnsi="Arial" w:cs="Arial"/>
          <w:color w:val="222222"/>
          <w:sz w:val="22"/>
          <w:szCs w:val="22"/>
          <w:shd w:val="clear" w:color="auto" w:fill="FFFFFF"/>
        </w:rPr>
        <w:br/>
        <w:t>46-50 Castle Street</w:t>
      </w:r>
      <w:r>
        <w:rPr>
          <w:rFonts w:ascii="Arial" w:hAnsi="Arial" w:cs="Arial"/>
          <w:color w:val="222222"/>
          <w:sz w:val="22"/>
          <w:szCs w:val="22"/>
          <w:shd w:val="clear" w:color="auto" w:fill="FFFFFF"/>
        </w:rPr>
        <w:br/>
        <w:t>Salisbury</w:t>
      </w:r>
      <w:r>
        <w:rPr>
          <w:rFonts w:ascii="Arial" w:hAnsi="Arial" w:cs="Arial"/>
          <w:color w:val="222222"/>
          <w:sz w:val="22"/>
          <w:szCs w:val="22"/>
          <w:shd w:val="clear" w:color="auto" w:fill="FFFFFF"/>
        </w:rPr>
        <w:br/>
        <w:t>SP1 3TS</w:t>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p>
    <w:p w14:paraId="432317C0" w14:textId="77777777" w:rsidR="009E4B48" w:rsidRDefault="009E4B48" w:rsidP="009E4B48">
      <w:pPr>
        <w:pStyle w:val="NormalWeb"/>
        <w:spacing w:before="0" w:beforeAutospacing="0" w:after="120" w:afterAutospacing="0"/>
        <w:ind w:left="284"/>
        <w:jc w:val="right"/>
      </w:pP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Style w:val="apple-tab-span"/>
          <w:rFonts w:ascii="Arial" w:hAnsi="Arial" w:cs="Arial"/>
          <w:color w:val="222222"/>
          <w:sz w:val="22"/>
          <w:szCs w:val="22"/>
          <w:shd w:val="clear" w:color="auto" w:fill="FFFFFF"/>
        </w:rPr>
        <w:tab/>
      </w:r>
      <w:r>
        <w:rPr>
          <w:rFonts w:ascii="Arial" w:hAnsi="Arial" w:cs="Arial"/>
          <w:color w:val="222222"/>
          <w:sz w:val="22"/>
          <w:szCs w:val="22"/>
          <w:shd w:val="clear" w:color="auto" w:fill="FFFFFF"/>
        </w:rPr>
        <w:t xml:space="preserve">                                   Date: 20 May 2019</w:t>
      </w:r>
    </w:p>
    <w:p w14:paraId="3452F844" w14:textId="075DE91D" w:rsidR="009E4B48" w:rsidRDefault="009E4B48" w:rsidP="009E4B48">
      <w:pPr>
        <w:pStyle w:val="NormalWeb"/>
        <w:spacing w:before="0" w:beforeAutospacing="0" w:after="120" w:afterAutospacing="0"/>
        <w:ind w:left="284"/>
        <w:rPr>
          <w:rFonts w:ascii="Arial" w:hAnsi="Arial" w:cs="Arial"/>
          <w:color w:val="222222"/>
          <w:sz w:val="22"/>
          <w:szCs w:val="22"/>
          <w:shd w:val="clear" w:color="auto" w:fill="FFFFFF"/>
        </w:rPr>
      </w:pPr>
      <w:r>
        <w:rPr>
          <w:rFonts w:ascii="Arial" w:hAnsi="Arial" w:cs="Arial"/>
          <w:color w:val="222222"/>
          <w:sz w:val="22"/>
          <w:szCs w:val="22"/>
          <w:shd w:val="clear" w:color="auto" w:fill="FFFFFF"/>
        </w:rPr>
        <w:br/>
        <w:t xml:space="preserve">Dear </w:t>
      </w:r>
      <w:r>
        <w:rPr>
          <w:rFonts w:ascii="Arial" w:hAnsi="Arial" w:cs="Arial"/>
          <w:color w:val="222222"/>
          <w:sz w:val="22"/>
          <w:szCs w:val="22"/>
          <w:shd w:val="clear" w:color="auto" w:fill="FFFFFF"/>
        </w:rPr>
        <w:t>Sirs,</w:t>
      </w:r>
    </w:p>
    <w:p w14:paraId="38C4B013" w14:textId="0676D45B" w:rsidR="009E4B48" w:rsidRDefault="009E4B48" w:rsidP="009E4B48">
      <w:pPr>
        <w:pStyle w:val="NormalWeb"/>
        <w:spacing w:before="0" w:beforeAutospacing="0" w:after="120" w:afterAutospacing="0"/>
        <w:ind w:left="284"/>
        <w:rPr>
          <w:rFonts w:ascii="Arial" w:hAnsi="Arial" w:cs="Arial"/>
          <w:color w:val="222222"/>
          <w:sz w:val="22"/>
          <w:szCs w:val="22"/>
          <w:shd w:val="clear" w:color="auto" w:fill="FFFFFF"/>
        </w:rPr>
      </w:pPr>
      <w:r>
        <w:rPr>
          <w:rFonts w:ascii="Arial" w:hAnsi="Arial" w:cs="Arial"/>
          <w:color w:val="222222"/>
          <w:sz w:val="22"/>
          <w:szCs w:val="22"/>
          <w:shd w:val="clear" w:color="auto" w:fill="FFFFFF"/>
        </w:rPr>
        <w:t>ARG Investments</w:t>
      </w:r>
    </w:p>
    <w:p w14:paraId="45ECACCC" w14:textId="77777777" w:rsidR="0035404A" w:rsidRDefault="0035404A" w:rsidP="009E4B48">
      <w:pPr>
        <w:pStyle w:val="NormalWeb"/>
        <w:spacing w:before="0" w:beforeAutospacing="0" w:after="120" w:afterAutospacing="0"/>
        <w:ind w:left="284"/>
        <w:rPr>
          <w:rFonts w:ascii="Arial" w:hAnsi="Arial" w:cs="Arial"/>
          <w:color w:val="222222"/>
          <w:sz w:val="22"/>
          <w:szCs w:val="22"/>
          <w:shd w:val="clear" w:color="auto" w:fill="FFFFFF"/>
        </w:rPr>
      </w:pPr>
    </w:p>
    <w:p w14:paraId="17E6B4C7" w14:textId="3B3045A5" w:rsidR="009E4B48" w:rsidRDefault="009E4B48" w:rsidP="009E4B48">
      <w:pPr>
        <w:pStyle w:val="NormalWeb"/>
        <w:spacing w:before="0" w:beforeAutospacing="0" w:after="120" w:afterAutospacing="0"/>
        <w:ind w:left="284"/>
        <w:rPr>
          <w:rFonts w:ascii="Arial" w:hAnsi="Arial" w:cs="Arial"/>
          <w:color w:val="222222"/>
          <w:sz w:val="22"/>
          <w:szCs w:val="22"/>
          <w:shd w:val="clear" w:color="auto" w:fill="FFFFFF"/>
        </w:rPr>
      </w:pPr>
      <w:r>
        <w:rPr>
          <w:rFonts w:ascii="Arial" w:hAnsi="Arial" w:cs="Arial"/>
          <w:color w:val="222222"/>
          <w:sz w:val="22"/>
          <w:szCs w:val="22"/>
          <w:shd w:val="clear" w:color="auto" w:fill="FFFFFF"/>
        </w:rPr>
        <w:t>We refer to the re-registration of investments held in Harmony Bay and Unity Bay</w:t>
      </w:r>
      <w:r w:rsidR="004C457E">
        <w:rPr>
          <w:rFonts w:ascii="Arial" w:hAnsi="Arial" w:cs="Arial"/>
          <w:color w:val="222222"/>
          <w:sz w:val="22"/>
          <w:szCs w:val="22"/>
          <w:shd w:val="clear" w:color="auto" w:fill="FFFFFF"/>
        </w:rPr>
        <w:t xml:space="preserve"> for those schemes which we are taking over independent trusteeship of. </w:t>
      </w:r>
    </w:p>
    <w:p w14:paraId="50FD41BB" w14:textId="30B976AE" w:rsidR="009E4B48" w:rsidRDefault="009E4B48" w:rsidP="009E4B48">
      <w:pPr>
        <w:pStyle w:val="NormalWeb"/>
        <w:spacing w:before="0" w:beforeAutospacing="0" w:after="120" w:afterAutospacing="0"/>
        <w:ind w:left="284"/>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Whilst the </w:t>
      </w:r>
      <w:r w:rsidR="004C457E">
        <w:rPr>
          <w:rFonts w:ascii="Arial" w:hAnsi="Arial" w:cs="Arial"/>
          <w:color w:val="222222"/>
          <w:sz w:val="22"/>
          <w:szCs w:val="22"/>
          <w:shd w:val="clear" w:color="auto" w:fill="FFFFFF"/>
        </w:rPr>
        <w:t>corporate directors of these fractional investments have closed, the fractional companies still retain Steve Mahony as a Significant Person within the meaning of the Companies Act. This is evidenced by the most recent companies house return</w:t>
      </w:r>
      <w:r w:rsidR="0035404A">
        <w:rPr>
          <w:rFonts w:ascii="Arial" w:hAnsi="Arial" w:cs="Arial"/>
          <w:color w:val="222222"/>
          <w:sz w:val="22"/>
          <w:szCs w:val="22"/>
          <w:shd w:val="clear" w:color="auto" w:fill="FFFFFF"/>
        </w:rPr>
        <w:t>s on those companies</w:t>
      </w:r>
      <w:r w:rsidR="004C457E">
        <w:rPr>
          <w:rFonts w:ascii="Arial" w:hAnsi="Arial" w:cs="Arial"/>
          <w:color w:val="222222"/>
          <w:sz w:val="22"/>
          <w:szCs w:val="22"/>
          <w:shd w:val="clear" w:color="auto" w:fill="FFFFFF"/>
        </w:rPr>
        <w:t>.</w:t>
      </w:r>
    </w:p>
    <w:p w14:paraId="3D8B5989" w14:textId="5735BDD0" w:rsidR="004C457E" w:rsidRDefault="004C457E" w:rsidP="009E4B48">
      <w:pPr>
        <w:pStyle w:val="NormalWeb"/>
        <w:spacing w:before="0" w:beforeAutospacing="0" w:after="120" w:afterAutospacing="0"/>
        <w:ind w:left="284"/>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We are satisfied that the fractional holding does have a commercial value and as part of the takeover process, we will, if </w:t>
      </w:r>
      <w:proofErr w:type="gramStart"/>
      <w:r>
        <w:rPr>
          <w:rFonts w:ascii="Arial" w:hAnsi="Arial" w:cs="Arial"/>
          <w:color w:val="222222"/>
          <w:sz w:val="22"/>
          <w:szCs w:val="22"/>
          <w:shd w:val="clear" w:color="auto" w:fill="FFFFFF"/>
        </w:rPr>
        <w:t>necessary</w:t>
      </w:r>
      <w:proofErr w:type="gramEnd"/>
      <w:r>
        <w:rPr>
          <w:rFonts w:ascii="Arial" w:hAnsi="Arial" w:cs="Arial"/>
          <w:color w:val="222222"/>
          <w:sz w:val="22"/>
          <w:szCs w:val="22"/>
          <w:shd w:val="clear" w:color="auto" w:fill="FFFFFF"/>
        </w:rPr>
        <w:t xml:space="preserve"> assume as corporate director of the respective LBG</w:t>
      </w:r>
      <w:r w:rsidR="0035404A">
        <w:rPr>
          <w:rFonts w:ascii="Arial" w:hAnsi="Arial" w:cs="Arial"/>
          <w:color w:val="222222"/>
          <w:sz w:val="22"/>
          <w:szCs w:val="22"/>
          <w:shd w:val="clear" w:color="auto" w:fill="FFFFFF"/>
        </w:rPr>
        <w:t xml:space="preserve"> linked to the SSAS as part of the transition process</w:t>
      </w:r>
      <w:r>
        <w:rPr>
          <w:rFonts w:ascii="Arial" w:hAnsi="Arial" w:cs="Arial"/>
          <w:color w:val="222222"/>
          <w:sz w:val="22"/>
          <w:szCs w:val="22"/>
          <w:shd w:val="clear" w:color="auto" w:fill="FFFFFF"/>
        </w:rPr>
        <w:t xml:space="preserve">. </w:t>
      </w:r>
    </w:p>
    <w:p w14:paraId="01659DC4" w14:textId="66BCC3C8" w:rsidR="004C457E" w:rsidRDefault="004C457E" w:rsidP="009E4B48">
      <w:pPr>
        <w:pStyle w:val="NormalWeb"/>
        <w:spacing w:before="0" w:beforeAutospacing="0" w:after="120" w:afterAutospacing="0"/>
        <w:ind w:left="284"/>
        <w:rPr>
          <w:rFonts w:ascii="Arial" w:hAnsi="Arial" w:cs="Arial"/>
          <w:color w:val="222222"/>
          <w:sz w:val="22"/>
          <w:szCs w:val="22"/>
          <w:shd w:val="clear" w:color="auto" w:fill="FFFFFF"/>
        </w:rPr>
      </w:pPr>
      <w:r>
        <w:rPr>
          <w:rFonts w:ascii="Arial" w:hAnsi="Arial" w:cs="Arial"/>
          <w:color w:val="222222"/>
          <w:sz w:val="22"/>
          <w:szCs w:val="22"/>
          <w:shd w:val="clear" w:color="auto" w:fill="FFFFFF"/>
        </w:rPr>
        <w:t>We are also liaising with Steve Mahony to ensure that the re-issue of a certificate showing the new trustees</w:t>
      </w:r>
      <w:r w:rsidR="0035404A">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However, we cannot undertake this unless you </w:t>
      </w:r>
      <w:proofErr w:type="gramStart"/>
      <w:r>
        <w:rPr>
          <w:rFonts w:ascii="Arial" w:hAnsi="Arial" w:cs="Arial"/>
          <w:color w:val="222222"/>
          <w:sz w:val="22"/>
          <w:szCs w:val="22"/>
          <w:shd w:val="clear" w:color="auto" w:fill="FFFFFF"/>
        </w:rPr>
        <w:t>counter-sign</w:t>
      </w:r>
      <w:proofErr w:type="gramEnd"/>
      <w:r>
        <w:rPr>
          <w:rFonts w:ascii="Arial" w:hAnsi="Arial" w:cs="Arial"/>
          <w:color w:val="222222"/>
          <w:sz w:val="22"/>
          <w:szCs w:val="22"/>
          <w:shd w:val="clear" w:color="auto" w:fill="FFFFFF"/>
        </w:rPr>
        <w:t xml:space="preserve"> your removal through signing the enclosed stock transfer form and returning </w:t>
      </w:r>
      <w:r w:rsidR="0035404A">
        <w:rPr>
          <w:rFonts w:ascii="Arial" w:hAnsi="Arial" w:cs="Arial"/>
          <w:color w:val="222222"/>
          <w:sz w:val="22"/>
          <w:szCs w:val="22"/>
          <w:shd w:val="clear" w:color="auto" w:fill="FFFFFF"/>
        </w:rPr>
        <w:t>this with the</w:t>
      </w:r>
      <w:r>
        <w:rPr>
          <w:rFonts w:ascii="Arial" w:hAnsi="Arial" w:cs="Arial"/>
          <w:color w:val="222222"/>
          <w:sz w:val="22"/>
          <w:szCs w:val="22"/>
          <w:shd w:val="clear" w:color="auto" w:fill="FFFFFF"/>
        </w:rPr>
        <w:t xml:space="preserve"> investment certificate to us. </w:t>
      </w:r>
    </w:p>
    <w:p w14:paraId="6FBB5945" w14:textId="161E786D" w:rsidR="004C457E" w:rsidRDefault="0035404A" w:rsidP="009E4B48">
      <w:pPr>
        <w:pStyle w:val="NormalWeb"/>
        <w:spacing w:before="0" w:beforeAutospacing="0" w:after="120" w:afterAutospacing="0"/>
        <w:ind w:left="284"/>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Once the takeover has completed, we will send to you a copy of the new certificate showing your removal from the investment. We will do this for each and every case going forward, where we are satisfied that the scheme takeover is appropriate for us. </w:t>
      </w:r>
      <w:bookmarkStart w:id="0" w:name="_GoBack"/>
      <w:bookmarkEnd w:id="0"/>
    </w:p>
    <w:p w14:paraId="3357BF23" w14:textId="254DA63C" w:rsidR="0035404A" w:rsidRDefault="0035404A" w:rsidP="009E4B48">
      <w:pPr>
        <w:pStyle w:val="NormalWeb"/>
        <w:spacing w:before="0" w:beforeAutospacing="0" w:after="120" w:afterAutospacing="0"/>
        <w:ind w:left="284"/>
        <w:rPr>
          <w:rFonts w:ascii="Arial" w:hAnsi="Arial" w:cs="Arial"/>
          <w:color w:val="222222"/>
          <w:sz w:val="22"/>
          <w:szCs w:val="22"/>
          <w:shd w:val="clear" w:color="auto" w:fill="FFFFFF"/>
        </w:rPr>
      </w:pPr>
      <w:r>
        <w:rPr>
          <w:rFonts w:ascii="Arial" w:hAnsi="Arial" w:cs="Arial"/>
          <w:color w:val="222222"/>
          <w:sz w:val="22"/>
          <w:szCs w:val="22"/>
          <w:shd w:val="clear" w:color="auto" w:fill="FFFFFF"/>
        </w:rPr>
        <w:t>Yours sincerely</w:t>
      </w:r>
    </w:p>
    <w:p w14:paraId="2EEF208B" w14:textId="26C038AF" w:rsidR="0035404A" w:rsidRDefault="0035404A" w:rsidP="009E4B48">
      <w:pPr>
        <w:pStyle w:val="NormalWeb"/>
        <w:spacing w:before="0" w:beforeAutospacing="0" w:after="120" w:afterAutospacing="0"/>
        <w:ind w:left="284"/>
        <w:rPr>
          <w:rFonts w:ascii="Arial" w:hAnsi="Arial" w:cs="Arial"/>
          <w:color w:val="222222"/>
          <w:sz w:val="22"/>
          <w:szCs w:val="22"/>
          <w:shd w:val="clear" w:color="auto" w:fill="FFFFFF"/>
        </w:rPr>
      </w:pPr>
    </w:p>
    <w:p w14:paraId="3A487FD6" w14:textId="0B684BCA" w:rsidR="0035404A" w:rsidRPr="0035404A" w:rsidRDefault="0035404A" w:rsidP="009E4B48">
      <w:pPr>
        <w:pStyle w:val="NormalWeb"/>
        <w:spacing w:before="0" w:beforeAutospacing="0" w:after="120" w:afterAutospacing="0"/>
        <w:ind w:left="284"/>
        <w:rPr>
          <w:rFonts w:ascii="Arial" w:hAnsi="Arial" w:cs="Arial"/>
          <w:b/>
          <w:color w:val="222222"/>
          <w:sz w:val="22"/>
          <w:szCs w:val="22"/>
          <w:shd w:val="clear" w:color="auto" w:fill="FFFFFF"/>
        </w:rPr>
      </w:pPr>
      <w:r>
        <w:rPr>
          <w:rFonts w:ascii="Arial" w:hAnsi="Arial" w:cs="Arial"/>
          <w:color w:val="222222"/>
          <w:sz w:val="22"/>
          <w:szCs w:val="22"/>
          <w:shd w:val="clear" w:color="auto" w:fill="FFFFFF"/>
        </w:rPr>
        <w:t>Paul Davies</w:t>
      </w:r>
      <w:r>
        <w:rPr>
          <w:rFonts w:ascii="Arial" w:hAnsi="Arial" w:cs="Arial"/>
          <w:color w:val="222222"/>
          <w:sz w:val="22"/>
          <w:szCs w:val="22"/>
          <w:shd w:val="clear" w:color="auto" w:fill="FFFFFF"/>
        </w:rPr>
        <w:br/>
      </w:r>
      <w:r w:rsidRPr="0035404A">
        <w:rPr>
          <w:rFonts w:ascii="Arial" w:hAnsi="Arial" w:cs="Arial"/>
          <w:b/>
          <w:color w:val="222222"/>
          <w:sz w:val="22"/>
          <w:szCs w:val="22"/>
          <w:shd w:val="clear" w:color="auto" w:fill="FFFFFF"/>
        </w:rPr>
        <w:t>Director</w:t>
      </w:r>
    </w:p>
    <w:p w14:paraId="5EB58554" w14:textId="55525BB3" w:rsidR="009E4B48" w:rsidRDefault="009E4B48" w:rsidP="009E4B48">
      <w:pPr>
        <w:pStyle w:val="NormalWeb"/>
        <w:spacing w:before="0" w:beforeAutospacing="0" w:after="120" w:afterAutospacing="0"/>
        <w:ind w:left="284"/>
      </w:pPr>
      <w:r>
        <w:rPr>
          <w:rFonts w:ascii="Arial" w:hAnsi="Arial" w:cs="Arial"/>
          <w:b/>
          <w:bCs/>
          <w:color w:val="222222"/>
          <w:sz w:val="22"/>
          <w:szCs w:val="22"/>
          <w:shd w:val="clear" w:color="auto" w:fill="FFFFFF"/>
        </w:rPr>
        <w:br/>
      </w:r>
      <w:r>
        <w:rPr>
          <w:rFonts w:ascii="Arial" w:hAnsi="Arial" w:cs="Arial"/>
          <w:b/>
          <w:bCs/>
          <w:color w:val="222222"/>
          <w:sz w:val="22"/>
          <w:szCs w:val="22"/>
          <w:shd w:val="clear" w:color="auto" w:fill="FFFFFF"/>
        </w:rPr>
        <w:br/>
      </w:r>
    </w:p>
    <w:p w14:paraId="2058FD23" w14:textId="10F3E502" w:rsidR="00F16E48" w:rsidRPr="00F16E48" w:rsidRDefault="00F16E48" w:rsidP="009E4B48">
      <w:pPr>
        <w:ind w:left="284"/>
      </w:pPr>
    </w:p>
    <w:p w14:paraId="77A54787" w14:textId="1AB60307" w:rsidR="00F16E48" w:rsidRPr="00F16E48" w:rsidRDefault="00F16E48" w:rsidP="00F16E48"/>
    <w:p w14:paraId="539ED61E" w14:textId="0F892E0B" w:rsidR="00F16E48" w:rsidRPr="00F16E48" w:rsidRDefault="00F16E48" w:rsidP="00F16E48"/>
    <w:p w14:paraId="1CB81A1D" w14:textId="5DCE9443" w:rsidR="00F16E48" w:rsidRPr="00F16E48" w:rsidRDefault="00F16E48" w:rsidP="00F16E48"/>
    <w:p w14:paraId="591AC45A" w14:textId="72EB8DC1" w:rsidR="00F16E48" w:rsidRPr="00F16E48" w:rsidRDefault="00F16E48" w:rsidP="00F16E48"/>
    <w:p w14:paraId="51AA15E1" w14:textId="051640D1" w:rsidR="00F16E48" w:rsidRPr="00F16E48" w:rsidRDefault="00F16E48" w:rsidP="00F16E48"/>
    <w:p w14:paraId="41C150DE" w14:textId="30481E4E" w:rsidR="00F16E48" w:rsidRPr="00F16E48" w:rsidRDefault="00F16E48" w:rsidP="00F16E48"/>
    <w:p w14:paraId="59BF5F04" w14:textId="1DACFDA3" w:rsidR="00F16E48" w:rsidRPr="00F16E48" w:rsidRDefault="00F16E48" w:rsidP="00F16E48"/>
    <w:p w14:paraId="108B203F" w14:textId="4460D60C" w:rsidR="00F16E48" w:rsidRPr="00F16E48" w:rsidRDefault="00F16E48" w:rsidP="00F16E48"/>
    <w:p w14:paraId="520056EF" w14:textId="72140116" w:rsidR="00F16E48" w:rsidRPr="00F16E48" w:rsidRDefault="00F16E48" w:rsidP="00F16E48"/>
    <w:p w14:paraId="047AA946" w14:textId="70BC94B4" w:rsidR="00F16E48" w:rsidRPr="00F16E48" w:rsidRDefault="00F16E48" w:rsidP="00F16E48"/>
    <w:p w14:paraId="0DA1B907" w14:textId="1043E9EF" w:rsidR="00F16E48" w:rsidRPr="00F16E48" w:rsidRDefault="00F16E48" w:rsidP="00F16E48"/>
    <w:p w14:paraId="187225A2" w14:textId="0E94E84D" w:rsidR="00F16E48" w:rsidRDefault="00F16E48" w:rsidP="00F16E48">
      <w:pPr>
        <w:rPr>
          <w:rFonts w:asciiTheme="majorHAnsi" w:eastAsiaTheme="minorHAnsi" w:hAnsiTheme="majorHAnsi"/>
          <w:b/>
          <w:i/>
          <w:sz w:val="22"/>
          <w:szCs w:val="22"/>
        </w:rPr>
      </w:pPr>
    </w:p>
    <w:p w14:paraId="01A07964" w14:textId="52807265" w:rsidR="00F16E48" w:rsidRDefault="00F16E48" w:rsidP="00F16E48">
      <w:pPr>
        <w:rPr>
          <w:rFonts w:asciiTheme="majorHAnsi" w:eastAsiaTheme="minorHAnsi" w:hAnsiTheme="majorHAnsi"/>
          <w:sz w:val="22"/>
          <w:szCs w:val="22"/>
        </w:rPr>
      </w:pPr>
    </w:p>
    <w:p w14:paraId="24B17D89" w14:textId="77777777" w:rsidR="00F16E48" w:rsidRPr="00F16E48" w:rsidRDefault="00F16E48" w:rsidP="00F16E48">
      <w:pPr>
        <w:rPr>
          <w:rFonts w:asciiTheme="majorHAnsi" w:eastAsiaTheme="minorHAnsi" w:hAnsiTheme="majorHAnsi"/>
          <w:sz w:val="22"/>
          <w:szCs w:val="22"/>
        </w:rPr>
      </w:pPr>
    </w:p>
    <w:p w14:paraId="1F491A3E" w14:textId="77777777" w:rsidR="00F16E48" w:rsidRPr="00F16E48" w:rsidRDefault="00F16E48" w:rsidP="00F16E48">
      <w:pPr>
        <w:rPr>
          <w:rFonts w:asciiTheme="majorHAnsi" w:eastAsiaTheme="minorHAnsi" w:hAnsiTheme="majorHAnsi"/>
          <w:sz w:val="22"/>
          <w:szCs w:val="22"/>
        </w:rPr>
      </w:pPr>
    </w:p>
    <w:p w14:paraId="2192E254" w14:textId="77777777" w:rsidR="00F16E48" w:rsidRPr="00F16E48" w:rsidRDefault="00F16E48" w:rsidP="00F16E48">
      <w:pPr>
        <w:rPr>
          <w:rFonts w:asciiTheme="majorHAnsi" w:eastAsiaTheme="minorHAnsi" w:hAnsiTheme="majorHAnsi"/>
          <w:sz w:val="22"/>
          <w:szCs w:val="22"/>
        </w:rPr>
      </w:pPr>
    </w:p>
    <w:p w14:paraId="26CD8754" w14:textId="77777777" w:rsidR="00F16E48" w:rsidRPr="00F16E48" w:rsidRDefault="00F16E48" w:rsidP="00F16E48">
      <w:pPr>
        <w:rPr>
          <w:rFonts w:asciiTheme="majorHAnsi" w:eastAsiaTheme="minorHAnsi" w:hAnsiTheme="majorHAnsi"/>
          <w:sz w:val="22"/>
          <w:szCs w:val="22"/>
        </w:rPr>
      </w:pPr>
    </w:p>
    <w:p w14:paraId="651C9549" w14:textId="77777777" w:rsidR="00F16E48" w:rsidRPr="00F16E48" w:rsidRDefault="00F16E48" w:rsidP="00F16E48">
      <w:pPr>
        <w:rPr>
          <w:rFonts w:asciiTheme="majorHAnsi" w:eastAsiaTheme="minorHAnsi" w:hAnsiTheme="majorHAnsi"/>
          <w:sz w:val="22"/>
          <w:szCs w:val="22"/>
        </w:rPr>
      </w:pPr>
    </w:p>
    <w:p w14:paraId="2458E866" w14:textId="77777777" w:rsidR="00F16E48" w:rsidRPr="00F16E48" w:rsidRDefault="00F16E48" w:rsidP="00F16E48">
      <w:pPr>
        <w:rPr>
          <w:rFonts w:asciiTheme="majorHAnsi" w:eastAsiaTheme="minorHAnsi" w:hAnsiTheme="majorHAnsi"/>
          <w:sz w:val="22"/>
          <w:szCs w:val="22"/>
        </w:rPr>
      </w:pPr>
    </w:p>
    <w:p w14:paraId="1FD33AEB" w14:textId="77777777" w:rsidR="00F16E48" w:rsidRPr="00F16E48" w:rsidRDefault="00F16E48" w:rsidP="00F16E48">
      <w:pPr>
        <w:rPr>
          <w:rFonts w:asciiTheme="majorHAnsi" w:eastAsiaTheme="minorHAnsi" w:hAnsiTheme="majorHAnsi"/>
          <w:sz w:val="22"/>
          <w:szCs w:val="22"/>
        </w:rPr>
      </w:pPr>
    </w:p>
    <w:p w14:paraId="770EE608" w14:textId="77777777" w:rsidR="00F16E48" w:rsidRPr="00F16E48" w:rsidRDefault="00F16E48" w:rsidP="00F16E48">
      <w:pPr>
        <w:rPr>
          <w:rFonts w:asciiTheme="majorHAnsi" w:eastAsiaTheme="minorHAnsi" w:hAnsiTheme="majorHAnsi"/>
          <w:sz w:val="22"/>
          <w:szCs w:val="22"/>
        </w:rPr>
      </w:pPr>
    </w:p>
    <w:p w14:paraId="2A7D8FAD" w14:textId="77777777" w:rsidR="00F16E48" w:rsidRPr="00F16E48" w:rsidRDefault="00F16E48" w:rsidP="00F16E48">
      <w:pPr>
        <w:rPr>
          <w:rFonts w:asciiTheme="majorHAnsi" w:eastAsiaTheme="minorHAnsi" w:hAnsiTheme="majorHAnsi"/>
          <w:sz w:val="22"/>
          <w:szCs w:val="22"/>
        </w:rPr>
      </w:pPr>
    </w:p>
    <w:p w14:paraId="70E6BD50" w14:textId="77777777" w:rsidR="00F16E48" w:rsidRPr="00F16E48" w:rsidRDefault="00F16E48" w:rsidP="00F16E48">
      <w:pPr>
        <w:rPr>
          <w:rFonts w:asciiTheme="majorHAnsi" w:eastAsiaTheme="minorHAnsi" w:hAnsiTheme="majorHAnsi"/>
          <w:sz w:val="22"/>
          <w:szCs w:val="22"/>
        </w:rPr>
      </w:pPr>
    </w:p>
    <w:p w14:paraId="295708C5" w14:textId="77777777" w:rsidR="00F16E48" w:rsidRPr="00F16E48" w:rsidRDefault="00F16E48" w:rsidP="00F16E48">
      <w:pPr>
        <w:rPr>
          <w:rFonts w:asciiTheme="majorHAnsi" w:eastAsiaTheme="minorHAnsi" w:hAnsiTheme="majorHAnsi"/>
          <w:sz w:val="22"/>
          <w:szCs w:val="22"/>
        </w:rPr>
      </w:pPr>
    </w:p>
    <w:p w14:paraId="065E5992" w14:textId="77777777" w:rsidR="00F16E48" w:rsidRPr="00F16E48" w:rsidRDefault="00F16E48" w:rsidP="00F16E48">
      <w:pPr>
        <w:rPr>
          <w:rFonts w:asciiTheme="majorHAnsi" w:eastAsiaTheme="minorHAnsi" w:hAnsiTheme="majorHAnsi"/>
          <w:sz w:val="22"/>
          <w:szCs w:val="22"/>
        </w:rPr>
      </w:pPr>
    </w:p>
    <w:p w14:paraId="14E7A2C6" w14:textId="77777777" w:rsidR="00F16E48" w:rsidRPr="00F16E48" w:rsidRDefault="00F16E48" w:rsidP="00F16E48">
      <w:pPr>
        <w:rPr>
          <w:rFonts w:asciiTheme="majorHAnsi" w:eastAsiaTheme="minorHAnsi" w:hAnsiTheme="majorHAnsi"/>
          <w:sz w:val="22"/>
          <w:szCs w:val="22"/>
        </w:rPr>
      </w:pPr>
    </w:p>
    <w:p w14:paraId="248D0A6B" w14:textId="51D57546" w:rsidR="00F16E48" w:rsidRPr="00F16E48" w:rsidRDefault="00F16E48" w:rsidP="00F16E48">
      <w:pPr>
        <w:rPr>
          <w:rFonts w:asciiTheme="majorHAnsi" w:eastAsiaTheme="minorHAnsi" w:hAnsiTheme="majorHAnsi"/>
          <w:sz w:val="22"/>
          <w:szCs w:val="22"/>
        </w:rPr>
      </w:pPr>
    </w:p>
    <w:p w14:paraId="0500E66F" w14:textId="77777777" w:rsidR="00F16E48" w:rsidRPr="00F16E48" w:rsidRDefault="00F16E48" w:rsidP="00F16E48">
      <w:pPr>
        <w:rPr>
          <w:rFonts w:asciiTheme="majorHAnsi" w:eastAsiaTheme="minorHAnsi" w:hAnsiTheme="majorHAnsi"/>
          <w:sz w:val="22"/>
          <w:szCs w:val="22"/>
        </w:rPr>
      </w:pPr>
    </w:p>
    <w:p w14:paraId="46DE8363" w14:textId="61635171" w:rsidR="00F16E48" w:rsidRPr="00F16E48" w:rsidRDefault="00F16E48" w:rsidP="00F16E48">
      <w:pPr>
        <w:rPr>
          <w:rFonts w:asciiTheme="majorHAnsi" w:eastAsiaTheme="minorHAnsi" w:hAnsiTheme="majorHAnsi"/>
          <w:sz w:val="22"/>
          <w:szCs w:val="22"/>
        </w:rPr>
      </w:pPr>
    </w:p>
    <w:p w14:paraId="3A384C25" w14:textId="77777777" w:rsidR="00F16E48" w:rsidRPr="00F16E48" w:rsidRDefault="00F16E48" w:rsidP="00F16E48">
      <w:pPr>
        <w:rPr>
          <w:rFonts w:asciiTheme="majorHAnsi" w:eastAsiaTheme="minorHAnsi" w:hAnsiTheme="majorHAnsi"/>
          <w:sz w:val="22"/>
          <w:szCs w:val="22"/>
        </w:rPr>
      </w:pPr>
    </w:p>
    <w:p w14:paraId="508E491E" w14:textId="7D97E1EE" w:rsidR="00F16E48" w:rsidRPr="00F16E48" w:rsidRDefault="00F16E48" w:rsidP="00F16E48">
      <w:pPr>
        <w:rPr>
          <w:rFonts w:asciiTheme="majorHAnsi" w:eastAsiaTheme="minorHAnsi" w:hAnsiTheme="majorHAnsi"/>
          <w:sz w:val="22"/>
          <w:szCs w:val="22"/>
        </w:rPr>
      </w:pPr>
    </w:p>
    <w:p w14:paraId="46C36617" w14:textId="77777777" w:rsidR="00F16E48" w:rsidRPr="00F16E48" w:rsidRDefault="00F16E48" w:rsidP="00F16E48">
      <w:pPr>
        <w:rPr>
          <w:rFonts w:asciiTheme="majorHAnsi" w:eastAsiaTheme="minorHAnsi" w:hAnsiTheme="majorHAnsi"/>
          <w:sz w:val="22"/>
          <w:szCs w:val="22"/>
        </w:rPr>
      </w:pPr>
    </w:p>
    <w:p w14:paraId="128FD933" w14:textId="338C3A7E" w:rsidR="00F16E48" w:rsidRPr="00F16E48" w:rsidRDefault="00F16E48" w:rsidP="00F16E48"/>
    <w:p w14:paraId="25ACB9C2" w14:textId="77777777" w:rsidR="00F16E48" w:rsidRPr="00F16E48" w:rsidRDefault="00F16E48" w:rsidP="00F16E48"/>
    <w:p w14:paraId="05ED8EB1" w14:textId="0587D82C" w:rsidR="00F16E48" w:rsidRPr="00F16E48" w:rsidRDefault="00F16E48" w:rsidP="00F16E48"/>
    <w:p w14:paraId="477CC87B" w14:textId="77777777" w:rsidR="00F16E48" w:rsidRPr="00F16E48" w:rsidRDefault="00F16E48" w:rsidP="00F16E48"/>
    <w:sectPr w:rsidR="00F16E48" w:rsidRPr="00F16E48" w:rsidSect="00106376">
      <w:headerReference w:type="default" r:id="rId8"/>
      <w:footerReference w:type="default" r:id="rId9"/>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4FA78" w14:textId="77777777" w:rsidR="00795FC0" w:rsidRDefault="00795FC0" w:rsidP="00C51545">
      <w:r>
        <w:separator/>
      </w:r>
    </w:p>
  </w:endnote>
  <w:endnote w:type="continuationSeparator" w:id="0">
    <w:p w14:paraId="007FB664" w14:textId="77777777" w:rsidR="00795FC0" w:rsidRDefault="00795FC0"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160A" w14:textId="427733ED" w:rsidR="00F16E48" w:rsidRPr="00F16E48" w:rsidRDefault="00F16E48" w:rsidP="00F16E48">
    <w:pPr>
      <w:pStyle w:val="Footer"/>
      <w:ind w:left="-284"/>
      <w:jc w:val="center"/>
      <w:rPr>
        <w:rFonts w:cs="Arial"/>
        <w:sz w:val="18"/>
        <w:szCs w:val="18"/>
      </w:rPr>
    </w:pPr>
    <w:r w:rsidRPr="00F16E48">
      <w:rPr>
        <w:rFonts w:cs="Arial"/>
        <w:noProof/>
        <w:sz w:val="18"/>
        <w:szCs w:val="18"/>
      </w:rPr>
      <w:t>Cranfords Trustees Limited</w:t>
    </w:r>
    <w:r w:rsidRPr="00F16E48">
      <w:rPr>
        <w:rFonts w:cs="Arial"/>
        <w:noProof/>
        <w:sz w:val="18"/>
        <w:szCs w:val="18"/>
      </w:rPr>
      <w:br/>
      <w:t xml:space="preserve">Company Reg No: </w:t>
    </w:r>
    <w:r w:rsidRPr="00F16E48">
      <w:rPr>
        <w:rStyle w:val="Strong"/>
        <w:rFonts w:cs="Arial"/>
        <w:b w:val="0"/>
        <w:sz w:val="18"/>
        <w:szCs w:val="18"/>
        <w:bdr w:val="none" w:sz="0" w:space="0" w:color="auto" w:frame="1"/>
      </w:rPr>
      <w:t>09771053</w:t>
    </w:r>
    <w:r w:rsidRPr="00F16E48">
      <w:rPr>
        <w:rFonts w:cs="Arial"/>
        <w:b/>
        <w:sz w:val="18"/>
        <w:szCs w:val="18"/>
      </w:rPr>
      <w:t> </w:t>
    </w:r>
    <w:r w:rsidRPr="00F16E48">
      <w:rPr>
        <w:rFonts w:cs="Arial"/>
        <w:sz w:val="18"/>
        <w:szCs w:val="18"/>
      </w:rPr>
      <w:br/>
    </w:r>
    <w:r w:rsidRPr="00F16E48">
      <w:rPr>
        <w:rFonts w:cs="Arial"/>
        <w:sz w:val="18"/>
        <w:szCs w:val="18"/>
      </w:rPr>
      <w:t>International House, Constance Street, London, England, E16 2DQ</w:t>
    </w:r>
  </w:p>
  <w:p w14:paraId="31CA565B" w14:textId="77777777" w:rsidR="00F16E48" w:rsidRDefault="00F16E48" w:rsidP="00FA31E2">
    <w:pPr>
      <w:pStyle w:val="Footer"/>
      <w:ind w:left="-284" w:firstLine="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F157" w14:textId="77777777" w:rsidR="00795FC0" w:rsidRDefault="00795FC0" w:rsidP="00C51545">
      <w:r>
        <w:separator/>
      </w:r>
    </w:p>
  </w:footnote>
  <w:footnote w:type="continuationSeparator" w:id="0">
    <w:p w14:paraId="664E1674" w14:textId="77777777" w:rsidR="00795FC0" w:rsidRDefault="00795FC0"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99F" w14:textId="10F35084" w:rsidR="009467EF" w:rsidRPr="00DC2F93" w:rsidRDefault="00F16E48" w:rsidP="00F16E48">
    <w:pPr>
      <w:pStyle w:val="Header"/>
      <w:jc w:val="center"/>
    </w:pPr>
    <w:r>
      <w:rPr>
        <w:noProof/>
      </w:rPr>
      <w:drawing>
        <wp:inline distT="0" distB="0" distL="0" distR="0" wp14:anchorId="57CCC585" wp14:editId="5F105755">
          <wp:extent cx="953135"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769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06376"/>
    <w:rsid w:val="001160A6"/>
    <w:rsid w:val="00116B6D"/>
    <w:rsid w:val="0018634E"/>
    <w:rsid w:val="001B1FC7"/>
    <w:rsid w:val="00211C48"/>
    <w:rsid w:val="00230D98"/>
    <w:rsid w:val="00236573"/>
    <w:rsid w:val="00247113"/>
    <w:rsid w:val="00277FF9"/>
    <w:rsid w:val="002A38C6"/>
    <w:rsid w:val="002B18E1"/>
    <w:rsid w:val="002D7F60"/>
    <w:rsid w:val="002E3439"/>
    <w:rsid w:val="003111A4"/>
    <w:rsid w:val="00316E2D"/>
    <w:rsid w:val="0035404A"/>
    <w:rsid w:val="003A1C8A"/>
    <w:rsid w:val="003D1DBE"/>
    <w:rsid w:val="003E20BE"/>
    <w:rsid w:val="003E4A09"/>
    <w:rsid w:val="004131F1"/>
    <w:rsid w:val="00434643"/>
    <w:rsid w:val="00442C8E"/>
    <w:rsid w:val="00455951"/>
    <w:rsid w:val="004C457E"/>
    <w:rsid w:val="004D3392"/>
    <w:rsid w:val="004E0B9F"/>
    <w:rsid w:val="00501A3A"/>
    <w:rsid w:val="00543A53"/>
    <w:rsid w:val="005566BB"/>
    <w:rsid w:val="00584765"/>
    <w:rsid w:val="00584E7B"/>
    <w:rsid w:val="00587477"/>
    <w:rsid w:val="005C1785"/>
    <w:rsid w:val="005D5A26"/>
    <w:rsid w:val="00617E83"/>
    <w:rsid w:val="00650BC1"/>
    <w:rsid w:val="006654C8"/>
    <w:rsid w:val="00687DC1"/>
    <w:rsid w:val="006B105D"/>
    <w:rsid w:val="006C399F"/>
    <w:rsid w:val="006C3F36"/>
    <w:rsid w:val="0071034A"/>
    <w:rsid w:val="00737253"/>
    <w:rsid w:val="007525BF"/>
    <w:rsid w:val="00767E42"/>
    <w:rsid w:val="00795FC0"/>
    <w:rsid w:val="00821F42"/>
    <w:rsid w:val="0085603C"/>
    <w:rsid w:val="008C5104"/>
    <w:rsid w:val="008C5FF4"/>
    <w:rsid w:val="008E2DEB"/>
    <w:rsid w:val="008F7212"/>
    <w:rsid w:val="00931C5E"/>
    <w:rsid w:val="00936677"/>
    <w:rsid w:val="009467EF"/>
    <w:rsid w:val="00951375"/>
    <w:rsid w:val="00971529"/>
    <w:rsid w:val="009830FA"/>
    <w:rsid w:val="009E0211"/>
    <w:rsid w:val="009E3976"/>
    <w:rsid w:val="009E4B48"/>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BD3EFB"/>
    <w:rsid w:val="00C378D7"/>
    <w:rsid w:val="00C51545"/>
    <w:rsid w:val="00C74F22"/>
    <w:rsid w:val="00C97872"/>
    <w:rsid w:val="00CA3698"/>
    <w:rsid w:val="00D3102C"/>
    <w:rsid w:val="00D76954"/>
    <w:rsid w:val="00D95782"/>
    <w:rsid w:val="00DC2F93"/>
    <w:rsid w:val="00DC3017"/>
    <w:rsid w:val="00DF3241"/>
    <w:rsid w:val="00E05B9B"/>
    <w:rsid w:val="00E3090F"/>
    <w:rsid w:val="00E6248E"/>
    <w:rsid w:val="00E6537B"/>
    <w:rsid w:val="00E81613"/>
    <w:rsid w:val="00E92579"/>
    <w:rsid w:val="00ED4B18"/>
    <w:rsid w:val="00F11484"/>
    <w:rsid w:val="00F16E48"/>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paragraph" w:styleId="Heading4">
    <w:name w:val="heading 4"/>
    <w:basedOn w:val="Normal"/>
    <w:next w:val="Normal"/>
    <w:link w:val="Heading4Char"/>
    <w:uiPriority w:val="9"/>
    <w:semiHidden/>
    <w:unhideWhenUsed/>
    <w:qFormat/>
    <w:rsid w:val="004C45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a">
    <w:name w:val="meta"/>
    <w:basedOn w:val="Normal"/>
    <w:rsid w:val="00F16E48"/>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6E48"/>
    <w:rPr>
      <w:b/>
      <w:bCs/>
    </w:rPr>
  </w:style>
  <w:style w:type="paragraph" w:styleId="NormalWeb">
    <w:name w:val="Normal (Web)"/>
    <w:basedOn w:val="Normal"/>
    <w:uiPriority w:val="99"/>
    <w:semiHidden/>
    <w:unhideWhenUsed/>
    <w:rsid w:val="00F16E4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9E4B48"/>
  </w:style>
  <w:style w:type="character" w:customStyle="1" w:styleId="Heading4Char">
    <w:name w:val="Heading 4 Char"/>
    <w:basedOn w:val="DefaultParagraphFont"/>
    <w:link w:val="Heading4"/>
    <w:uiPriority w:val="9"/>
    <w:semiHidden/>
    <w:rsid w:val="004C457E"/>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236406869">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507528435">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 w:id="1944802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7AA9-B044-499E-BB64-5E9A8F62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Gavin Mccloskey</cp:lastModifiedBy>
  <cp:revision>2</cp:revision>
  <cp:lastPrinted>2018-04-04T13:19:00Z</cp:lastPrinted>
  <dcterms:created xsi:type="dcterms:W3CDTF">2019-05-20T16:39:00Z</dcterms:created>
  <dcterms:modified xsi:type="dcterms:W3CDTF">2019-05-20T16:39:00Z</dcterms:modified>
</cp:coreProperties>
</file>