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3E" w:rsidRDefault="00FB043E" w:rsidP="00FB043E">
      <w:pPr>
        <w:pStyle w:val="NoSpacing"/>
      </w:pPr>
      <w:bookmarkStart w:id="0" w:name="_GoBack"/>
      <w:bookmarkEnd w:id="0"/>
      <w:r>
        <w:t xml:space="preserve">DATED;   4TH OCTOBER 2017 </w:t>
      </w:r>
    </w:p>
    <w:p w:rsidR="00FB043E" w:rsidRDefault="00FB043E" w:rsidP="00FB043E">
      <w:pPr>
        <w:pStyle w:val="NoSpacing"/>
      </w:pPr>
    </w:p>
    <w:p w:rsidR="00FB043E" w:rsidRDefault="00FB043E" w:rsidP="00FB043E">
      <w:pPr>
        <w:pStyle w:val="NoSpacing"/>
      </w:pPr>
      <w:r>
        <w:t>Dear Emily,</w:t>
      </w:r>
    </w:p>
    <w:p w:rsidR="00FB043E" w:rsidRDefault="00FB043E" w:rsidP="00FB043E">
      <w:pPr>
        <w:pStyle w:val="NoSpacing"/>
      </w:pPr>
    </w:p>
    <w:p w:rsidR="00FB043E" w:rsidRDefault="00FB043E" w:rsidP="00FB043E">
      <w:pPr>
        <w:pStyle w:val="NoSpacing"/>
      </w:pPr>
      <w:r>
        <w:t>Thank you for your e-mail of the 29th September requesting information and documents relating</w:t>
      </w:r>
    </w:p>
    <w:p w:rsidR="00FB043E" w:rsidRDefault="00FB043E" w:rsidP="00FB043E">
      <w:pPr>
        <w:pStyle w:val="NoSpacing"/>
      </w:pPr>
    </w:p>
    <w:p w:rsidR="00FB043E" w:rsidRDefault="00FB043E" w:rsidP="00FB043E">
      <w:pPr>
        <w:pStyle w:val="NoSpacing"/>
      </w:pPr>
      <w:r>
        <w:t xml:space="preserve">To the above Pension scheme and the </w:t>
      </w:r>
      <w:proofErr w:type="gramStart"/>
      <w:r>
        <w:t>renewal  and</w:t>
      </w:r>
      <w:proofErr w:type="gramEnd"/>
      <w:r>
        <w:t xml:space="preserve"> Tax returns for HMRC for the scheme.</w:t>
      </w:r>
    </w:p>
    <w:p w:rsidR="00FB043E" w:rsidRDefault="00FB043E" w:rsidP="00FB043E">
      <w:pPr>
        <w:pStyle w:val="NoSpacing"/>
      </w:pPr>
    </w:p>
    <w:p w:rsidR="00FB043E" w:rsidRDefault="00FB043E" w:rsidP="00FB043E">
      <w:pPr>
        <w:pStyle w:val="NoSpacing"/>
      </w:pPr>
    </w:p>
    <w:p w:rsidR="00FB043E" w:rsidRDefault="00FB043E" w:rsidP="00FB043E">
      <w:pPr>
        <w:pStyle w:val="NoSpacing"/>
      </w:pPr>
      <w:r>
        <w:t>Please find attached all the relevant documents I believe you will require which includes</w:t>
      </w:r>
    </w:p>
    <w:p w:rsidR="00FB043E" w:rsidRDefault="00FB043E" w:rsidP="00FB043E">
      <w:pPr>
        <w:pStyle w:val="NoSpacing"/>
      </w:pPr>
    </w:p>
    <w:p w:rsidR="00FB043E" w:rsidRDefault="00FB043E" w:rsidP="00FB043E">
      <w:pPr>
        <w:pStyle w:val="NoSpacing"/>
      </w:pPr>
    </w:p>
    <w:p w:rsidR="00FB043E" w:rsidRDefault="00FB043E" w:rsidP="00FB043E">
      <w:pPr>
        <w:pStyle w:val="NoSpacing"/>
      </w:pPr>
      <w:r>
        <w:t>1/   Bank Statements for Bank of Scotland and Lloyds Bank.</w:t>
      </w:r>
    </w:p>
    <w:p w:rsidR="00FB043E" w:rsidRDefault="00FB043E" w:rsidP="00FB043E">
      <w:pPr>
        <w:pStyle w:val="NoSpacing"/>
      </w:pPr>
    </w:p>
    <w:p w:rsidR="00FB043E" w:rsidRDefault="00FB043E" w:rsidP="00FB043E">
      <w:pPr>
        <w:pStyle w:val="NoSpacing"/>
      </w:pPr>
      <w:r>
        <w:t xml:space="preserve">       In May 2017 we switched from Bank of Scotland to Lloyds bank and the transfer amounted</w:t>
      </w:r>
    </w:p>
    <w:p w:rsidR="00FB043E" w:rsidRDefault="00FB043E" w:rsidP="00FB043E">
      <w:pPr>
        <w:pStyle w:val="NoSpacing"/>
      </w:pPr>
    </w:p>
    <w:p w:rsidR="00FB043E" w:rsidRDefault="00FB043E" w:rsidP="00FB043E">
      <w:pPr>
        <w:pStyle w:val="NoSpacing"/>
      </w:pPr>
      <w:r>
        <w:t xml:space="preserve">       To GBP 178,109.00.</w:t>
      </w:r>
    </w:p>
    <w:p w:rsidR="00FB043E" w:rsidRDefault="00FB043E" w:rsidP="00FB043E">
      <w:pPr>
        <w:pStyle w:val="NoSpacing"/>
      </w:pPr>
    </w:p>
    <w:p w:rsidR="00FB043E" w:rsidRDefault="00FB043E" w:rsidP="00FB043E">
      <w:pPr>
        <w:pStyle w:val="NoSpacing"/>
      </w:pPr>
      <w:r>
        <w:t xml:space="preserve">2/   In May </w:t>
      </w:r>
      <w:proofErr w:type="gramStart"/>
      <w:r>
        <w:t>2017 ,</w:t>
      </w:r>
      <w:proofErr w:type="gramEnd"/>
      <w:r>
        <w:t xml:space="preserve"> once the Lloyds account was set up , we transferred GBP 150,000.00 to  a</w:t>
      </w:r>
    </w:p>
    <w:p w:rsidR="00FB043E" w:rsidRDefault="00FB043E" w:rsidP="00FB043E">
      <w:pPr>
        <w:pStyle w:val="NoSpacing"/>
      </w:pPr>
    </w:p>
    <w:p w:rsidR="00FB043E" w:rsidRDefault="00FB043E" w:rsidP="00FB043E">
      <w:pPr>
        <w:pStyle w:val="NoSpacing"/>
      </w:pPr>
      <w:r>
        <w:t xml:space="preserve">       12 month fixed term deposit at 0.80% interest and the balance of GBP 28,109.00 was kept </w:t>
      </w:r>
    </w:p>
    <w:p w:rsidR="00FB043E" w:rsidRDefault="00FB043E" w:rsidP="00FB043E">
      <w:pPr>
        <w:pStyle w:val="NoSpacing"/>
      </w:pPr>
    </w:p>
    <w:p w:rsidR="00FB043E" w:rsidRDefault="00FB043E" w:rsidP="00FB043E">
      <w:pPr>
        <w:pStyle w:val="NoSpacing"/>
      </w:pPr>
      <w:r>
        <w:t xml:space="preserve">       In a current account. The only deductions from the account was for GBP 6.50 per month</w:t>
      </w:r>
    </w:p>
    <w:p w:rsidR="00FB043E" w:rsidRDefault="00FB043E" w:rsidP="00FB043E">
      <w:pPr>
        <w:pStyle w:val="NoSpacing"/>
      </w:pPr>
    </w:p>
    <w:p w:rsidR="00FB043E" w:rsidRDefault="00FB043E" w:rsidP="00FB043E">
      <w:pPr>
        <w:pStyle w:val="NoSpacing"/>
      </w:pPr>
      <w:r>
        <w:t xml:space="preserve">       </w:t>
      </w:r>
      <w:proofErr w:type="gramStart"/>
      <w:r>
        <w:t>Lloyds  service</w:t>
      </w:r>
      <w:proofErr w:type="gramEnd"/>
      <w:r>
        <w:t xml:space="preserve"> charge.</w:t>
      </w:r>
    </w:p>
    <w:p w:rsidR="00FB043E" w:rsidRDefault="00FB043E" w:rsidP="00FB043E">
      <w:pPr>
        <w:pStyle w:val="NoSpacing"/>
      </w:pPr>
    </w:p>
    <w:p w:rsidR="00FB043E" w:rsidRDefault="00FB043E" w:rsidP="00FB043E">
      <w:pPr>
        <w:pStyle w:val="NoSpacing"/>
      </w:pPr>
      <w:r>
        <w:t xml:space="preserve"> </w:t>
      </w:r>
    </w:p>
    <w:p w:rsidR="00FB043E" w:rsidRDefault="00FB043E" w:rsidP="00FB043E">
      <w:pPr>
        <w:pStyle w:val="NoSpacing"/>
      </w:pPr>
    </w:p>
    <w:p w:rsidR="00FB043E" w:rsidRDefault="00FB043E" w:rsidP="00FB043E">
      <w:pPr>
        <w:pStyle w:val="NoSpacing"/>
      </w:pPr>
      <w:r>
        <w:t xml:space="preserve">3/    Attached is also a statement for Old Mutual for GBP </w:t>
      </w:r>
      <w:proofErr w:type="gramStart"/>
      <w:r>
        <w:t>97,634.82  which</w:t>
      </w:r>
      <w:proofErr w:type="gramEnd"/>
      <w:r>
        <w:t xml:space="preserve"> originally was under</w:t>
      </w:r>
    </w:p>
    <w:p w:rsidR="00FB043E" w:rsidRDefault="00FB043E" w:rsidP="00FB043E">
      <w:pPr>
        <w:pStyle w:val="NoSpacing"/>
      </w:pPr>
    </w:p>
    <w:p w:rsidR="00FB043E" w:rsidRDefault="00FB043E" w:rsidP="00FB043E">
      <w:pPr>
        <w:pStyle w:val="NoSpacing"/>
      </w:pPr>
      <w:r>
        <w:t xml:space="preserve">       Skandia Life Unit Trusts until Skandia transferred the whole scheme to Old Mutual. This </w:t>
      </w:r>
    </w:p>
    <w:p w:rsidR="00FB043E" w:rsidRDefault="00FB043E" w:rsidP="00FB043E">
      <w:pPr>
        <w:pStyle w:val="NoSpacing"/>
      </w:pPr>
    </w:p>
    <w:p w:rsidR="00FB043E" w:rsidRDefault="00FB043E" w:rsidP="00FB043E">
      <w:pPr>
        <w:pStyle w:val="NoSpacing"/>
      </w:pPr>
      <w:r>
        <w:t xml:space="preserve">      Is invested in a cash Deposit Trust which has not produced any fund increases in two years</w:t>
      </w:r>
    </w:p>
    <w:p w:rsidR="00FB043E" w:rsidRDefault="00FB043E" w:rsidP="00FB043E">
      <w:pPr>
        <w:pStyle w:val="NoSpacing"/>
      </w:pPr>
    </w:p>
    <w:p w:rsidR="00FB043E" w:rsidRDefault="00FB043E" w:rsidP="00FB043E">
      <w:pPr>
        <w:pStyle w:val="NoSpacing"/>
      </w:pPr>
      <w:r>
        <w:t xml:space="preserve">      So looking </w:t>
      </w:r>
      <w:proofErr w:type="gramStart"/>
      <w:r>
        <w:t>to</w:t>
      </w:r>
      <w:proofErr w:type="gramEnd"/>
      <w:r>
        <w:t xml:space="preserve"> re-allocated to another fund within Old Mutual.</w:t>
      </w:r>
    </w:p>
    <w:p w:rsidR="00FB043E" w:rsidRDefault="00FB043E" w:rsidP="00FB043E">
      <w:pPr>
        <w:pStyle w:val="NoSpacing"/>
      </w:pPr>
    </w:p>
    <w:p w:rsidR="00FB043E" w:rsidRDefault="00FB043E" w:rsidP="00FB043E">
      <w:pPr>
        <w:pStyle w:val="NoSpacing"/>
      </w:pPr>
      <w:r>
        <w:t xml:space="preserve"> </w:t>
      </w:r>
    </w:p>
    <w:p w:rsidR="00FB043E" w:rsidRDefault="00FB043E" w:rsidP="00FB043E">
      <w:pPr>
        <w:pStyle w:val="NoSpacing"/>
      </w:pPr>
    </w:p>
    <w:p w:rsidR="00FB043E" w:rsidRDefault="00FB043E" w:rsidP="00FB043E">
      <w:pPr>
        <w:pStyle w:val="NoSpacing"/>
      </w:pPr>
      <w:r>
        <w:t>4</w:t>
      </w:r>
      <w:proofErr w:type="gramStart"/>
      <w:r>
        <w:t>/  There</w:t>
      </w:r>
      <w:proofErr w:type="gramEnd"/>
      <w:r>
        <w:t xml:space="preserve"> is also a copy statement from Friends Life  which relates to an old Pension Fund and</w:t>
      </w:r>
    </w:p>
    <w:p w:rsidR="00FB043E" w:rsidRDefault="00FB043E" w:rsidP="00FB043E">
      <w:pPr>
        <w:pStyle w:val="NoSpacing"/>
      </w:pPr>
    </w:p>
    <w:p w:rsidR="00FB043E" w:rsidRDefault="00FB043E" w:rsidP="00FB043E">
      <w:pPr>
        <w:pStyle w:val="NoSpacing"/>
      </w:pPr>
      <w:r>
        <w:t xml:space="preserve">       Is currently showing a balance of GBP </w:t>
      </w:r>
      <w:proofErr w:type="gramStart"/>
      <w:r>
        <w:t>48,933.10 .</w:t>
      </w:r>
      <w:proofErr w:type="gramEnd"/>
    </w:p>
    <w:p w:rsidR="00FB043E" w:rsidRDefault="00FB043E" w:rsidP="00FB043E">
      <w:pPr>
        <w:pStyle w:val="NoSpacing"/>
      </w:pPr>
    </w:p>
    <w:p w:rsidR="00FB043E" w:rsidRDefault="00FB043E" w:rsidP="00FB043E">
      <w:pPr>
        <w:pStyle w:val="NoSpacing"/>
      </w:pPr>
      <w:r>
        <w:t xml:space="preserve"> </w:t>
      </w:r>
    </w:p>
    <w:p w:rsidR="00FB043E" w:rsidRDefault="00FB043E" w:rsidP="00FB043E">
      <w:pPr>
        <w:pStyle w:val="NoSpacing"/>
      </w:pPr>
    </w:p>
    <w:p w:rsidR="00FB043E" w:rsidRDefault="00FB043E" w:rsidP="00FB043E">
      <w:pPr>
        <w:pStyle w:val="NoSpacing"/>
      </w:pPr>
      <w:r>
        <w:t xml:space="preserve">5/    </w:t>
      </w:r>
      <w:proofErr w:type="gramStart"/>
      <w:r>
        <w:t>The</w:t>
      </w:r>
      <w:proofErr w:type="gramEnd"/>
      <w:r>
        <w:t xml:space="preserve"> only other asset within the Pension fund is an office /Warehouse property at</w:t>
      </w:r>
    </w:p>
    <w:p w:rsidR="00FB043E" w:rsidRDefault="00FB043E" w:rsidP="00FB043E">
      <w:pPr>
        <w:pStyle w:val="NoSpacing"/>
      </w:pPr>
    </w:p>
    <w:p w:rsidR="00FB043E" w:rsidRDefault="00FB043E" w:rsidP="00FB043E">
      <w:pPr>
        <w:pStyle w:val="NoSpacing"/>
      </w:pPr>
      <w:r>
        <w:t xml:space="preserve">         Unit 3, Olympia Trading </w:t>
      </w:r>
      <w:proofErr w:type="gramStart"/>
      <w:r>
        <w:t>estate ,</w:t>
      </w:r>
      <w:proofErr w:type="gramEnd"/>
      <w:r>
        <w:t xml:space="preserve"> Manchester which the Pensions Fund purchased from</w:t>
      </w:r>
    </w:p>
    <w:p w:rsidR="00FB043E" w:rsidRDefault="00FB043E" w:rsidP="00FB043E">
      <w:pPr>
        <w:pStyle w:val="NoSpacing"/>
      </w:pPr>
    </w:p>
    <w:p w:rsidR="00FB043E" w:rsidRDefault="00FB043E" w:rsidP="00FB043E">
      <w:pPr>
        <w:pStyle w:val="NoSpacing"/>
      </w:pPr>
      <w:r>
        <w:t xml:space="preserve">         TFS Cargo Services in 2001 at around GBP 210,000 after valuation. However, the current</w:t>
      </w:r>
    </w:p>
    <w:p w:rsidR="00FB043E" w:rsidRDefault="00FB043E" w:rsidP="00FB043E">
      <w:pPr>
        <w:pStyle w:val="NoSpacing"/>
      </w:pPr>
    </w:p>
    <w:p w:rsidR="00FB043E" w:rsidRDefault="00FB043E" w:rsidP="00FB043E">
      <w:pPr>
        <w:pStyle w:val="NoSpacing"/>
      </w:pPr>
      <w:r>
        <w:t xml:space="preserve">         Value is unknown as none of the 4 units has been sold in the last 16 years but an estimate</w:t>
      </w:r>
    </w:p>
    <w:p w:rsidR="00FB043E" w:rsidRDefault="00FB043E" w:rsidP="00FB043E">
      <w:pPr>
        <w:pStyle w:val="NoSpacing"/>
      </w:pPr>
    </w:p>
    <w:p w:rsidR="00FB043E" w:rsidRDefault="00FB043E" w:rsidP="00FB043E">
      <w:pPr>
        <w:pStyle w:val="NoSpacing"/>
      </w:pPr>
      <w:r>
        <w:t xml:space="preserve">         Would be GBP 350,000.00 at best and is really academic as all Unit owners have combined</w:t>
      </w:r>
    </w:p>
    <w:p w:rsidR="00FB043E" w:rsidRDefault="00FB043E" w:rsidP="00FB043E">
      <w:pPr>
        <w:pStyle w:val="NoSpacing"/>
      </w:pPr>
    </w:p>
    <w:p w:rsidR="00FB043E" w:rsidRDefault="00FB043E" w:rsidP="00FB043E">
      <w:pPr>
        <w:pStyle w:val="NoSpacing"/>
      </w:pPr>
      <w:r>
        <w:t xml:space="preserve">         To sell the whole site for re-development. The current situation is that contracts were</w:t>
      </w:r>
    </w:p>
    <w:p w:rsidR="00FB043E" w:rsidRDefault="00FB043E" w:rsidP="00FB043E">
      <w:pPr>
        <w:pStyle w:val="NoSpacing"/>
      </w:pPr>
    </w:p>
    <w:p w:rsidR="00FB043E" w:rsidRDefault="00FB043E" w:rsidP="00FB043E">
      <w:pPr>
        <w:pStyle w:val="NoSpacing"/>
      </w:pPr>
      <w:r>
        <w:t xml:space="preserve">         Exchanged with a developer in December 2016 and a full planning application was lodged</w:t>
      </w:r>
    </w:p>
    <w:p w:rsidR="00FB043E" w:rsidRDefault="00FB043E" w:rsidP="00FB043E">
      <w:pPr>
        <w:pStyle w:val="NoSpacing"/>
      </w:pPr>
    </w:p>
    <w:p w:rsidR="00FB043E" w:rsidRDefault="00FB043E" w:rsidP="00FB043E">
      <w:pPr>
        <w:pStyle w:val="NoSpacing"/>
      </w:pPr>
      <w:r>
        <w:t xml:space="preserve">         In June 2017 which could be granted any time now. This will greatly affect the Pension fund</w:t>
      </w:r>
    </w:p>
    <w:p w:rsidR="00FB043E" w:rsidRDefault="00FB043E" w:rsidP="00FB043E">
      <w:pPr>
        <w:pStyle w:val="NoSpacing"/>
      </w:pPr>
    </w:p>
    <w:p w:rsidR="00FB043E" w:rsidRDefault="00FB043E" w:rsidP="00FB043E">
      <w:pPr>
        <w:pStyle w:val="NoSpacing"/>
      </w:pPr>
      <w:r>
        <w:t xml:space="preserve">        As the Pension fund share of the sale would be around GBP </w:t>
      </w:r>
      <w:proofErr w:type="gramStart"/>
      <w:r>
        <w:t>2M .</w:t>
      </w:r>
      <w:proofErr w:type="gramEnd"/>
      <w:r>
        <w:t xml:space="preserve"> I do hold a HMRC Enhanced</w:t>
      </w:r>
    </w:p>
    <w:p w:rsidR="00FB043E" w:rsidRDefault="00FB043E" w:rsidP="00FB043E">
      <w:pPr>
        <w:pStyle w:val="NoSpacing"/>
      </w:pPr>
    </w:p>
    <w:p w:rsidR="00FB043E" w:rsidRDefault="00FB043E" w:rsidP="00FB043E">
      <w:pPr>
        <w:pStyle w:val="NoSpacing"/>
      </w:pPr>
      <w:r>
        <w:t xml:space="preserve">        Protection certificate for the fund exceeding current limits.</w:t>
      </w:r>
    </w:p>
    <w:p w:rsidR="00FB043E" w:rsidRDefault="00FB043E" w:rsidP="00FB043E">
      <w:pPr>
        <w:pStyle w:val="NoSpacing"/>
      </w:pPr>
    </w:p>
    <w:p w:rsidR="00FB043E" w:rsidRDefault="00FB043E" w:rsidP="00FB043E">
      <w:pPr>
        <w:pStyle w:val="NoSpacing"/>
      </w:pPr>
      <w:r>
        <w:t xml:space="preserve"> </w:t>
      </w:r>
    </w:p>
    <w:p w:rsidR="00FB043E" w:rsidRDefault="00FB043E" w:rsidP="00FB043E">
      <w:pPr>
        <w:pStyle w:val="NoSpacing"/>
      </w:pPr>
    </w:p>
    <w:p w:rsidR="00FB043E" w:rsidRDefault="00FB043E" w:rsidP="00FB043E">
      <w:pPr>
        <w:pStyle w:val="NoSpacing"/>
      </w:pPr>
      <w:r>
        <w:t>I hope the above information, and attached documents will be satisfactory and if you need more</w:t>
      </w:r>
    </w:p>
    <w:p w:rsidR="00FB043E" w:rsidRDefault="00FB043E" w:rsidP="00FB043E">
      <w:pPr>
        <w:pStyle w:val="NoSpacing"/>
      </w:pPr>
    </w:p>
    <w:p w:rsidR="00FB043E" w:rsidRDefault="00FB043E" w:rsidP="00FB043E">
      <w:pPr>
        <w:pStyle w:val="NoSpacing"/>
      </w:pPr>
      <w:r>
        <w:t>Information please just let me know.</w:t>
      </w:r>
    </w:p>
    <w:p w:rsidR="00FB043E" w:rsidRDefault="00FB043E" w:rsidP="00FB043E">
      <w:pPr>
        <w:pStyle w:val="NoSpacing"/>
      </w:pPr>
    </w:p>
    <w:p w:rsidR="009853D6" w:rsidRDefault="00FB043E" w:rsidP="00FB043E">
      <w:pPr>
        <w:pStyle w:val="NoSpacing"/>
      </w:pPr>
      <w:r>
        <w:t xml:space="preserve">         </w:t>
      </w:r>
    </w:p>
    <w:sectPr w:rsidR="009853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3E"/>
    <w:rsid w:val="009853D6"/>
    <w:rsid w:val="00FB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96FD3-0140-4167-B806-59721996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4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2017-10-04T15:21:00Z</dcterms:created>
  <dcterms:modified xsi:type="dcterms:W3CDTF">2017-10-04T15:22:00Z</dcterms:modified>
</cp:coreProperties>
</file>