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5E" w:rsidRPr="00182DC9" w:rsidRDefault="0010195E" w:rsidP="0010195E">
      <w:pPr>
        <w:widowControl w:val="0"/>
        <w:jc w:val="center"/>
        <w:rPr>
          <w:rFonts w:ascii="Calibri" w:hAnsi="Calibri"/>
          <w:sz w:val="23"/>
          <w:szCs w:val="23"/>
        </w:rPr>
      </w:pPr>
      <w:r w:rsidRPr="00182DC9">
        <w:rPr>
          <w:rFonts w:ascii="Calibri" w:hAnsi="Calibri"/>
          <w:sz w:val="23"/>
          <w:szCs w:val="23"/>
        </w:rPr>
        <w:t>Dated</w:t>
      </w:r>
      <w:r w:rsidR="00617ACB">
        <w:rPr>
          <w:rFonts w:ascii="Calibri" w:hAnsi="Calibri"/>
          <w:sz w:val="23"/>
          <w:szCs w:val="23"/>
        </w:rPr>
        <w:t xml:space="preserve"> 14 June 2012</w:t>
      </w: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p>
    <w:p w:rsidR="0010195E" w:rsidRPr="00182DC9" w:rsidRDefault="0010195E" w:rsidP="0010195E">
      <w:pPr>
        <w:jc w:val="center"/>
        <w:rPr>
          <w:rFonts w:ascii="Calibri" w:hAnsi="Calibri"/>
          <w:b/>
          <w:sz w:val="23"/>
          <w:szCs w:val="23"/>
        </w:rPr>
      </w:pPr>
      <w:r w:rsidRPr="00182DC9">
        <w:rPr>
          <w:rFonts w:ascii="Calibri" w:hAnsi="Calibri"/>
          <w:b/>
          <w:sz w:val="23"/>
          <w:szCs w:val="23"/>
        </w:rPr>
        <w:t>Trust Deed</w:t>
      </w:r>
    </w:p>
    <w:p w:rsidR="0010195E" w:rsidRPr="00627161" w:rsidRDefault="0010195E" w:rsidP="0010195E">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10195E" w:rsidRPr="00182DC9" w:rsidRDefault="0010195E" w:rsidP="0010195E">
      <w:pPr>
        <w:jc w:val="center"/>
        <w:rPr>
          <w:rFonts w:ascii="Calibri" w:hAnsi="Calibri"/>
          <w:b/>
          <w:sz w:val="23"/>
          <w:szCs w:val="23"/>
        </w:rPr>
      </w:pPr>
      <w:r w:rsidRPr="006466FE">
        <w:rPr>
          <w:rFonts w:ascii="Calibri" w:hAnsi="Calibri"/>
          <w:b/>
          <w:noProof/>
          <w:sz w:val="23"/>
          <w:szCs w:val="23"/>
        </w:rPr>
        <w:t>TFS Cargo Services Limited Retirement Scheme</w:t>
      </w: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p>
    <w:p w:rsidR="0010195E" w:rsidRPr="00182DC9" w:rsidRDefault="0010195E" w:rsidP="0010195E">
      <w:pPr>
        <w:jc w:val="center"/>
        <w:rPr>
          <w:rFonts w:ascii="Calibri" w:hAnsi="Calibri"/>
          <w:color w:val="808080"/>
          <w:sz w:val="23"/>
          <w:szCs w:val="23"/>
        </w:rPr>
      </w:pPr>
      <w:r w:rsidRPr="00182DC9">
        <w:rPr>
          <w:rFonts w:ascii="Calibri" w:hAnsi="Calibri"/>
          <w:color w:val="808080"/>
          <w:sz w:val="23"/>
          <w:szCs w:val="23"/>
        </w:rPr>
        <w:t xml:space="preserve"> </w:t>
      </w:r>
    </w:p>
    <w:p w:rsidR="0010195E" w:rsidRDefault="0010195E" w:rsidP="0010195E">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10195E" w:rsidRPr="00182DC9" w:rsidRDefault="0010195E" w:rsidP="0010195E">
      <w:pPr>
        <w:pStyle w:val="ListParagraph"/>
        <w:ind w:left="0"/>
        <w:jc w:val="left"/>
        <w:rPr>
          <w:rFonts w:ascii="Calibri" w:hAnsi="Calibri" w:cs="Arial"/>
          <w:sz w:val="23"/>
          <w:szCs w:val="23"/>
        </w:rPr>
      </w:pPr>
      <w:r w:rsidRPr="007F35A7">
        <w:rPr>
          <w:rFonts w:ascii="Calibri" w:hAnsi="Calibri" w:cs="Arial"/>
          <w:noProof/>
          <w:sz w:val="23"/>
          <w:szCs w:val="23"/>
        </w:rPr>
        <w:t>T.F.S Cargo Services Limited</w:t>
      </w:r>
      <w:r>
        <w:rPr>
          <w:rFonts w:ascii="Calibri" w:hAnsi="Calibri" w:cs="Arial"/>
          <w:sz w:val="23"/>
          <w:szCs w:val="23"/>
        </w:rPr>
        <w:t xml:space="preserve"> (</w:t>
      </w:r>
      <w:r w:rsidRPr="006466FE">
        <w:rPr>
          <w:rFonts w:ascii="Calibri" w:hAnsi="Calibri" w:cs="Arial"/>
          <w:noProof/>
          <w:sz w:val="23"/>
          <w:szCs w:val="23"/>
        </w:rPr>
        <w:t>01629283</w:t>
      </w:r>
      <w:r w:rsidR="00617ACB">
        <w:rPr>
          <w:rFonts w:ascii="Calibri" w:hAnsi="Calibri" w:cs="Arial"/>
          <w:sz w:val="23"/>
          <w:szCs w:val="23"/>
        </w:rPr>
        <w:t xml:space="preserve">) </w:t>
      </w:r>
      <w:r>
        <w:rPr>
          <w:rFonts w:ascii="Calibri" w:hAnsi="Calibri" w:cs="Arial"/>
          <w:sz w:val="23"/>
          <w:szCs w:val="23"/>
        </w:rPr>
        <w:t xml:space="preserve">whose registered office is situate at </w:t>
      </w:r>
      <w:r w:rsidRPr="006466FE">
        <w:rPr>
          <w:rFonts w:ascii="Calibri" w:hAnsi="Calibri" w:cs="Arial"/>
          <w:noProof/>
          <w:sz w:val="23"/>
          <w:szCs w:val="23"/>
        </w:rPr>
        <w:t>Unit 1 Pier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North Feltham Trading Estate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Feltham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Middlesex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TW14 0TW</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10195E" w:rsidRPr="00182DC9" w:rsidRDefault="0010195E" w:rsidP="0010195E">
      <w:pPr>
        <w:pStyle w:val="ListParagraph"/>
        <w:ind w:left="0"/>
        <w:jc w:val="left"/>
        <w:rPr>
          <w:rFonts w:ascii="Calibri" w:hAnsi="Calibri"/>
          <w:noProof/>
          <w:sz w:val="23"/>
          <w:szCs w:val="23"/>
        </w:rPr>
      </w:pPr>
      <w:r w:rsidRPr="007F35A7">
        <w:rPr>
          <w:rFonts w:ascii="Calibri" w:hAnsi="Calibri"/>
          <w:noProof/>
          <w:sz w:val="23"/>
          <w:szCs w:val="23"/>
        </w:rPr>
        <w:t xml:space="preserve">David </w:t>
      </w:r>
      <w:r w:rsidR="007F35A7" w:rsidRPr="007F35A7">
        <w:rPr>
          <w:rFonts w:ascii="Calibri" w:hAnsi="Calibri"/>
          <w:noProof/>
          <w:sz w:val="23"/>
          <w:szCs w:val="23"/>
        </w:rPr>
        <w:t xml:space="preserve">Alan </w:t>
      </w:r>
      <w:r w:rsidRPr="007F35A7">
        <w:rPr>
          <w:rFonts w:ascii="Calibri" w:hAnsi="Calibri"/>
          <w:noProof/>
          <w:sz w:val="23"/>
          <w:szCs w:val="23"/>
        </w:rPr>
        <w:t>Kirby</w:t>
      </w:r>
      <w:r>
        <w:rPr>
          <w:rFonts w:ascii="Calibri" w:hAnsi="Calibri"/>
          <w:sz w:val="23"/>
          <w:szCs w:val="23"/>
        </w:rPr>
        <w:t xml:space="preserve"> and </w:t>
      </w:r>
      <w:r w:rsidRPr="007F35A7">
        <w:rPr>
          <w:rFonts w:ascii="Calibri" w:hAnsi="Calibri"/>
          <w:noProof/>
          <w:sz w:val="23"/>
          <w:szCs w:val="23"/>
        </w:rPr>
        <w:t xml:space="preserve">Rosemary </w:t>
      </w:r>
      <w:r w:rsidR="007F35A7" w:rsidRPr="007F35A7">
        <w:rPr>
          <w:rFonts w:ascii="Calibri" w:hAnsi="Calibri"/>
          <w:noProof/>
          <w:sz w:val="23"/>
          <w:szCs w:val="23"/>
        </w:rPr>
        <w:t xml:space="preserve">Ann </w:t>
      </w:r>
      <w:r w:rsidRPr="007F35A7">
        <w:rPr>
          <w:rFonts w:ascii="Calibri" w:hAnsi="Calibri"/>
          <w:noProof/>
          <w:sz w:val="23"/>
          <w:szCs w:val="23"/>
        </w:rPr>
        <w:t>Kirby</w:t>
      </w:r>
      <w:r>
        <w:rPr>
          <w:rFonts w:ascii="Calibri" w:hAnsi="Calibri"/>
          <w:sz w:val="23"/>
          <w:szCs w:val="23"/>
        </w:rPr>
        <w:t xml:space="preserve"> of c/o </w:t>
      </w:r>
      <w:r w:rsidRPr="006466FE">
        <w:rPr>
          <w:rFonts w:ascii="Calibri" w:hAnsi="Calibri" w:cs="Arial"/>
          <w:noProof/>
          <w:sz w:val="23"/>
          <w:szCs w:val="23"/>
        </w:rPr>
        <w:t>T.F.S Cargo Services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Unit 1 Pier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North Feltham Trading Estate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Feltham</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Middlesex</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TW14 0TW</w:t>
      </w:r>
      <w:r w:rsidRPr="00182DC9">
        <w:rPr>
          <w:rFonts w:ascii="Calibri" w:hAnsi="Calibri"/>
          <w:sz w:val="23"/>
          <w:szCs w:val="23"/>
        </w:rPr>
        <w:t xml:space="preserve"> </w:t>
      </w:r>
      <w:r w:rsidRPr="00182DC9">
        <w:rPr>
          <w:rFonts w:ascii="Calibri" w:hAnsi="Calibri"/>
          <w:noProof/>
          <w:sz w:val="23"/>
          <w:szCs w:val="23"/>
        </w:rPr>
        <w:t>(in this deed called the 'Trustees')</w:t>
      </w:r>
    </w:p>
    <w:p w:rsidR="0010195E" w:rsidRPr="00182DC9" w:rsidRDefault="0010195E" w:rsidP="0010195E">
      <w:pPr>
        <w:rPr>
          <w:rFonts w:ascii="Calibri" w:hAnsi="Calibri"/>
          <w:b/>
          <w:sz w:val="23"/>
          <w:szCs w:val="23"/>
        </w:rPr>
      </w:pPr>
      <w:r w:rsidRPr="00182DC9">
        <w:rPr>
          <w:rFonts w:ascii="Calibri" w:hAnsi="Calibri"/>
          <w:b/>
          <w:sz w:val="23"/>
          <w:szCs w:val="23"/>
        </w:rPr>
        <w:t>Recitals</w:t>
      </w:r>
    </w:p>
    <w:p w:rsidR="0010195E" w:rsidRPr="00182DC9" w:rsidRDefault="0010195E" w:rsidP="0010195E">
      <w:pPr>
        <w:rPr>
          <w:rFonts w:ascii="Calibri" w:hAnsi="Calibri"/>
          <w:noProof/>
          <w:sz w:val="23"/>
          <w:szCs w:val="23"/>
        </w:rPr>
      </w:pPr>
      <w:r w:rsidRPr="006466FE">
        <w:rPr>
          <w:rFonts w:ascii="Calibri" w:hAnsi="Calibri"/>
          <w:noProof/>
          <w:sz w:val="23"/>
          <w:szCs w:val="23"/>
        </w:rPr>
        <w:t>TFS Cargo Services Limited Retirement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t>
      </w:r>
      <w:r w:rsidR="007F35A7">
        <w:rPr>
          <w:rFonts w:ascii="Calibri" w:hAnsi="Calibri"/>
          <w:noProof/>
          <w:sz w:val="23"/>
          <w:szCs w:val="23"/>
        </w:rPr>
        <w:t>which is currently governed by Definitive Trust Deed and R</w:t>
      </w:r>
      <w:r w:rsidRPr="00182DC9">
        <w:rPr>
          <w:rFonts w:ascii="Calibri" w:hAnsi="Calibri"/>
          <w:noProof/>
          <w:sz w:val="23"/>
          <w:szCs w:val="23"/>
        </w:rPr>
        <w:t xml:space="preserve">ules dated </w:t>
      </w:r>
      <w:r w:rsidR="007F35A7">
        <w:rPr>
          <w:rFonts w:ascii="Calibri" w:hAnsi="Calibri"/>
          <w:noProof/>
          <w:sz w:val="23"/>
          <w:szCs w:val="23"/>
        </w:rPr>
        <w:t>30 September 1982 known as Skandia Master Trust No. 1</w:t>
      </w:r>
      <w:r w:rsidRPr="00DD66A2">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10195E" w:rsidRPr="00182DC9" w:rsidRDefault="0010195E" w:rsidP="0010195E">
      <w:pPr>
        <w:rPr>
          <w:rFonts w:ascii="Calibri" w:hAnsi="Calibri"/>
          <w:noProof/>
          <w:sz w:val="23"/>
          <w:szCs w:val="23"/>
        </w:rPr>
      </w:pPr>
      <w:r w:rsidRPr="00182DC9">
        <w:rPr>
          <w:rFonts w:ascii="Calibri" w:hAnsi="Calibri"/>
          <w:noProof/>
          <w:sz w:val="23"/>
          <w:szCs w:val="23"/>
        </w:rPr>
        <w:t>It is intended to replace the Existing Provisions in their entirety.</w:t>
      </w:r>
    </w:p>
    <w:p w:rsidR="0010195E" w:rsidRPr="00182DC9" w:rsidRDefault="0010195E" w:rsidP="0010195E">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10195E" w:rsidRPr="00182DC9" w:rsidRDefault="0010195E" w:rsidP="0010195E">
      <w:pPr>
        <w:rPr>
          <w:rFonts w:ascii="Calibri" w:hAnsi="Calibri"/>
          <w:b/>
          <w:sz w:val="23"/>
          <w:szCs w:val="23"/>
        </w:rPr>
      </w:pPr>
      <w:r w:rsidRPr="00182DC9">
        <w:rPr>
          <w:rFonts w:ascii="Calibri" w:hAnsi="Calibri"/>
          <w:b/>
          <w:sz w:val="23"/>
          <w:szCs w:val="23"/>
        </w:rPr>
        <w:t>Operative provisions</w:t>
      </w:r>
    </w:p>
    <w:p w:rsidR="0010195E" w:rsidRPr="00182DC9" w:rsidRDefault="0010195E" w:rsidP="001019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0195E" w:rsidRPr="00182DC9" w:rsidRDefault="0010195E" w:rsidP="0010195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10195E" w:rsidRPr="00182DC9" w:rsidRDefault="0010195E" w:rsidP="0010195E">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10195E" w:rsidRPr="00182DC9" w:rsidRDefault="0010195E" w:rsidP="0010195E">
      <w:pPr>
        <w:autoSpaceDE w:val="0"/>
        <w:autoSpaceDN w:val="0"/>
        <w:adjustRightInd w:val="0"/>
        <w:spacing w:after="0"/>
        <w:jc w:val="left"/>
        <w:rPr>
          <w:rFonts w:ascii="Calibri" w:hAnsi="Calibri"/>
          <w:color w:val="050300"/>
          <w:sz w:val="23"/>
          <w:szCs w:val="23"/>
          <w:lang w:eastAsia="en-GB"/>
        </w:rPr>
      </w:pPr>
    </w:p>
    <w:p w:rsidR="0010195E" w:rsidRPr="008742FE" w:rsidRDefault="0010195E" w:rsidP="0010195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10195E" w:rsidRPr="00182DC9" w:rsidRDefault="0010195E" w:rsidP="0010195E">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10195E" w:rsidRPr="00182DC9" w:rsidRDefault="0010195E" w:rsidP="0010195E">
      <w:pPr>
        <w:pStyle w:val="ListParagraph"/>
        <w:autoSpaceDE w:val="0"/>
        <w:autoSpaceDN w:val="0"/>
        <w:adjustRightInd w:val="0"/>
        <w:spacing w:after="0"/>
        <w:ind w:left="1440"/>
        <w:jc w:val="left"/>
        <w:rPr>
          <w:rFonts w:ascii="Calibri" w:hAnsi="Calibri"/>
          <w:color w:val="050300"/>
          <w:sz w:val="23"/>
          <w:szCs w:val="23"/>
          <w:lang w:eastAsia="en-GB"/>
        </w:rPr>
      </w:pPr>
    </w:p>
    <w:p w:rsidR="0010195E" w:rsidRPr="00182DC9" w:rsidRDefault="0010195E" w:rsidP="0010195E">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10195E" w:rsidRPr="00182DC9" w:rsidRDefault="0010195E" w:rsidP="0010195E">
      <w:pPr>
        <w:pStyle w:val="ListParagraph"/>
        <w:autoSpaceDE w:val="0"/>
        <w:autoSpaceDN w:val="0"/>
        <w:adjustRightInd w:val="0"/>
        <w:spacing w:after="0"/>
        <w:ind w:left="1440"/>
        <w:jc w:val="left"/>
        <w:rPr>
          <w:rFonts w:ascii="Calibri" w:hAnsi="Calibri"/>
          <w:color w:val="050300"/>
          <w:sz w:val="23"/>
          <w:szCs w:val="23"/>
          <w:lang w:eastAsia="en-GB"/>
        </w:rPr>
      </w:pPr>
    </w:p>
    <w:p w:rsidR="0010195E" w:rsidRPr="00182DC9" w:rsidRDefault="0010195E" w:rsidP="0010195E">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10195E" w:rsidRPr="00182DC9" w:rsidRDefault="0010195E" w:rsidP="0010195E">
      <w:pPr>
        <w:keepLines/>
        <w:widowControl w:val="0"/>
        <w:tabs>
          <w:tab w:val="left" w:pos="1260"/>
          <w:tab w:val="left" w:pos="2160"/>
          <w:tab w:val="left" w:pos="5940"/>
        </w:tabs>
        <w:spacing w:line="300" w:lineRule="auto"/>
        <w:ind w:right="4529"/>
        <w:rPr>
          <w:rFonts w:ascii="Calibri" w:hAnsi="Calibri"/>
          <w:noProof/>
          <w:sz w:val="23"/>
          <w:szCs w:val="23"/>
        </w:rPr>
      </w:pPr>
    </w:p>
    <w:p w:rsidR="0010195E" w:rsidRPr="00182DC9" w:rsidRDefault="0010195E" w:rsidP="0010195E">
      <w:pPr>
        <w:keepLines/>
        <w:widowControl w:val="0"/>
        <w:tabs>
          <w:tab w:val="left" w:pos="1260"/>
          <w:tab w:val="left" w:pos="2160"/>
          <w:tab w:val="left" w:pos="5940"/>
        </w:tabs>
        <w:spacing w:line="300" w:lineRule="auto"/>
        <w:ind w:right="4529"/>
        <w:rPr>
          <w:rFonts w:ascii="Calibri" w:hAnsi="Calibri"/>
          <w:noProof/>
          <w:sz w:val="23"/>
          <w:szCs w:val="23"/>
        </w:rPr>
      </w:pPr>
    </w:p>
    <w:p w:rsidR="0010195E" w:rsidRDefault="0010195E" w:rsidP="0010195E">
      <w:pPr>
        <w:keepLines/>
        <w:tabs>
          <w:tab w:val="left" w:pos="1260"/>
          <w:tab w:val="left" w:pos="2160"/>
          <w:tab w:val="left" w:pos="5940"/>
        </w:tabs>
        <w:spacing w:line="300" w:lineRule="auto"/>
        <w:ind w:right="4529"/>
        <w:jc w:val="left"/>
        <w:rPr>
          <w:rFonts w:ascii="Calibri" w:hAnsi="Calibri"/>
          <w:sz w:val="23"/>
          <w:szCs w:val="23"/>
        </w:rPr>
      </w:pPr>
    </w:p>
    <w:p w:rsidR="0010195E" w:rsidRDefault="0010195E" w:rsidP="0010195E">
      <w:pPr>
        <w:keepLines/>
        <w:tabs>
          <w:tab w:val="left" w:pos="1260"/>
          <w:tab w:val="left" w:pos="2160"/>
          <w:tab w:val="left" w:pos="5940"/>
        </w:tabs>
        <w:spacing w:line="300" w:lineRule="auto"/>
        <w:ind w:right="4529"/>
        <w:jc w:val="left"/>
        <w:rPr>
          <w:rFonts w:ascii="Calibri" w:hAnsi="Calibri"/>
          <w:sz w:val="23"/>
          <w:szCs w:val="23"/>
        </w:rPr>
      </w:pPr>
    </w:p>
    <w:p w:rsidR="0010195E" w:rsidRDefault="0010195E" w:rsidP="0010195E">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Pr="006466FE">
        <w:rPr>
          <w:rFonts w:ascii="Calibri" w:hAnsi="Calibri"/>
          <w:noProof/>
          <w:sz w:val="23"/>
          <w:szCs w:val="23"/>
        </w:rPr>
        <w:t>T.F.S CARGO SERVICES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p>
    <w:p w:rsidR="0010195E" w:rsidRPr="00182DC9" w:rsidRDefault="0010195E" w:rsidP="0010195E">
      <w:pPr>
        <w:keepLines/>
        <w:tabs>
          <w:tab w:val="left" w:pos="1260"/>
          <w:tab w:val="left" w:pos="2160"/>
          <w:tab w:val="left" w:pos="5940"/>
        </w:tabs>
        <w:spacing w:line="300" w:lineRule="auto"/>
        <w:ind w:right="4529"/>
        <w:jc w:val="left"/>
        <w:rPr>
          <w:rFonts w:ascii="Calibri" w:hAnsi="Calibri"/>
          <w:sz w:val="23"/>
          <w:szCs w:val="23"/>
        </w:rPr>
      </w:pPr>
    </w:p>
    <w:p w:rsidR="0010195E" w:rsidRDefault="0010195E" w:rsidP="0010195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David</w:t>
      </w:r>
      <w:r w:rsidR="007F35A7">
        <w:rPr>
          <w:rFonts w:ascii="Calibri" w:hAnsi="Calibri"/>
          <w:caps/>
          <w:noProof/>
          <w:sz w:val="23"/>
          <w:szCs w:val="23"/>
        </w:rPr>
        <w:t xml:space="preserve"> ALan </w:t>
      </w:r>
      <w:r w:rsidRPr="006466FE">
        <w:rPr>
          <w:rFonts w:ascii="Calibri" w:hAnsi="Calibri"/>
          <w:caps/>
          <w:noProof/>
          <w:sz w:val="23"/>
          <w:szCs w:val="23"/>
        </w:rPr>
        <w:t xml:space="preserve"> Kirby</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0195E" w:rsidRDefault="0010195E" w:rsidP="0010195E">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 xml:space="preserve">ROSEMARY </w:t>
      </w:r>
      <w:r w:rsidR="007F35A7">
        <w:rPr>
          <w:rFonts w:ascii="Calibri" w:hAnsi="Calibri"/>
          <w:noProof/>
          <w:sz w:val="23"/>
          <w:szCs w:val="23"/>
        </w:rPr>
        <w:t xml:space="preserve">ANN </w:t>
      </w:r>
      <w:r w:rsidRPr="006466FE">
        <w:rPr>
          <w:rFonts w:ascii="Calibri" w:hAnsi="Calibri"/>
          <w:noProof/>
          <w:sz w:val="23"/>
          <w:szCs w:val="23"/>
        </w:rPr>
        <w:t>KIRBY</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bookmarkStart w:id="0" w:name="_GoBack"/>
      <w:bookmarkEnd w:id="0"/>
      <w:r w:rsidRPr="00182DC9">
        <w:rPr>
          <w:rFonts w:ascii="Calibri" w:hAnsi="Calibri"/>
          <w:sz w:val="23"/>
          <w:szCs w:val="23"/>
        </w:rPr>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0195E" w:rsidRDefault="0010195E" w:rsidP="0010195E">
      <w:pPr>
        <w:keepLines/>
        <w:tabs>
          <w:tab w:val="left" w:pos="1260"/>
          <w:tab w:val="left" w:pos="2160"/>
          <w:tab w:val="left" w:pos="5940"/>
        </w:tabs>
        <w:spacing w:line="300" w:lineRule="auto"/>
        <w:ind w:right="4529"/>
        <w:rPr>
          <w:rFonts w:ascii="Calibri" w:hAnsi="Calibri"/>
          <w:sz w:val="23"/>
          <w:szCs w:val="23"/>
        </w:rPr>
      </w:pPr>
    </w:p>
    <w:p w:rsidR="0010195E" w:rsidRDefault="0010195E" w:rsidP="0010195E">
      <w:pPr>
        <w:keepLines/>
        <w:tabs>
          <w:tab w:val="left" w:pos="1260"/>
          <w:tab w:val="left" w:pos="2160"/>
          <w:tab w:val="left" w:pos="5940"/>
        </w:tabs>
        <w:spacing w:line="300" w:lineRule="auto"/>
        <w:ind w:right="4529"/>
        <w:rPr>
          <w:rFonts w:ascii="Calibri" w:hAnsi="Calibri"/>
          <w:sz w:val="23"/>
          <w:szCs w:val="23"/>
        </w:rPr>
      </w:pPr>
    </w:p>
    <w:p w:rsidR="0010195E" w:rsidRDefault="0010195E" w:rsidP="0010195E">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7D00"/>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95E"/>
    <w:rsid w:val="00087B11"/>
    <w:rsid w:val="0010195E"/>
    <w:rsid w:val="00617ACB"/>
    <w:rsid w:val="007F35A7"/>
    <w:rsid w:val="00855944"/>
    <w:rsid w:val="00863AE2"/>
    <w:rsid w:val="009A44A9"/>
    <w:rsid w:val="00C15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95E"/>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94ED8-863E-410D-9332-FEA0A444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2012-06-20T14:48:00Z</cp:lastPrinted>
  <dcterms:created xsi:type="dcterms:W3CDTF">2012-01-10T17:11:00Z</dcterms:created>
  <dcterms:modified xsi:type="dcterms:W3CDTF">2012-06-20T15:04:00Z</dcterms:modified>
</cp:coreProperties>
</file>