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5C0C" w:rsidRDefault="00485C0C" w:rsidP="00485C0C">
      <w:pPr>
        <w:pStyle w:val="DatedTabs"/>
        <w:tabs>
          <w:tab w:val="left" w:pos="8220"/>
        </w:tabs>
        <w:jc w:val="center"/>
      </w:pPr>
      <w:r>
        <w:t>Dated</w:t>
      </w:r>
      <w:r w:rsidR="00F91379">
        <w:t xml:space="preserve">:                           </w:t>
      </w:r>
      <w:r w:rsidR="00334BCD">
        <w:rPr>
          <w:b w:val="0"/>
        </w:rPr>
        <w:t xml:space="preserve"> </w:t>
      </w:r>
      <w:r w:rsidR="005A1AA6" w:rsidRPr="00954652">
        <w:t>201</w:t>
      </w:r>
      <w:r w:rsidR="00A210CE">
        <w:t>5</w:t>
      </w:r>
    </w:p>
    <w:p w:rsidR="00485C0C" w:rsidRDefault="00485C0C" w:rsidP="00485C0C">
      <w:pPr>
        <w:pStyle w:val="PartyFS"/>
      </w:pPr>
    </w:p>
    <w:p w:rsidR="00485C0C" w:rsidRDefault="00A40112" w:rsidP="00A40112">
      <w:pPr>
        <w:pStyle w:val="PartyFS"/>
        <w:ind w:left="720"/>
        <w:jc w:val="both"/>
        <w:rPr>
          <w:b w:val="0"/>
        </w:rPr>
      </w:pPr>
      <w:r>
        <w:rPr>
          <w:b w:val="0"/>
        </w:rPr>
        <w:t>(1)</w:t>
      </w:r>
      <w:r w:rsidR="00EB37BF">
        <w:rPr>
          <w:b w:val="0"/>
        </w:rPr>
        <w:t xml:space="preserve"> </w:t>
      </w:r>
      <w:r w:rsidR="00EB37BF">
        <w:t>Christopher Gregory Orr a</w:t>
      </w:r>
      <w:r w:rsidR="00EB37BF" w:rsidRPr="00EB37BF">
        <w:t xml:space="preserve">nd </w:t>
      </w:r>
      <w:proofErr w:type="spellStart"/>
      <w:r w:rsidR="00EB37BF" w:rsidRPr="00EB37BF">
        <w:t>Zeynep</w:t>
      </w:r>
      <w:proofErr w:type="spellEnd"/>
      <w:r w:rsidR="00EB37BF" w:rsidRPr="00EB37BF">
        <w:t xml:space="preserve"> </w:t>
      </w:r>
      <w:proofErr w:type="spellStart"/>
      <w:r w:rsidR="00EB37BF" w:rsidRPr="00EB37BF">
        <w:t>Devrim</w:t>
      </w:r>
      <w:proofErr w:type="spellEnd"/>
      <w:r w:rsidR="00EB37BF" w:rsidRPr="00EB37BF">
        <w:t xml:space="preserve"> </w:t>
      </w:r>
      <w:proofErr w:type="spellStart"/>
      <w:r w:rsidR="00EB37BF" w:rsidRPr="00EB37BF">
        <w:t>Ayhan</w:t>
      </w:r>
      <w:proofErr w:type="spellEnd"/>
      <w:r w:rsidR="00B65E5C">
        <w:rPr>
          <w:b w:val="0"/>
        </w:rPr>
        <w:tab/>
      </w:r>
      <w:r w:rsidR="00345280">
        <w:rPr>
          <w:b w:val="0"/>
        </w:rPr>
        <w:t xml:space="preserve">     </w:t>
      </w:r>
      <w:r w:rsidR="004D0B24" w:rsidRPr="00A40112">
        <w:t>(TRUSTEE</w:t>
      </w:r>
      <w:r w:rsidR="00FD3F6C">
        <w:t>S</w:t>
      </w:r>
      <w:r w:rsidR="004D0B24" w:rsidRPr="00A40112">
        <w:t>)</w:t>
      </w:r>
    </w:p>
    <w:p w:rsidR="008A7EE4" w:rsidRPr="00A40112" w:rsidRDefault="00A40112" w:rsidP="00A40112">
      <w:pPr>
        <w:pStyle w:val="PartyFS"/>
        <w:ind w:firstLine="720"/>
        <w:jc w:val="both"/>
      </w:pPr>
      <w:r>
        <w:rPr>
          <w:b w:val="0"/>
        </w:rPr>
        <w:t>(2)</w:t>
      </w:r>
      <w:r w:rsidR="00EB37BF">
        <w:rPr>
          <w:b w:val="0"/>
        </w:rPr>
        <w:t xml:space="preserve"> </w:t>
      </w:r>
      <w:r w:rsidR="00B71667">
        <w:t xml:space="preserve">Pension Practitioner .Com Limited </w:t>
      </w:r>
      <w:r w:rsidR="00FD3F6C">
        <w:tab/>
      </w:r>
      <w:r w:rsidR="00FD3F6C">
        <w:tab/>
      </w:r>
      <w:r w:rsidR="00FD3F6C">
        <w:tab/>
        <w:t xml:space="preserve">     </w:t>
      </w:r>
      <w:r w:rsidR="008A7EE4" w:rsidRPr="00A40112">
        <w:t>(SUPPLIER)</w:t>
      </w:r>
    </w:p>
    <w:p w:rsidR="00485C0C" w:rsidRDefault="00474DD0" w:rsidP="00485C0C">
      <w:pPr>
        <w:spacing w:before="2480" w:after="240"/>
        <w:ind w:left="2421" w:right="2421"/>
      </w:pPr>
      <w:r>
        <w:pict>
          <v:rect id="_x0000_i1025" style="width:3in;height:1pt" o:hrpct="0" o:hralign="center" o:hrstd="t" o:hrnoshade="t" o:hr="t" fillcolor="black" stroked="f"/>
        </w:pict>
      </w:r>
    </w:p>
    <w:p w:rsidR="00485C0C" w:rsidRDefault="00485C0C" w:rsidP="00FD3F6C">
      <w:pPr>
        <w:pStyle w:val="DocName"/>
        <w:ind w:left="2268" w:right="2363"/>
      </w:pPr>
      <w:r>
        <w:t xml:space="preserve">ADMINISTRATION SERVICES </w:t>
      </w:r>
      <w:r w:rsidRPr="003A08B1">
        <w:t>AGREEMENT</w:t>
      </w:r>
      <w:r w:rsidR="004D0B24" w:rsidRPr="003A08B1">
        <w:t xml:space="preserve"> for the </w:t>
      </w:r>
      <w:r w:rsidR="008D27F6" w:rsidRPr="003A08B1">
        <w:rPr>
          <w:highlight w:val="yellow"/>
        </w:rPr>
        <w:br/>
      </w:r>
      <w:bookmarkStart w:id="0" w:name="_GoBack"/>
      <w:bookmarkEnd w:id="0"/>
      <w:r w:rsidR="00EB37BF" w:rsidRPr="00EB37BF">
        <w:t>THE MILL CPE EXECUTIVE PENSION SCHEME</w:t>
      </w:r>
      <w:r w:rsidR="00474DD0">
        <w:pict>
          <v:rect id="_x0000_i1026" style="width:3in;height:1pt" o:hrpct="0" o:hralign="center" o:hrstd="t" o:hrnoshade="t" o:hr="t" fillcolor="black" stroked="f"/>
        </w:pict>
      </w:r>
    </w:p>
    <w:p w:rsidR="005A1AA6" w:rsidRPr="009A3986" w:rsidRDefault="005A1AA6" w:rsidP="00485C0C">
      <w:pPr>
        <w:spacing w:before="240"/>
        <w:ind w:right="2419"/>
        <w:rPr>
          <w:b/>
        </w:rPr>
      </w:pPr>
    </w:p>
    <w:p w:rsidR="009E737A" w:rsidRPr="009A3986" w:rsidRDefault="009E737A" w:rsidP="00E3270E">
      <w:pPr>
        <w:rPr>
          <w:rFonts w:ascii="Arial" w:hAnsi="Arial" w:cs="Arial"/>
          <w:b/>
        </w:rPr>
      </w:pPr>
    </w:p>
    <w:p w:rsidR="00485C0C" w:rsidRPr="005A1AA6" w:rsidRDefault="00485C0C" w:rsidP="005A1AA6">
      <w:pPr>
        <w:sectPr w:rsidR="00485C0C" w:rsidRPr="005A1AA6">
          <w:headerReference w:type="default" r:id="rId7"/>
          <w:footerReference w:type="default" r:id="rId8"/>
          <w:pgSz w:w="11906" w:h="16838" w:code="9"/>
          <w:pgMar w:top="1077" w:right="1440" w:bottom="2381" w:left="1440" w:header="403" w:footer="204" w:gutter="0"/>
          <w:paperSrc w:first="269" w:other="269"/>
          <w:pgNumType w:start="0"/>
          <w:cols w:space="720"/>
          <w:titlePg/>
          <w:docGrid w:linePitch="272"/>
        </w:sectPr>
      </w:pPr>
    </w:p>
    <w:p w:rsidR="00485C0C" w:rsidRPr="007702C1" w:rsidRDefault="00485C0C" w:rsidP="00485C0C">
      <w:pPr>
        <w:pStyle w:val="FlushRightTab"/>
        <w:rPr>
          <w:rFonts w:cs="Arial"/>
        </w:rPr>
      </w:pPr>
      <w:r w:rsidRPr="007702C1">
        <w:rPr>
          <w:rFonts w:cs="Arial"/>
          <w:b/>
          <w:bCs/>
        </w:rPr>
        <w:lastRenderedPageBreak/>
        <w:t>This Agreement</w:t>
      </w:r>
      <w:r w:rsidR="008D27F6" w:rsidRPr="007702C1">
        <w:rPr>
          <w:rFonts w:cs="Arial"/>
        </w:rPr>
        <w:t xml:space="preserve"> is made on </w:t>
      </w:r>
      <w:r w:rsidR="00F91379" w:rsidRPr="007702C1">
        <w:rPr>
          <w:rFonts w:cs="Arial"/>
        </w:rPr>
        <w:t xml:space="preserve">                             </w:t>
      </w:r>
      <w:r w:rsidR="00334BCD" w:rsidRPr="007702C1">
        <w:rPr>
          <w:rFonts w:cs="Arial"/>
        </w:rPr>
        <w:t xml:space="preserve"> </w:t>
      </w:r>
      <w:r w:rsidR="005A1AA6" w:rsidRPr="007702C1">
        <w:rPr>
          <w:rFonts w:cs="Arial"/>
        </w:rPr>
        <w:t>201</w:t>
      </w:r>
      <w:r w:rsidR="00A210CE">
        <w:rPr>
          <w:rFonts w:cs="Arial"/>
        </w:rPr>
        <w:t>5</w:t>
      </w:r>
    </w:p>
    <w:p w:rsidR="00485C0C" w:rsidRPr="007702C1" w:rsidRDefault="00485C0C" w:rsidP="00485C0C">
      <w:pPr>
        <w:pStyle w:val="Body"/>
        <w:rPr>
          <w:rFonts w:cs="Arial"/>
          <w:b/>
          <w:bCs/>
        </w:rPr>
      </w:pPr>
      <w:r w:rsidRPr="007702C1">
        <w:rPr>
          <w:rFonts w:cs="Arial"/>
          <w:b/>
          <w:bCs/>
        </w:rPr>
        <w:t>Between</w:t>
      </w:r>
    </w:p>
    <w:p w:rsidR="00B71667" w:rsidRPr="00FC1E1F" w:rsidRDefault="000C03F2" w:rsidP="00FC1E1F">
      <w:pPr>
        <w:pStyle w:val="1Parties"/>
        <w:rPr>
          <w:rFonts w:ascii="Arial" w:hAnsi="Arial" w:cs="Arial"/>
          <w:sz w:val="20"/>
        </w:rPr>
      </w:pPr>
      <w:r>
        <w:rPr>
          <w:rFonts w:ascii="Arial" w:hAnsi="Arial" w:cs="Arial"/>
          <w:sz w:val="20"/>
        </w:rPr>
        <w:t>Christopher Gregory Orr a</w:t>
      </w:r>
      <w:r w:rsidR="00EB37BF" w:rsidRPr="00EB37BF">
        <w:rPr>
          <w:rFonts w:ascii="Arial" w:hAnsi="Arial" w:cs="Arial"/>
          <w:sz w:val="20"/>
        </w:rPr>
        <w:t xml:space="preserve">nd </w:t>
      </w:r>
      <w:proofErr w:type="spellStart"/>
      <w:r w:rsidR="00EB37BF" w:rsidRPr="00EB37BF">
        <w:rPr>
          <w:rFonts w:ascii="Arial" w:hAnsi="Arial" w:cs="Arial"/>
          <w:sz w:val="20"/>
        </w:rPr>
        <w:t>Zeynep</w:t>
      </w:r>
      <w:proofErr w:type="spellEnd"/>
      <w:r w:rsidR="00EB37BF" w:rsidRPr="00EB37BF">
        <w:rPr>
          <w:rFonts w:ascii="Arial" w:hAnsi="Arial" w:cs="Arial"/>
          <w:sz w:val="20"/>
        </w:rPr>
        <w:t xml:space="preserve"> </w:t>
      </w:r>
      <w:proofErr w:type="spellStart"/>
      <w:r w:rsidR="00EB37BF" w:rsidRPr="00EB37BF">
        <w:rPr>
          <w:rFonts w:ascii="Arial" w:hAnsi="Arial" w:cs="Arial"/>
          <w:sz w:val="20"/>
        </w:rPr>
        <w:t>Devrim</w:t>
      </w:r>
      <w:proofErr w:type="spellEnd"/>
      <w:r w:rsidR="00EB37BF" w:rsidRPr="00EB37BF">
        <w:rPr>
          <w:rFonts w:ascii="Arial" w:hAnsi="Arial" w:cs="Arial"/>
          <w:sz w:val="20"/>
        </w:rPr>
        <w:t xml:space="preserve"> </w:t>
      </w:r>
      <w:proofErr w:type="spellStart"/>
      <w:r w:rsidR="00EB37BF" w:rsidRPr="00EB37BF">
        <w:rPr>
          <w:rFonts w:ascii="Arial" w:hAnsi="Arial" w:cs="Arial"/>
          <w:sz w:val="20"/>
        </w:rPr>
        <w:t>Ayhan</w:t>
      </w:r>
      <w:proofErr w:type="spellEnd"/>
      <w:r w:rsidR="00EB37BF" w:rsidRPr="00EB37BF">
        <w:rPr>
          <w:rFonts w:ascii="Arial" w:hAnsi="Arial" w:cs="Arial"/>
          <w:sz w:val="20"/>
        </w:rPr>
        <w:t xml:space="preserve"> both Flat 2, The Paragon, 43 </w:t>
      </w:r>
      <w:proofErr w:type="spellStart"/>
      <w:r w:rsidR="00EB37BF" w:rsidRPr="00EB37BF">
        <w:rPr>
          <w:rFonts w:ascii="Arial" w:hAnsi="Arial" w:cs="Arial"/>
          <w:sz w:val="20"/>
        </w:rPr>
        <w:t>Searles</w:t>
      </w:r>
      <w:proofErr w:type="spellEnd"/>
      <w:r w:rsidR="00EB37BF" w:rsidRPr="00EB37BF">
        <w:rPr>
          <w:rFonts w:ascii="Arial" w:hAnsi="Arial" w:cs="Arial"/>
          <w:sz w:val="20"/>
        </w:rPr>
        <w:t xml:space="preserve"> Road, Southwark, London, SE1 4YL </w:t>
      </w:r>
      <w:r w:rsidR="00B65E5C" w:rsidRPr="00FC1E1F">
        <w:rPr>
          <w:rFonts w:ascii="Arial" w:hAnsi="Arial" w:cs="Arial"/>
          <w:sz w:val="20"/>
        </w:rPr>
        <w:t>(</w:t>
      </w:r>
      <w:r w:rsidR="00B65E5C" w:rsidRPr="00FC1E1F">
        <w:rPr>
          <w:rFonts w:ascii="Arial" w:hAnsi="Arial" w:cs="Arial"/>
          <w:noProof/>
          <w:sz w:val="20"/>
        </w:rPr>
        <w:t>"</w:t>
      </w:r>
      <w:r w:rsidR="00B71667" w:rsidRPr="00FC1E1F">
        <w:rPr>
          <w:rFonts w:ascii="Arial" w:hAnsi="Arial" w:cs="Arial"/>
          <w:b/>
          <w:noProof/>
          <w:sz w:val="20"/>
        </w:rPr>
        <w:t>Trustee</w:t>
      </w:r>
      <w:r w:rsidR="00FC1E1F">
        <w:rPr>
          <w:rFonts w:ascii="Arial" w:hAnsi="Arial" w:cs="Arial"/>
          <w:b/>
          <w:noProof/>
          <w:sz w:val="20"/>
        </w:rPr>
        <w:t>s</w:t>
      </w:r>
      <w:r w:rsidR="00B65E5C" w:rsidRPr="00FC1E1F">
        <w:rPr>
          <w:rFonts w:ascii="Arial" w:hAnsi="Arial" w:cs="Arial"/>
          <w:noProof/>
          <w:sz w:val="20"/>
        </w:rPr>
        <w:t>")</w:t>
      </w:r>
      <w:r w:rsidR="00B71667" w:rsidRPr="00FC1E1F">
        <w:rPr>
          <w:rFonts w:ascii="Arial" w:hAnsi="Arial" w:cs="Arial"/>
          <w:sz w:val="20"/>
        </w:rPr>
        <w:t>.</w:t>
      </w:r>
    </w:p>
    <w:p w:rsidR="009B51D3" w:rsidRPr="007702C1" w:rsidRDefault="00B71667" w:rsidP="00E82519">
      <w:pPr>
        <w:pStyle w:val="1Parties"/>
        <w:rPr>
          <w:rFonts w:ascii="Arial" w:hAnsi="Arial" w:cs="Arial"/>
          <w:noProof/>
          <w:sz w:val="20"/>
        </w:rPr>
      </w:pPr>
      <w:r w:rsidRPr="007702C1">
        <w:rPr>
          <w:rFonts w:ascii="Arial" w:hAnsi="Arial" w:cs="Arial"/>
          <w:sz w:val="20"/>
        </w:rPr>
        <w:t xml:space="preserve">Pension Practitioner.Com Limited, a company incorporated and registered in England and Wales with company number 06028668, whose registered office is at Daws House, Daws Lane, Mill Hill, London, </w:t>
      </w:r>
      <w:r w:rsidR="00E82519" w:rsidRPr="007702C1">
        <w:rPr>
          <w:rFonts w:ascii="Arial" w:hAnsi="Arial" w:cs="Arial"/>
          <w:noProof/>
          <w:sz w:val="20"/>
        </w:rPr>
        <w:t>(the "</w:t>
      </w:r>
      <w:r w:rsidR="00E82519" w:rsidRPr="007702C1">
        <w:rPr>
          <w:rFonts w:ascii="Arial" w:hAnsi="Arial" w:cs="Arial"/>
          <w:b/>
          <w:noProof/>
          <w:sz w:val="20"/>
        </w:rPr>
        <w:t>Supplier</w:t>
      </w:r>
      <w:r w:rsidR="00E82519" w:rsidRPr="007702C1">
        <w:rPr>
          <w:rFonts w:ascii="Arial" w:hAnsi="Arial" w:cs="Arial"/>
          <w:noProof/>
          <w:sz w:val="20"/>
        </w:rPr>
        <w:t>")</w:t>
      </w:r>
    </w:p>
    <w:p w:rsidR="00257B8B" w:rsidRPr="00A939D7" w:rsidRDefault="00E82519" w:rsidP="00B31691">
      <w:pPr>
        <w:jc w:val="both"/>
        <w:rPr>
          <w:rFonts w:ascii="Arial" w:hAnsi="Arial" w:cs="Arial"/>
          <w:b/>
          <w:noProof/>
        </w:rPr>
      </w:pPr>
      <w:r w:rsidRPr="00A939D7">
        <w:rPr>
          <w:rFonts w:ascii="Arial" w:hAnsi="Arial" w:cs="Arial"/>
          <w:b/>
          <w:noProof/>
        </w:rPr>
        <w:t>Background</w:t>
      </w:r>
    </w:p>
    <w:p w:rsidR="00E82519" w:rsidRPr="00A939D7" w:rsidRDefault="00E82519" w:rsidP="00B31691">
      <w:pPr>
        <w:jc w:val="both"/>
        <w:rPr>
          <w:rFonts w:ascii="Arial" w:hAnsi="Arial" w:cs="Arial"/>
          <w:noProof/>
        </w:rPr>
      </w:pPr>
    </w:p>
    <w:p w:rsidR="00BF5A67" w:rsidRPr="00A939D7" w:rsidRDefault="00E82519" w:rsidP="00B31691">
      <w:pPr>
        <w:ind w:left="720" w:hanging="720"/>
        <w:jc w:val="both"/>
        <w:rPr>
          <w:rFonts w:ascii="Arial" w:hAnsi="Arial" w:cs="Arial"/>
          <w:noProof/>
        </w:rPr>
      </w:pPr>
      <w:r w:rsidRPr="00A939D7">
        <w:rPr>
          <w:rFonts w:ascii="Arial" w:hAnsi="Arial" w:cs="Arial"/>
          <w:noProof/>
        </w:rPr>
        <w:t>(</w:t>
      </w:r>
      <w:r w:rsidR="00BF5A67" w:rsidRPr="00A939D7">
        <w:rPr>
          <w:rFonts w:ascii="Arial" w:hAnsi="Arial" w:cs="Arial"/>
          <w:noProof/>
        </w:rPr>
        <w:t>A</w:t>
      </w:r>
      <w:r w:rsidRPr="00A939D7">
        <w:rPr>
          <w:rFonts w:ascii="Arial" w:hAnsi="Arial" w:cs="Arial"/>
          <w:noProof/>
        </w:rPr>
        <w:t>)</w:t>
      </w:r>
      <w:r w:rsidR="008C27D7">
        <w:rPr>
          <w:rFonts w:ascii="Arial" w:hAnsi="Arial" w:cs="Arial"/>
          <w:noProof/>
        </w:rPr>
        <w:tab/>
        <w:t>The Trustee</w:t>
      </w:r>
      <w:r w:rsidR="00BF5A67" w:rsidRPr="00A939D7">
        <w:rPr>
          <w:rFonts w:ascii="Arial" w:hAnsi="Arial" w:cs="Arial"/>
          <w:noProof/>
        </w:rPr>
        <w:t xml:space="preserve"> and the Supplier have agreed that the Supplier shall provide adminis</w:t>
      </w:r>
      <w:r w:rsidR="008C27D7">
        <w:rPr>
          <w:rFonts w:ascii="Arial" w:hAnsi="Arial" w:cs="Arial"/>
          <w:noProof/>
        </w:rPr>
        <w:t>tration services to the Trustee</w:t>
      </w:r>
      <w:r w:rsidR="00BF5A67" w:rsidRPr="00A939D7">
        <w:rPr>
          <w:rFonts w:ascii="Arial" w:hAnsi="Arial" w:cs="Arial"/>
          <w:noProof/>
        </w:rPr>
        <w:t xml:space="preserve"> on behalf of the Scheme.</w:t>
      </w:r>
    </w:p>
    <w:p w:rsidR="00BF5A67" w:rsidRPr="00A939D7" w:rsidRDefault="00BF5A67" w:rsidP="00B31691">
      <w:pPr>
        <w:jc w:val="both"/>
        <w:rPr>
          <w:rFonts w:ascii="Arial" w:hAnsi="Arial" w:cs="Arial"/>
          <w:noProof/>
        </w:rPr>
      </w:pPr>
    </w:p>
    <w:p w:rsidR="00BF5A67" w:rsidRPr="00A939D7" w:rsidRDefault="00E82519" w:rsidP="00B43B7E">
      <w:pPr>
        <w:ind w:left="720" w:hanging="720"/>
        <w:jc w:val="both"/>
        <w:rPr>
          <w:rFonts w:ascii="Arial" w:hAnsi="Arial" w:cs="Arial"/>
          <w:noProof/>
        </w:rPr>
      </w:pPr>
      <w:r w:rsidRPr="00A939D7">
        <w:rPr>
          <w:rFonts w:ascii="Arial" w:hAnsi="Arial" w:cs="Arial"/>
          <w:noProof/>
        </w:rPr>
        <w:t>(</w:t>
      </w:r>
      <w:r w:rsidR="00BF5A67" w:rsidRPr="00A939D7">
        <w:rPr>
          <w:rFonts w:ascii="Arial" w:hAnsi="Arial" w:cs="Arial"/>
          <w:noProof/>
        </w:rPr>
        <w:t>B</w:t>
      </w:r>
      <w:r w:rsidRPr="00A939D7">
        <w:rPr>
          <w:rFonts w:ascii="Arial" w:hAnsi="Arial" w:cs="Arial"/>
          <w:noProof/>
        </w:rPr>
        <w:t>)</w:t>
      </w:r>
      <w:r w:rsidR="00BF5A67" w:rsidRPr="00A939D7">
        <w:rPr>
          <w:rFonts w:ascii="Arial" w:hAnsi="Arial" w:cs="Arial"/>
          <w:noProof/>
        </w:rPr>
        <w:tab/>
      </w:r>
      <w:r w:rsidR="00B43B7E">
        <w:rPr>
          <w:rFonts w:ascii="Arial" w:hAnsi="Arial" w:cs="Arial"/>
          <w:noProof/>
        </w:rPr>
        <w:t>Pursuant to its powers under the Trust Deed the Trustee hereby appoints the Supplier to be the Scheme Administrator and to administer the Scheme through providing the Services. This Agreement</w:t>
      </w:r>
      <w:r w:rsidR="00BF5A67" w:rsidRPr="00A939D7">
        <w:rPr>
          <w:rFonts w:ascii="Arial" w:hAnsi="Arial" w:cs="Arial"/>
          <w:noProof/>
        </w:rPr>
        <w:t xml:space="preserve"> sets out the </w:t>
      </w:r>
      <w:r w:rsidR="00B43B7E">
        <w:rPr>
          <w:rFonts w:ascii="Arial" w:hAnsi="Arial" w:cs="Arial"/>
          <w:noProof/>
        </w:rPr>
        <w:t>terms on which the Supplier shall provide the S</w:t>
      </w:r>
      <w:r w:rsidR="00BF5A67" w:rsidRPr="00A939D7">
        <w:rPr>
          <w:rFonts w:ascii="Arial" w:hAnsi="Arial" w:cs="Arial"/>
          <w:noProof/>
        </w:rPr>
        <w:t>ervices</w:t>
      </w:r>
      <w:r w:rsidR="008C27D7">
        <w:rPr>
          <w:rFonts w:ascii="Arial" w:hAnsi="Arial" w:cs="Arial"/>
          <w:noProof/>
        </w:rPr>
        <w:t>.</w:t>
      </w:r>
    </w:p>
    <w:p w:rsidR="00BF5A67" w:rsidRPr="00A939D7" w:rsidRDefault="00BF5A67" w:rsidP="00B31691">
      <w:pPr>
        <w:jc w:val="both"/>
        <w:rPr>
          <w:rFonts w:ascii="Arial" w:hAnsi="Arial" w:cs="Arial"/>
          <w:noProof/>
        </w:rPr>
      </w:pPr>
    </w:p>
    <w:p w:rsidR="00BF5A67" w:rsidRPr="00A939D7" w:rsidRDefault="00E82519" w:rsidP="00B31691">
      <w:pPr>
        <w:jc w:val="both"/>
        <w:rPr>
          <w:rFonts w:ascii="Arial" w:hAnsi="Arial" w:cs="Arial"/>
          <w:b/>
          <w:noProof/>
        </w:rPr>
      </w:pPr>
      <w:r w:rsidRPr="00A939D7">
        <w:rPr>
          <w:rFonts w:ascii="Arial" w:hAnsi="Arial" w:cs="Arial"/>
          <w:b/>
          <w:noProof/>
        </w:rPr>
        <w:t>1</w:t>
      </w:r>
      <w:r w:rsidRPr="00A939D7">
        <w:rPr>
          <w:rFonts w:ascii="Arial" w:hAnsi="Arial" w:cs="Arial"/>
          <w:b/>
          <w:noProof/>
        </w:rPr>
        <w:tab/>
        <w:t>Definitions</w:t>
      </w:r>
    </w:p>
    <w:p w:rsidR="00BF5A67" w:rsidRPr="00A939D7" w:rsidRDefault="00BF5A67" w:rsidP="00B31691">
      <w:pPr>
        <w:jc w:val="both"/>
        <w:rPr>
          <w:rFonts w:ascii="Arial" w:hAnsi="Arial" w:cs="Arial"/>
        </w:rPr>
      </w:pPr>
    </w:p>
    <w:p w:rsidR="00BF5A67" w:rsidRPr="00A939D7" w:rsidRDefault="00BF5A67" w:rsidP="00B31691">
      <w:pPr>
        <w:jc w:val="both"/>
        <w:rPr>
          <w:rFonts w:ascii="Arial" w:hAnsi="Arial" w:cs="Arial"/>
        </w:rPr>
      </w:pPr>
      <w:r w:rsidRPr="00A939D7">
        <w:rPr>
          <w:rFonts w:ascii="Arial" w:hAnsi="Arial" w:cs="Arial"/>
        </w:rPr>
        <w:t>In this Agreement, the following expressions shall, save where the context otherwise requires, have the following meanings:</w:t>
      </w:r>
    </w:p>
    <w:p w:rsidR="00257B8B" w:rsidRPr="00A939D7" w:rsidRDefault="00257B8B" w:rsidP="00B31691">
      <w:pPr>
        <w:jc w:val="both"/>
        <w:rPr>
          <w:rFonts w:ascii="Arial" w:hAnsi="Arial" w:cs="Arial"/>
        </w:rPr>
      </w:pPr>
    </w:p>
    <w:p w:rsidR="00257B8B" w:rsidRPr="00A939D7" w:rsidRDefault="00257B8B" w:rsidP="00B31691">
      <w:pPr>
        <w:jc w:val="both"/>
        <w:rPr>
          <w:rFonts w:ascii="Arial" w:hAnsi="Arial" w:cs="Arial"/>
        </w:rPr>
      </w:pPr>
      <w:r w:rsidRPr="00A939D7">
        <w:rPr>
          <w:rFonts w:ascii="Arial" w:hAnsi="Arial" w:cs="Arial"/>
          <w:b/>
        </w:rPr>
        <w:t>"Act"</w:t>
      </w:r>
      <w:r w:rsidRPr="00A939D7">
        <w:rPr>
          <w:rFonts w:ascii="Arial" w:hAnsi="Arial" w:cs="Arial"/>
        </w:rPr>
        <w:t xml:space="preserve"> means the Finance Act 2004</w:t>
      </w:r>
      <w:r w:rsidR="00267134" w:rsidRPr="00A939D7">
        <w:rPr>
          <w:rFonts w:ascii="Arial" w:hAnsi="Arial" w:cs="Arial"/>
        </w:rPr>
        <w:t xml:space="preserve"> and any subsequent amendment</w:t>
      </w:r>
      <w:r w:rsidR="00486211" w:rsidRPr="00A939D7">
        <w:rPr>
          <w:rFonts w:ascii="Arial" w:hAnsi="Arial" w:cs="Arial"/>
        </w:rPr>
        <w:t>;</w:t>
      </w:r>
    </w:p>
    <w:p w:rsidR="00257B8B" w:rsidRPr="00A939D7" w:rsidRDefault="00257B8B" w:rsidP="00B31691">
      <w:pPr>
        <w:jc w:val="both"/>
        <w:rPr>
          <w:rFonts w:ascii="Arial" w:hAnsi="Arial" w:cs="Arial"/>
        </w:rPr>
      </w:pPr>
    </w:p>
    <w:p w:rsidR="00257B8B" w:rsidRDefault="00257B8B" w:rsidP="00B31691">
      <w:pPr>
        <w:jc w:val="both"/>
        <w:rPr>
          <w:rFonts w:ascii="Arial" w:hAnsi="Arial" w:cs="Arial"/>
        </w:rPr>
      </w:pPr>
      <w:r w:rsidRPr="00A939D7">
        <w:rPr>
          <w:rFonts w:ascii="Arial" w:hAnsi="Arial" w:cs="Arial"/>
          <w:b/>
        </w:rPr>
        <w:t>"Agreement"</w:t>
      </w:r>
      <w:r w:rsidRPr="00A939D7">
        <w:rPr>
          <w:rFonts w:ascii="Arial" w:hAnsi="Arial" w:cs="Arial"/>
        </w:rPr>
        <w:t xml:space="preserve"> means this Agreement between</w:t>
      </w:r>
      <w:r w:rsidR="00453EA8">
        <w:rPr>
          <w:rFonts w:ascii="Arial" w:hAnsi="Arial" w:cs="Arial"/>
        </w:rPr>
        <w:t xml:space="preserve"> the parties together with the S</w:t>
      </w:r>
      <w:r w:rsidRPr="00A939D7">
        <w:rPr>
          <w:rFonts w:ascii="Arial" w:hAnsi="Arial" w:cs="Arial"/>
        </w:rPr>
        <w:t>chedule(s) attached hereto as the same may be amended, modified or supplemented from time to time in accordance with those provisions</w:t>
      </w:r>
      <w:r w:rsidR="00486211" w:rsidRPr="00A939D7">
        <w:rPr>
          <w:rFonts w:ascii="Arial" w:hAnsi="Arial" w:cs="Arial"/>
        </w:rPr>
        <w:t>;</w:t>
      </w:r>
    </w:p>
    <w:p w:rsidR="004E2B31" w:rsidRDefault="004E2B31" w:rsidP="00B31691">
      <w:pPr>
        <w:jc w:val="both"/>
        <w:rPr>
          <w:rFonts w:ascii="Arial" w:hAnsi="Arial" w:cs="Arial"/>
        </w:rPr>
      </w:pPr>
    </w:p>
    <w:p w:rsidR="004E2B31" w:rsidRPr="00A939D7" w:rsidRDefault="004E2B31" w:rsidP="00B31691">
      <w:pPr>
        <w:jc w:val="both"/>
        <w:rPr>
          <w:rFonts w:ascii="Arial" w:hAnsi="Arial" w:cs="Arial"/>
        </w:rPr>
      </w:pPr>
      <w:r>
        <w:rPr>
          <w:rFonts w:ascii="Arial" w:hAnsi="Arial" w:cs="Arial"/>
        </w:rPr>
        <w:t>"</w:t>
      </w:r>
      <w:r w:rsidRPr="004E2B31">
        <w:rPr>
          <w:rFonts w:ascii="Arial" w:hAnsi="Arial" w:cs="Arial"/>
          <w:b/>
        </w:rPr>
        <w:t>Charges</w:t>
      </w:r>
      <w:r>
        <w:rPr>
          <w:rFonts w:ascii="Arial" w:hAnsi="Arial" w:cs="Arial"/>
        </w:rPr>
        <w:t xml:space="preserve">" means all the fees, charges, disbursements </w:t>
      </w:r>
      <w:r w:rsidR="00F96BFE">
        <w:rPr>
          <w:rFonts w:ascii="Arial" w:hAnsi="Arial" w:cs="Arial"/>
        </w:rPr>
        <w:t>and VAT described in clause 6.1 and any fees or charges payable for Termination Assistance under clause 18.3;</w:t>
      </w:r>
    </w:p>
    <w:p w:rsidR="00257B8B" w:rsidRPr="00A939D7" w:rsidRDefault="00257B8B" w:rsidP="00B31691">
      <w:pPr>
        <w:jc w:val="both"/>
        <w:rPr>
          <w:rFonts w:ascii="Arial" w:hAnsi="Arial" w:cs="Arial"/>
        </w:rPr>
      </w:pPr>
    </w:p>
    <w:p w:rsidR="00D823A0" w:rsidRPr="00A939D7" w:rsidRDefault="00257B8B" w:rsidP="00B31691">
      <w:pPr>
        <w:jc w:val="both"/>
        <w:rPr>
          <w:rFonts w:ascii="Arial" w:hAnsi="Arial" w:cs="Arial"/>
        </w:rPr>
      </w:pPr>
      <w:r w:rsidRPr="00A939D7">
        <w:rPr>
          <w:rFonts w:ascii="Arial" w:hAnsi="Arial" w:cs="Arial"/>
          <w:b/>
        </w:rPr>
        <w:t>"Commencement Date"</w:t>
      </w:r>
      <w:r w:rsidR="008C27D7">
        <w:rPr>
          <w:rFonts w:ascii="Arial" w:hAnsi="Arial" w:cs="Arial"/>
        </w:rPr>
        <w:t xml:space="preserve"> means the date on which the Scheme is established in accordance with its governing provisions</w:t>
      </w:r>
      <w:r w:rsidR="00177032" w:rsidRPr="00A939D7">
        <w:rPr>
          <w:rFonts w:ascii="Arial" w:hAnsi="Arial" w:cs="Arial"/>
        </w:rPr>
        <w:t xml:space="preserve">; </w:t>
      </w:r>
    </w:p>
    <w:p w:rsidR="00691C76" w:rsidRPr="00A939D7" w:rsidRDefault="00691C76" w:rsidP="00B31691">
      <w:pPr>
        <w:jc w:val="both"/>
        <w:rPr>
          <w:rFonts w:ascii="Arial" w:hAnsi="Arial" w:cs="Arial"/>
        </w:rPr>
      </w:pPr>
    </w:p>
    <w:p w:rsidR="00257B8B" w:rsidRPr="00A939D7" w:rsidRDefault="00257B8B" w:rsidP="00B31691">
      <w:pPr>
        <w:jc w:val="both"/>
        <w:rPr>
          <w:rFonts w:ascii="Arial" w:hAnsi="Arial" w:cs="Arial"/>
        </w:rPr>
      </w:pPr>
      <w:r w:rsidRPr="00A939D7">
        <w:rPr>
          <w:rFonts w:ascii="Arial" w:hAnsi="Arial" w:cs="Arial"/>
          <w:b/>
        </w:rPr>
        <w:t>"Confidential Information"</w:t>
      </w:r>
      <w:r w:rsidRPr="00A939D7">
        <w:rPr>
          <w:rFonts w:ascii="Arial" w:hAnsi="Arial" w:cs="Arial"/>
        </w:rPr>
        <w:t xml:space="preserve"> means all information whether conveyed orally, in writing, in machine readable form or otherwise which relates to a party's business, products, developments, trade secrets, know-how, personnel, customers (including all Personal Data) and suppliers (whether or not designated as "confidential information" by the disclosing party) together with all information derived from the above and all information designated as confidential or which ought reasonably to be considered confidential but does not include information which:</w:t>
      </w:r>
    </w:p>
    <w:p w:rsidR="00257B8B" w:rsidRPr="00A939D7" w:rsidRDefault="00257B8B" w:rsidP="00B31691">
      <w:pPr>
        <w:jc w:val="both"/>
        <w:rPr>
          <w:rFonts w:ascii="Arial" w:hAnsi="Arial" w:cs="Arial"/>
        </w:rPr>
      </w:pPr>
    </w:p>
    <w:p w:rsidR="00257B8B" w:rsidRDefault="00257B8B" w:rsidP="001309CF">
      <w:pPr>
        <w:numPr>
          <w:ilvl w:val="0"/>
          <w:numId w:val="1"/>
        </w:numPr>
        <w:tabs>
          <w:tab w:val="clear" w:pos="1080"/>
        </w:tabs>
        <w:ind w:left="700" w:hanging="700"/>
        <w:jc w:val="both"/>
        <w:rPr>
          <w:rFonts w:ascii="Arial" w:hAnsi="Arial" w:cs="Arial"/>
        </w:rPr>
      </w:pPr>
      <w:r w:rsidRPr="00A939D7">
        <w:rPr>
          <w:rFonts w:ascii="Arial" w:hAnsi="Arial" w:cs="Arial"/>
        </w:rPr>
        <w:t>is or becomes public knowledge other than by breach of clause 15;</w:t>
      </w:r>
    </w:p>
    <w:p w:rsidR="00E618C7" w:rsidRPr="00A939D7" w:rsidRDefault="00E618C7" w:rsidP="001309CF">
      <w:pPr>
        <w:ind w:left="700" w:hanging="700"/>
        <w:jc w:val="both"/>
        <w:rPr>
          <w:rFonts w:ascii="Arial" w:hAnsi="Arial" w:cs="Arial"/>
        </w:rPr>
      </w:pPr>
    </w:p>
    <w:p w:rsidR="00691C76" w:rsidRDefault="00257B8B" w:rsidP="001309CF">
      <w:pPr>
        <w:numPr>
          <w:ilvl w:val="0"/>
          <w:numId w:val="1"/>
        </w:numPr>
        <w:tabs>
          <w:tab w:val="clear" w:pos="1080"/>
        </w:tabs>
        <w:ind w:left="700" w:hanging="700"/>
        <w:jc w:val="both"/>
        <w:rPr>
          <w:rFonts w:ascii="Arial" w:hAnsi="Arial" w:cs="Arial"/>
        </w:rPr>
      </w:pPr>
      <w:r w:rsidRPr="00A939D7">
        <w:rPr>
          <w:rFonts w:ascii="Arial" w:hAnsi="Arial" w:cs="Arial"/>
        </w:rPr>
        <w:t xml:space="preserve">is received from a third party </w:t>
      </w:r>
      <w:r w:rsidR="00691C76" w:rsidRPr="00A939D7">
        <w:rPr>
          <w:rFonts w:ascii="Arial" w:hAnsi="Arial" w:cs="Arial"/>
        </w:rPr>
        <w:t>who lawfully acquired or developed it and who is under no obligation of confidence in relation to its disclosure; or</w:t>
      </w:r>
    </w:p>
    <w:p w:rsidR="00E618C7" w:rsidRPr="00A939D7" w:rsidRDefault="00E618C7" w:rsidP="001309CF">
      <w:pPr>
        <w:ind w:left="700" w:hanging="700"/>
        <w:jc w:val="both"/>
        <w:rPr>
          <w:rFonts w:ascii="Arial" w:hAnsi="Arial" w:cs="Arial"/>
        </w:rPr>
      </w:pPr>
    </w:p>
    <w:p w:rsidR="00691C76" w:rsidRPr="00A939D7" w:rsidRDefault="00691C76" w:rsidP="001309CF">
      <w:pPr>
        <w:numPr>
          <w:ilvl w:val="0"/>
          <w:numId w:val="1"/>
        </w:numPr>
        <w:tabs>
          <w:tab w:val="clear" w:pos="1080"/>
        </w:tabs>
        <w:ind w:left="700" w:hanging="700"/>
        <w:jc w:val="both"/>
        <w:rPr>
          <w:rFonts w:ascii="Arial" w:hAnsi="Arial" w:cs="Arial"/>
        </w:rPr>
      </w:pPr>
      <w:r w:rsidRPr="00A939D7">
        <w:rPr>
          <w:rFonts w:ascii="Arial" w:hAnsi="Arial" w:cs="Arial"/>
        </w:rPr>
        <w:t>is independently developed without the use of the other party's Confidential Information;</w:t>
      </w:r>
    </w:p>
    <w:p w:rsidR="00691C76" w:rsidRPr="00A939D7" w:rsidRDefault="00691C76" w:rsidP="00B31691">
      <w:pPr>
        <w:jc w:val="both"/>
        <w:rPr>
          <w:rFonts w:ascii="Arial" w:hAnsi="Arial" w:cs="Arial"/>
        </w:rPr>
      </w:pPr>
    </w:p>
    <w:p w:rsidR="00691C76" w:rsidRPr="00A939D7" w:rsidRDefault="00691C76" w:rsidP="00B31691">
      <w:pPr>
        <w:jc w:val="both"/>
        <w:rPr>
          <w:rFonts w:ascii="Arial" w:hAnsi="Arial" w:cs="Arial"/>
        </w:rPr>
      </w:pPr>
      <w:r w:rsidRPr="00A939D7">
        <w:rPr>
          <w:rFonts w:ascii="Arial" w:hAnsi="Arial" w:cs="Arial"/>
          <w:b/>
        </w:rPr>
        <w:t>"Data Protection Legislation"</w:t>
      </w:r>
      <w:r w:rsidRPr="00A939D7">
        <w:rPr>
          <w:rFonts w:ascii="Arial" w:hAnsi="Arial" w:cs="Arial"/>
        </w:rPr>
        <w:t xml:space="preserve"> means the D</w:t>
      </w:r>
      <w:r w:rsidR="00A67305">
        <w:rPr>
          <w:rFonts w:ascii="Arial" w:hAnsi="Arial" w:cs="Arial"/>
        </w:rPr>
        <w:t>PA</w:t>
      </w:r>
      <w:r w:rsidRPr="00A939D7">
        <w:rPr>
          <w:rFonts w:ascii="Arial" w:hAnsi="Arial" w:cs="Arial"/>
        </w:rPr>
        <w:t>, the Privacy and Electronic Communications (EC Directive) Regulations 2003</w:t>
      </w:r>
      <w:r w:rsidR="00B81464">
        <w:rPr>
          <w:rFonts w:ascii="Arial" w:hAnsi="Arial" w:cs="Arial"/>
        </w:rPr>
        <w:t xml:space="preserve"> </w:t>
      </w:r>
      <w:r w:rsidRPr="00A939D7">
        <w:rPr>
          <w:rFonts w:ascii="Arial" w:hAnsi="Arial" w:cs="Arial"/>
        </w:rPr>
        <w:t xml:space="preserve">and all other applicable laws, codes and regulations whatsoever relating to the processing of Personal Data and privacy </w:t>
      </w:r>
      <w:r w:rsidR="00B81464">
        <w:rPr>
          <w:rFonts w:ascii="Arial" w:hAnsi="Arial" w:cs="Arial"/>
        </w:rPr>
        <w:t>under English law</w:t>
      </w:r>
      <w:r w:rsidRPr="00A939D7">
        <w:rPr>
          <w:rFonts w:ascii="Arial" w:hAnsi="Arial" w:cs="Arial"/>
        </w:rPr>
        <w:t>, as amended from time to time;</w:t>
      </w:r>
    </w:p>
    <w:p w:rsidR="00A67305" w:rsidRDefault="00A67305" w:rsidP="00B31691">
      <w:pPr>
        <w:jc w:val="both"/>
        <w:rPr>
          <w:rFonts w:ascii="Arial" w:hAnsi="Arial" w:cs="Arial"/>
        </w:rPr>
      </w:pPr>
    </w:p>
    <w:p w:rsidR="00A67305" w:rsidRPr="00A939D7" w:rsidRDefault="00A67305" w:rsidP="00B31691">
      <w:pPr>
        <w:jc w:val="both"/>
        <w:rPr>
          <w:rFonts w:ascii="Arial" w:hAnsi="Arial" w:cs="Arial"/>
        </w:rPr>
      </w:pPr>
      <w:r>
        <w:rPr>
          <w:rFonts w:ascii="Arial" w:hAnsi="Arial" w:cs="Arial"/>
        </w:rPr>
        <w:t>"</w:t>
      </w:r>
      <w:r w:rsidRPr="00A67305">
        <w:rPr>
          <w:rFonts w:ascii="Arial" w:hAnsi="Arial" w:cs="Arial"/>
          <w:b/>
        </w:rPr>
        <w:t>DPA</w:t>
      </w:r>
      <w:r>
        <w:rPr>
          <w:rFonts w:ascii="Arial" w:hAnsi="Arial" w:cs="Arial"/>
        </w:rPr>
        <w:t>" means the Data Protection Act 1998;</w:t>
      </w:r>
    </w:p>
    <w:p w:rsidR="00691C76" w:rsidRPr="00A939D7" w:rsidRDefault="00691C76" w:rsidP="00B31691">
      <w:pPr>
        <w:jc w:val="both"/>
        <w:rPr>
          <w:rFonts w:ascii="Arial" w:hAnsi="Arial" w:cs="Arial"/>
        </w:rPr>
      </w:pPr>
    </w:p>
    <w:p w:rsidR="00691C76" w:rsidRPr="00A939D7" w:rsidRDefault="00691C76" w:rsidP="00B31691">
      <w:pPr>
        <w:jc w:val="both"/>
        <w:rPr>
          <w:rFonts w:ascii="Arial" w:hAnsi="Arial" w:cs="Arial"/>
        </w:rPr>
      </w:pPr>
      <w:r w:rsidRPr="00A939D7">
        <w:rPr>
          <w:rFonts w:ascii="Arial" w:hAnsi="Arial" w:cs="Arial"/>
          <w:b/>
        </w:rPr>
        <w:t>"Fees"</w:t>
      </w:r>
      <w:r w:rsidRPr="00A939D7">
        <w:rPr>
          <w:rFonts w:ascii="Arial" w:hAnsi="Arial" w:cs="Arial"/>
        </w:rPr>
        <w:t xml:space="preserve"> means the fees payable to the Supplier for providing the Services as described in</w:t>
      </w:r>
      <w:r w:rsidR="00361E0F" w:rsidRPr="00A939D7">
        <w:rPr>
          <w:rFonts w:ascii="Arial" w:hAnsi="Arial" w:cs="Arial"/>
        </w:rPr>
        <w:t xml:space="preserve"> </w:t>
      </w:r>
      <w:r w:rsidRPr="00A939D7">
        <w:rPr>
          <w:rFonts w:ascii="Arial" w:hAnsi="Arial" w:cs="Arial"/>
        </w:rPr>
        <w:t>Schedule 2</w:t>
      </w:r>
      <w:r w:rsidR="00361E0F" w:rsidRPr="00A939D7">
        <w:rPr>
          <w:rFonts w:ascii="Arial" w:hAnsi="Arial" w:cs="Arial"/>
        </w:rPr>
        <w:t xml:space="preserve"> of this Agreement</w:t>
      </w:r>
      <w:r w:rsidRPr="00A939D7">
        <w:rPr>
          <w:rFonts w:ascii="Arial" w:hAnsi="Arial" w:cs="Arial"/>
        </w:rPr>
        <w:t>;</w:t>
      </w:r>
    </w:p>
    <w:p w:rsidR="00691C76" w:rsidRPr="00A939D7" w:rsidRDefault="00691C76" w:rsidP="00B31691">
      <w:pPr>
        <w:jc w:val="both"/>
        <w:rPr>
          <w:rFonts w:ascii="Arial" w:hAnsi="Arial" w:cs="Arial"/>
        </w:rPr>
      </w:pPr>
    </w:p>
    <w:p w:rsidR="00691C76" w:rsidRPr="00A939D7" w:rsidRDefault="00691C76" w:rsidP="00B31691">
      <w:pPr>
        <w:jc w:val="both"/>
        <w:rPr>
          <w:rFonts w:ascii="Arial" w:hAnsi="Arial" w:cs="Arial"/>
        </w:rPr>
      </w:pPr>
      <w:r w:rsidRPr="00A939D7">
        <w:rPr>
          <w:rFonts w:ascii="Arial" w:hAnsi="Arial" w:cs="Arial"/>
          <w:b/>
        </w:rPr>
        <w:t>"</w:t>
      </w:r>
      <w:r w:rsidR="001845E6" w:rsidRPr="00A939D7">
        <w:rPr>
          <w:rFonts w:ascii="Arial" w:hAnsi="Arial" w:cs="Arial"/>
          <w:b/>
        </w:rPr>
        <w:t>Fund</w:t>
      </w:r>
      <w:r w:rsidRPr="00A939D7">
        <w:rPr>
          <w:rFonts w:ascii="Arial" w:hAnsi="Arial" w:cs="Arial"/>
          <w:b/>
        </w:rPr>
        <w:t>"</w:t>
      </w:r>
      <w:r w:rsidRPr="00A939D7">
        <w:rPr>
          <w:rFonts w:ascii="Arial" w:hAnsi="Arial" w:cs="Arial"/>
        </w:rPr>
        <w:t xml:space="preserve"> </w:t>
      </w:r>
      <w:r w:rsidR="001845E6" w:rsidRPr="00A939D7">
        <w:rPr>
          <w:rFonts w:ascii="Arial" w:hAnsi="Arial" w:cs="Arial"/>
        </w:rPr>
        <w:t xml:space="preserve">means </w:t>
      </w:r>
      <w:r w:rsidRPr="00A939D7">
        <w:rPr>
          <w:rFonts w:ascii="Arial" w:hAnsi="Arial" w:cs="Arial"/>
        </w:rPr>
        <w:t xml:space="preserve">all monies, </w:t>
      </w:r>
      <w:r w:rsidR="00361E0F" w:rsidRPr="00A939D7">
        <w:rPr>
          <w:rFonts w:ascii="Arial" w:hAnsi="Arial" w:cs="Arial"/>
        </w:rPr>
        <w:t xml:space="preserve">gifts, transfer payments, </w:t>
      </w:r>
      <w:r w:rsidRPr="00A939D7">
        <w:rPr>
          <w:rFonts w:ascii="Arial" w:hAnsi="Arial" w:cs="Arial"/>
        </w:rPr>
        <w:t xml:space="preserve">funds, investments, policies and property </w:t>
      </w:r>
      <w:r w:rsidR="00361E0F" w:rsidRPr="00A939D7">
        <w:rPr>
          <w:rFonts w:ascii="Arial" w:hAnsi="Arial" w:cs="Arial"/>
        </w:rPr>
        <w:t>or other sum</w:t>
      </w:r>
      <w:r w:rsidR="00486211" w:rsidRPr="00A939D7">
        <w:rPr>
          <w:rFonts w:ascii="Arial" w:hAnsi="Arial" w:cs="Arial"/>
        </w:rPr>
        <w:t>s or assets held by the Trustee</w:t>
      </w:r>
      <w:r w:rsidR="00361E0F" w:rsidRPr="00A939D7">
        <w:rPr>
          <w:rFonts w:ascii="Arial" w:hAnsi="Arial" w:cs="Arial"/>
        </w:rPr>
        <w:t xml:space="preserve"> upon the trusts of the </w:t>
      </w:r>
      <w:r w:rsidRPr="00A939D7">
        <w:rPr>
          <w:rFonts w:ascii="Arial" w:hAnsi="Arial" w:cs="Arial"/>
        </w:rPr>
        <w:t>Scheme including the co</w:t>
      </w:r>
      <w:r w:rsidR="00486211" w:rsidRPr="00A939D7">
        <w:rPr>
          <w:rFonts w:ascii="Arial" w:hAnsi="Arial" w:cs="Arial"/>
        </w:rPr>
        <w:t>ntributions paid to the Trustee</w:t>
      </w:r>
      <w:r w:rsidRPr="00A939D7">
        <w:rPr>
          <w:rFonts w:ascii="Arial" w:hAnsi="Arial" w:cs="Arial"/>
        </w:rPr>
        <w:t xml:space="preserve"> in accordance with the Trust Deed including all income, accretions, options and rights relating to such investments or otherwise</w:t>
      </w:r>
      <w:r w:rsidR="00486211" w:rsidRPr="00A939D7">
        <w:rPr>
          <w:rFonts w:ascii="Arial" w:hAnsi="Arial" w:cs="Arial"/>
        </w:rPr>
        <w:t xml:space="preserve"> held by the Trustee</w:t>
      </w:r>
      <w:r w:rsidR="00361E0F" w:rsidRPr="00A939D7">
        <w:rPr>
          <w:rFonts w:ascii="Arial" w:hAnsi="Arial" w:cs="Arial"/>
        </w:rPr>
        <w:t xml:space="preserve"> upon the t</w:t>
      </w:r>
      <w:r w:rsidRPr="00A939D7">
        <w:rPr>
          <w:rFonts w:ascii="Arial" w:hAnsi="Arial" w:cs="Arial"/>
        </w:rPr>
        <w:t>rusts of the Scheme</w:t>
      </w:r>
      <w:r w:rsidR="00860AB3">
        <w:rPr>
          <w:rFonts w:ascii="Arial" w:hAnsi="Arial" w:cs="Arial"/>
        </w:rPr>
        <w:t>;</w:t>
      </w:r>
    </w:p>
    <w:p w:rsidR="00691C76" w:rsidRPr="00A939D7" w:rsidRDefault="00691C76" w:rsidP="00B31691">
      <w:pPr>
        <w:jc w:val="both"/>
        <w:rPr>
          <w:rFonts w:ascii="Arial" w:hAnsi="Arial" w:cs="Arial"/>
        </w:rPr>
      </w:pPr>
    </w:p>
    <w:p w:rsidR="00691C76" w:rsidRPr="00A939D7" w:rsidRDefault="00691C76" w:rsidP="00B31691">
      <w:pPr>
        <w:jc w:val="both"/>
        <w:rPr>
          <w:rFonts w:ascii="Arial" w:hAnsi="Arial" w:cs="Arial"/>
        </w:rPr>
      </w:pPr>
      <w:r w:rsidRPr="00A939D7">
        <w:rPr>
          <w:rFonts w:ascii="Arial" w:hAnsi="Arial" w:cs="Arial"/>
          <w:b/>
        </w:rPr>
        <w:t>"Good Industry Practice"</w:t>
      </w:r>
      <w:r w:rsidRPr="00A939D7">
        <w:rPr>
          <w:rFonts w:ascii="Arial" w:hAnsi="Arial" w:cs="Arial"/>
        </w:rPr>
        <w:t xml:space="preserve"> means the exercise of the level of reasonable skill and care that would be expected from a suitably skilled, trained and experienced </w:t>
      </w:r>
      <w:r w:rsidR="00453EA8">
        <w:rPr>
          <w:rFonts w:ascii="Arial" w:hAnsi="Arial" w:cs="Arial"/>
        </w:rPr>
        <w:t>professional pension scheme administrator who is experienced in administering small self-administered pension schemes</w:t>
      </w:r>
      <w:r w:rsidRPr="00A939D7">
        <w:rPr>
          <w:rFonts w:ascii="Arial" w:hAnsi="Arial" w:cs="Arial"/>
        </w:rPr>
        <w:t>;</w:t>
      </w:r>
    </w:p>
    <w:p w:rsidR="00691C76" w:rsidRPr="00A939D7" w:rsidRDefault="00691C76" w:rsidP="00B31691">
      <w:pPr>
        <w:jc w:val="both"/>
        <w:rPr>
          <w:rFonts w:ascii="Arial" w:hAnsi="Arial" w:cs="Arial"/>
        </w:rPr>
      </w:pPr>
    </w:p>
    <w:p w:rsidR="00B5499A" w:rsidRPr="00A939D7" w:rsidRDefault="00B5499A" w:rsidP="00B31691">
      <w:pPr>
        <w:jc w:val="both"/>
        <w:rPr>
          <w:rFonts w:ascii="Arial" w:hAnsi="Arial" w:cs="Arial"/>
        </w:rPr>
      </w:pPr>
      <w:r w:rsidRPr="00A939D7">
        <w:rPr>
          <w:rFonts w:ascii="Arial" w:hAnsi="Arial" w:cs="Arial"/>
          <w:b/>
        </w:rPr>
        <w:t>"HMRC"</w:t>
      </w:r>
      <w:r w:rsidRPr="00A939D7">
        <w:rPr>
          <w:rFonts w:ascii="Arial" w:hAnsi="Arial" w:cs="Arial"/>
        </w:rPr>
        <w:t xml:space="preserve"> means Her Majesty's Revenue &amp; Customs or such other entity as from time to time may perform the role of pension scheme registration;</w:t>
      </w:r>
    </w:p>
    <w:p w:rsidR="00D53AF7" w:rsidRDefault="00D53AF7" w:rsidP="00B31691">
      <w:pPr>
        <w:jc w:val="both"/>
        <w:rPr>
          <w:rFonts w:ascii="Arial" w:hAnsi="Arial" w:cs="Arial"/>
        </w:rPr>
      </w:pPr>
    </w:p>
    <w:p w:rsidR="00D53AF7" w:rsidRDefault="00D53AF7" w:rsidP="00D53AF7">
      <w:pPr>
        <w:pStyle w:val="Body"/>
      </w:pPr>
      <w:r>
        <w:rPr>
          <w:b/>
        </w:rPr>
        <w:t>"</w:t>
      </w:r>
      <w:r w:rsidRPr="00823AFA">
        <w:rPr>
          <w:b/>
        </w:rPr>
        <w:t>Loss</w:t>
      </w:r>
      <w:r>
        <w:rPr>
          <w:b/>
        </w:rPr>
        <w:t>"</w:t>
      </w:r>
      <w:r>
        <w:t xml:space="preserve"> and "</w:t>
      </w:r>
      <w:r w:rsidRPr="00074881">
        <w:rPr>
          <w:b/>
        </w:rPr>
        <w:t>Losses</w:t>
      </w:r>
      <w:r>
        <w:rPr>
          <w:b/>
        </w:rPr>
        <w:t>"</w:t>
      </w:r>
      <w:r>
        <w:t xml:space="preserve"> means any costs, expenses, charges, liabilities, losses, awards, interest, penalties, fines and damages of any kind whatsoever and however caused or incurred or suffered except for:</w:t>
      </w:r>
    </w:p>
    <w:p w:rsidR="00D53AF7" w:rsidRDefault="00D53AF7" w:rsidP="00D53AF7">
      <w:pPr>
        <w:pStyle w:val="Body"/>
      </w:pPr>
      <w:r>
        <w:t>(i)</w:t>
      </w:r>
      <w:r>
        <w:tab/>
      </w:r>
      <w:proofErr w:type="gramStart"/>
      <w:r>
        <w:t>loss</w:t>
      </w:r>
      <w:proofErr w:type="gramEnd"/>
      <w:r>
        <w:t xml:space="preserve"> of profits, business</w:t>
      </w:r>
      <w:r w:rsidR="00AC7A25">
        <w:t>, contracts or</w:t>
      </w:r>
      <w:r>
        <w:t xml:space="preserve"> goodwill; or</w:t>
      </w:r>
    </w:p>
    <w:p w:rsidR="00D53AF7" w:rsidRDefault="00D53AF7" w:rsidP="00D53AF7">
      <w:pPr>
        <w:pStyle w:val="Body"/>
      </w:pPr>
      <w:r>
        <w:t>(ii)</w:t>
      </w:r>
      <w:r>
        <w:tab/>
      </w:r>
      <w:proofErr w:type="gramStart"/>
      <w:r>
        <w:t>special</w:t>
      </w:r>
      <w:proofErr w:type="gramEnd"/>
      <w:r>
        <w:t>, indirect, consequential or pure economic loss.</w:t>
      </w:r>
    </w:p>
    <w:p w:rsidR="00B5499A" w:rsidRPr="00A939D7" w:rsidRDefault="00B5499A" w:rsidP="00B31691">
      <w:pPr>
        <w:jc w:val="both"/>
        <w:rPr>
          <w:rFonts w:ascii="Arial" w:hAnsi="Arial" w:cs="Arial"/>
        </w:rPr>
      </w:pPr>
      <w:r w:rsidRPr="00A939D7">
        <w:rPr>
          <w:rFonts w:ascii="Arial" w:hAnsi="Arial" w:cs="Arial"/>
          <w:b/>
        </w:rPr>
        <w:t>"Personal Data"</w:t>
      </w:r>
      <w:r w:rsidRPr="00A939D7">
        <w:rPr>
          <w:rFonts w:ascii="Arial" w:hAnsi="Arial" w:cs="Arial"/>
        </w:rPr>
        <w:t xml:space="preserve"> shall have the meaning prescribed by Data Protection Legislation;</w:t>
      </w:r>
    </w:p>
    <w:p w:rsidR="00B5499A" w:rsidRPr="00A939D7" w:rsidRDefault="00B5499A" w:rsidP="00B31691">
      <w:pPr>
        <w:jc w:val="both"/>
        <w:rPr>
          <w:rFonts w:ascii="Arial" w:hAnsi="Arial" w:cs="Arial"/>
        </w:rPr>
      </w:pPr>
    </w:p>
    <w:p w:rsidR="00B5499A" w:rsidRPr="00A939D7" w:rsidRDefault="00B5499A" w:rsidP="00B31691">
      <w:pPr>
        <w:jc w:val="both"/>
        <w:rPr>
          <w:rFonts w:ascii="Arial" w:hAnsi="Arial" w:cs="Arial"/>
        </w:rPr>
      </w:pPr>
      <w:r w:rsidRPr="00A939D7">
        <w:rPr>
          <w:rFonts w:ascii="Arial" w:hAnsi="Arial" w:cs="Arial"/>
          <w:b/>
        </w:rPr>
        <w:t>"PRAS Regulations"</w:t>
      </w:r>
      <w:r w:rsidRPr="00A939D7">
        <w:rPr>
          <w:rFonts w:ascii="Arial" w:hAnsi="Arial" w:cs="Arial"/>
        </w:rPr>
        <w:t xml:space="preserve"> means the Registered Pension Schemes (Relief at Source) Regulations 2005;</w:t>
      </w:r>
    </w:p>
    <w:p w:rsidR="00B5499A" w:rsidRPr="00A939D7" w:rsidRDefault="00B5499A" w:rsidP="00B31691">
      <w:pPr>
        <w:jc w:val="both"/>
        <w:rPr>
          <w:rFonts w:ascii="Arial" w:hAnsi="Arial" w:cs="Arial"/>
        </w:rPr>
      </w:pPr>
    </w:p>
    <w:p w:rsidR="00B5499A" w:rsidRPr="00A939D7" w:rsidRDefault="00B5499A" w:rsidP="00B31691">
      <w:pPr>
        <w:jc w:val="both"/>
        <w:rPr>
          <w:rFonts w:ascii="Arial" w:hAnsi="Arial" w:cs="Arial"/>
        </w:rPr>
      </w:pPr>
      <w:r w:rsidRPr="00A939D7">
        <w:rPr>
          <w:rFonts w:ascii="Arial" w:hAnsi="Arial" w:cs="Arial"/>
          <w:b/>
        </w:rPr>
        <w:t>"Regulator"</w:t>
      </w:r>
      <w:r w:rsidRPr="00A939D7">
        <w:rPr>
          <w:rFonts w:ascii="Arial" w:hAnsi="Arial" w:cs="Arial"/>
        </w:rPr>
        <w:t xml:space="preserve"> means any person having regulatory or supervisory authority over any part of the Services or the Supplier's business including but not limited to the Pen</w:t>
      </w:r>
      <w:r w:rsidR="00453EA8">
        <w:rPr>
          <w:rFonts w:ascii="Arial" w:hAnsi="Arial" w:cs="Arial"/>
        </w:rPr>
        <w:t>sions Regulator, Financial Conduct</w:t>
      </w:r>
      <w:r w:rsidRPr="00A939D7">
        <w:rPr>
          <w:rFonts w:ascii="Arial" w:hAnsi="Arial" w:cs="Arial"/>
        </w:rPr>
        <w:t xml:space="preserve"> Authority and </w:t>
      </w:r>
      <w:r w:rsidR="00453EA8">
        <w:rPr>
          <w:rFonts w:ascii="Arial" w:hAnsi="Arial" w:cs="Arial"/>
        </w:rPr>
        <w:t>Pensions Ombudsman</w:t>
      </w:r>
      <w:r w:rsidRPr="00A939D7">
        <w:rPr>
          <w:rFonts w:ascii="Arial" w:hAnsi="Arial" w:cs="Arial"/>
        </w:rPr>
        <w:t xml:space="preserve"> or their successor;</w:t>
      </w:r>
    </w:p>
    <w:p w:rsidR="00B5499A" w:rsidRPr="00A939D7" w:rsidRDefault="00B5499A" w:rsidP="00B31691">
      <w:pPr>
        <w:jc w:val="both"/>
        <w:rPr>
          <w:rFonts w:ascii="Arial" w:hAnsi="Arial" w:cs="Arial"/>
        </w:rPr>
      </w:pPr>
    </w:p>
    <w:p w:rsidR="00B5499A" w:rsidRPr="00A939D7" w:rsidRDefault="00B5499A" w:rsidP="00B31691">
      <w:pPr>
        <w:jc w:val="both"/>
        <w:rPr>
          <w:rFonts w:ascii="Arial" w:hAnsi="Arial" w:cs="Arial"/>
        </w:rPr>
      </w:pPr>
      <w:r w:rsidRPr="00A939D7">
        <w:rPr>
          <w:rFonts w:ascii="Arial" w:hAnsi="Arial" w:cs="Arial"/>
          <w:b/>
        </w:rPr>
        <w:t>"Schedule(s)"</w:t>
      </w:r>
      <w:r w:rsidRPr="00A939D7">
        <w:rPr>
          <w:rFonts w:ascii="Arial" w:hAnsi="Arial" w:cs="Arial"/>
        </w:rPr>
        <w:t xml:space="preserve"> means any schedule(s) </w:t>
      </w:r>
      <w:r w:rsidR="0040510F">
        <w:rPr>
          <w:rFonts w:ascii="Arial" w:hAnsi="Arial" w:cs="Arial"/>
        </w:rPr>
        <w:t xml:space="preserve">to this </w:t>
      </w:r>
      <w:r w:rsidRPr="00A939D7">
        <w:rPr>
          <w:rFonts w:ascii="Arial" w:hAnsi="Arial" w:cs="Arial"/>
        </w:rPr>
        <w:t>Agreement</w:t>
      </w:r>
      <w:r w:rsidR="0040510F">
        <w:rPr>
          <w:rFonts w:ascii="Arial" w:hAnsi="Arial" w:cs="Arial"/>
        </w:rPr>
        <w:t xml:space="preserve"> and all schedules shall form part of this Agreement</w:t>
      </w:r>
      <w:r w:rsidRPr="00A939D7">
        <w:rPr>
          <w:rFonts w:ascii="Arial" w:hAnsi="Arial" w:cs="Arial"/>
        </w:rPr>
        <w:t>;</w:t>
      </w:r>
    </w:p>
    <w:p w:rsidR="00494C04" w:rsidRPr="00A939D7" w:rsidRDefault="00494C04" w:rsidP="00B31691">
      <w:pPr>
        <w:jc w:val="both"/>
        <w:rPr>
          <w:rFonts w:ascii="Arial" w:hAnsi="Arial" w:cs="Arial"/>
        </w:rPr>
      </w:pPr>
    </w:p>
    <w:p w:rsidR="009A3986" w:rsidRDefault="00494C04" w:rsidP="00B31691">
      <w:pPr>
        <w:jc w:val="both"/>
        <w:rPr>
          <w:rFonts w:ascii="Arial" w:hAnsi="Arial" w:cs="Arial"/>
        </w:rPr>
      </w:pPr>
      <w:r w:rsidRPr="00A939D7">
        <w:rPr>
          <w:rFonts w:ascii="Arial" w:hAnsi="Arial" w:cs="Arial"/>
        </w:rPr>
        <w:t>"</w:t>
      </w:r>
      <w:r w:rsidRPr="00A939D7">
        <w:rPr>
          <w:rFonts w:ascii="Arial" w:hAnsi="Arial" w:cs="Arial"/>
          <w:b/>
        </w:rPr>
        <w:t>Scheme</w:t>
      </w:r>
      <w:r w:rsidRPr="00A939D7">
        <w:rPr>
          <w:rFonts w:ascii="Arial" w:hAnsi="Arial" w:cs="Arial"/>
        </w:rPr>
        <w:t xml:space="preserve">" means </w:t>
      </w:r>
      <w:r w:rsidR="009A3986">
        <w:rPr>
          <w:rFonts w:ascii="Arial" w:hAnsi="Arial" w:cs="Arial"/>
        </w:rPr>
        <w:t>the</w:t>
      </w:r>
      <w:r w:rsidR="00B65E5C">
        <w:rPr>
          <w:rFonts w:ascii="Arial" w:hAnsi="Arial" w:cs="Arial"/>
        </w:rPr>
        <w:t xml:space="preserve"> </w:t>
      </w:r>
      <w:proofErr w:type="spellStart"/>
      <w:r w:rsidR="00EB37BF" w:rsidRPr="00EB37BF">
        <w:rPr>
          <w:rFonts w:ascii="Arial" w:hAnsi="Arial" w:cs="Arial"/>
        </w:rPr>
        <w:t>The</w:t>
      </w:r>
      <w:proofErr w:type="spellEnd"/>
      <w:r w:rsidR="00EB37BF" w:rsidRPr="00EB37BF">
        <w:rPr>
          <w:rFonts w:ascii="Arial" w:hAnsi="Arial" w:cs="Arial"/>
        </w:rPr>
        <w:t xml:space="preserve"> Mill CPE Executive Pension Scheme</w:t>
      </w:r>
      <w:r w:rsidR="009A3986" w:rsidRPr="00345280">
        <w:rPr>
          <w:rFonts w:ascii="Arial" w:hAnsi="Arial" w:cs="Arial"/>
        </w:rPr>
        <w:t>;</w:t>
      </w:r>
    </w:p>
    <w:p w:rsidR="009A3986" w:rsidRDefault="009A3986" w:rsidP="00B31691">
      <w:pPr>
        <w:jc w:val="both"/>
        <w:rPr>
          <w:rFonts w:ascii="Arial" w:hAnsi="Arial" w:cs="Arial"/>
        </w:rPr>
      </w:pPr>
    </w:p>
    <w:p w:rsidR="00513182" w:rsidRPr="00A939D7" w:rsidRDefault="00513182" w:rsidP="00B31691">
      <w:pPr>
        <w:jc w:val="both"/>
        <w:rPr>
          <w:rFonts w:ascii="Arial" w:hAnsi="Arial" w:cs="Arial"/>
        </w:rPr>
      </w:pPr>
      <w:r w:rsidRPr="00A939D7">
        <w:rPr>
          <w:rFonts w:ascii="Arial" w:hAnsi="Arial" w:cs="Arial"/>
        </w:rPr>
        <w:t>"</w:t>
      </w:r>
      <w:r w:rsidRPr="00A939D7">
        <w:rPr>
          <w:rFonts w:ascii="Arial" w:hAnsi="Arial" w:cs="Arial"/>
          <w:b/>
        </w:rPr>
        <w:t>Scheme Administrator</w:t>
      </w:r>
      <w:r w:rsidRPr="00A939D7">
        <w:rPr>
          <w:rFonts w:ascii="Arial" w:hAnsi="Arial" w:cs="Arial"/>
        </w:rPr>
        <w:t>" means the person or persons responsible for the discharge of the functions con</w:t>
      </w:r>
      <w:r w:rsidR="009C1C36" w:rsidRPr="00A939D7">
        <w:rPr>
          <w:rFonts w:ascii="Arial" w:hAnsi="Arial" w:cs="Arial"/>
        </w:rPr>
        <w:t xml:space="preserve">ferred or imposed on the </w:t>
      </w:r>
      <w:r w:rsidRPr="00A939D7">
        <w:rPr>
          <w:rFonts w:ascii="Arial" w:hAnsi="Arial" w:cs="Arial"/>
        </w:rPr>
        <w:t>administrator of the Scheme by or under Part 4 of the Act and the schedules relating to that Part of the Act</w:t>
      </w:r>
      <w:r w:rsidR="009A3986">
        <w:rPr>
          <w:rFonts w:ascii="Arial" w:hAnsi="Arial" w:cs="Arial"/>
        </w:rPr>
        <w:t xml:space="preserve"> and the Trust Deed</w:t>
      </w:r>
      <w:r w:rsidR="00486211" w:rsidRPr="00A939D7">
        <w:rPr>
          <w:rFonts w:ascii="Arial" w:hAnsi="Arial" w:cs="Arial"/>
        </w:rPr>
        <w:t>;</w:t>
      </w:r>
    </w:p>
    <w:p w:rsidR="00B5499A" w:rsidRPr="00A939D7" w:rsidRDefault="00B5499A" w:rsidP="00B31691">
      <w:pPr>
        <w:jc w:val="both"/>
        <w:rPr>
          <w:rFonts w:ascii="Arial" w:hAnsi="Arial" w:cs="Arial"/>
        </w:rPr>
      </w:pPr>
    </w:p>
    <w:p w:rsidR="00B5499A" w:rsidRPr="00A939D7" w:rsidRDefault="00B5499A" w:rsidP="00B31691">
      <w:pPr>
        <w:jc w:val="both"/>
        <w:rPr>
          <w:rFonts w:ascii="Arial" w:hAnsi="Arial" w:cs="Arial"/>
        </w:rPr>
      </w:pPr>
      <w:r w:rsidRPr="00A939D7">
        <w:rPr>
          <w:rFonts w:ascii="Arial" w:hAnsi="Arial" w:cs="Arial"/>
          <w:b/>
        </w:rPr>
        <w:t>"Sensitive Personal Data"</w:t>
      </w:r>
      <w:r w:rsidRPr="00A939D7">
        <w:rPr>
          <w:rFonts w:ascii="Arial" w:hAnsi="Arial" w:cs="Arial"/>
        </w:rPr>
        <w:t xml:space="preserve"> shall have the meaning prescribed by Data Protection Legislation;</w:t>
      </w:r>
    </w:p>
    <w:p w:rsidR="00B5499A" w:rsidRPr="00A939D7" w:rsidRDefault="00B5499A" w:rsidP="00B31691">
      <w:pPr>
        <w:jc w:val="both"/>
        <w:rPr>
          <w:rFonts w:ascii="Arial" w:hAnsi="Arial" w:cs="Arial"/>
        </w:rPr>
      </w:pPr>
    </w:p>
    <w:p w:rsidR="00746BDC" w:rsidRPr="00A939D7" w:rsidRDefault="00B5499A" w:rsidP="00B31691">
      <w:pPr>
        <w:jc w:val="both"/>
        <w:rPr>
          <w:rFonts w:ascii="Arial" w:hAnsi="Arial" w:cs="Arial"/>
        </w:rPr>
      </w:pPr>
      <w:r w:rsidRPr="00A939D7">
        <w:rPr>
          <w:rFonts w:ascii="Arial" w:hAnsi="Arial" w:cs="Arial"/>
          <w:b/>
        </w:rPr>
        <w:t>"Services"</w:t>
      </w:r>
      <w:r w:rsidRPr="00A939D7">
        <w:rPr>
          <w:rFonts w:ascii="Arial" w:hAnsi="Arial" w:cs="Arial"/>
        </w:rPr>
        <w:t xml:space="preserve"> means all the services to be provided</w:t>
      </w:r>
      <w:r w:rsidR="00486211" w:rsidRPr="00A939D7">
        <w:rPr>
          <w:rFonts w:ascii="Arial" w:hAnsi="Arial" w:cs="Arial"/>
        </w:rPr>
        <w:t xml:space="preserve"> by the Supplier to the Trustee</w:t>
      </w:r>
      <w:r w:rsidRPr="00A939D7">
        <w:rPr>
          <w:rFonts w:ascii="Arial" w:hAnsi="Arial" w:cs="Arial"/>
        </w:rPr>
        <w:t xml:space="preserve"> under this Agreement</w:t>
      </w:r>
      <w:r w:rsidR="00486211" w:rsidRPr="00A939D7">
        <w:rPr>
          <w:rFonts w:ascii="Arial" w:hAnsi="Arial" w:cs="Arial"/>
        </w:rPr>
        <w:t>;</w:t>
      </w:r>
    </w:p>
    <w:p w:rsidR="00746BDC" w:rsidRPr="00A939D7" w:rsidRDefault="00746BDC" w:rsidP="00B31691">
      <w:pPr>
        <w:jc w:val="both"/>
        <w:rPr>
          <w:rFonts w:ascii="Arial" w:hAnsi="Arial" w:cs="Arial"/>
        </w:rPr>
      </w:pPr>
    </w:p>
    <w:p w:rsidR="00746BDC" w:rsidRPr="00A939D7" w:rsidRDefault="00746BDC" w:rsidP="00B31691">
      <w:pPr>
        <w:jc w:val="both"/>
        <w:rPr>
          <w:rFonts w:ascii="Arial" w:hAnsi="Arial" w:cs="Arial"/>
        </w:rPr>
      </w:pPr>
      <w:r w:rsidRPr="00A939D7">
        <w:rPr>
          <w:rFonts w:ascii="Arial" w:hAnsi="Arial" w:cs="Arial"/>
          <w:b/>
        </w:rPr>
        <w:t>"Successor Supplier"</w:t>
      </w:r>
      <w:r w:rsidRPr="00A939D7">
        <w:rPr>
          <w:rFonts w:ascii="Arial" w:hAnsi="Arial" w:cs="Arial"/>
        </w:rPr>
        <w:t xml:space="preserve"> means any part</w:t>
      </w:r>
      <w:r w:rsidR="00486211" w:rsidRPr="00A939D7">
        <w:rPr>
          <w:rFonts w:ascii="Arial" w:hAnsi="Arial" w:cs="Arial"/>
        </w:rPr>
        <w:t>y appointed by the Trustee</w:t>
      </w:r>
      <w:r w:rsidRPr="00A939D7">
        <w:rPr>
          <w:rFonts w:ascii="Arial" w:hAnsi="Arial" w:cs="Arial"/>
        </w:rPr>
        <w:t xml:space="preserve"> to replace the Supplier as provider of all or any Services;</w:t>
      </w:r>
    </w:p>
    <w:p w:rsidR="00746BDC" w:rsidRPr="00A939D7" w:rsidRDefault="00746BDC" w:rsidP="00B31691">
      <w:pPr>
        <w:jc w:val="both"/>
        <w:rPr>
          <w:rFonts w:ascii="Arial" w:hAnsi="Arial" w:cs="Arial"/>
        </w:rPr>
      </w:pPr>
    </w:p>
    <w:p w:rsidR="00746BDC" w:rsidRPr="00A939D7" w:rsidRDefault="00746BDC" w:rsidP="00B31691">
      <w:pPr>
        <w:jc w:val="both"/>
        <w:rPr>
          <w:rFonts w:ascii="Arial" w:hAnsi="Arial" w:cs="Arial"/>
        </w:rPr>
      </w:pPr>
      <w:r w:rsidRPr="00A939D7">
        <w:rPr>
          <w:rFonts w:ascii="Arial" w:hAnsi="Arial" w:cs="Arial"/>
          <w:b/>
        </w:rPr>
        <w:t>"Trust Deed"</w:t>
      </w:r>
      <w:r w:rsidRPr="00A939D7">
        <w:rPr>
          <w:rFonts w:ascii="Arial" w:hAnsi="Arial" w:cs="Arial"/>
        </w:rPr>
        <w:t xml:space="preserve"> means the definitive trust deed and </w:t>
      </w:r>
      <w:r w:rsidR="00486211" w:rsidRPr="00A939D7">
        <w:rPr>
          <w:rFonts w:ascii="Arial" w:hAnsi="Arial" w:cs="Arial"/>
        </w:rPr>
        <w:t>rules</w:t>
      </w:r>
      <w:r w:rsidR="00453EA8">
        <w:rPr>
          <w:rFonts w:ascii="Arial" w:hAnsi="Arial" w:cs="Arial"/>
        </w:rPr>
        <w:t xml:space="preserve"> governing the Scheme as amended from time to time</w:t>
      </w:r>
      <w:r w:rsidRPr="00A939D7">
        <w:rPr>
          <w:rFonts w:ascii="Arial" w:hAnsi="Arial" w:cs="Arial"/>
        </w:rPr>
        <w:t>;</w:t>
      </w:r>
      <w:r w:rsidR="00494C04" w:rsidRPr="00A939D7">
        <w:rPr>
          <w:rFonts w:ascii="Arial" w:hAnsi="Arial" w:cs="Arial"/>
        </w:rPr>
        <w:t xml:space="preserve"> </w:t>
      </w:r>
      <w:r w:rsidR="00C24714" w:rsidRPr="00A939D7">
        <w:rPr>
          <w:rFonts w:ascii="Arial" w:hAnsi="Arial" w:cs="Arial"/>
        </w:rPr>
        <w:t>and</w:t>
      </w:r>
    </w:p>
    <w:p w:rsidR="00746BDC" w:rsidRPr="00A939D7" w:rsidRDefault="00746BDC" w:rsidP="00B31691">
      <w:pPr>
        <w:jc w:val="both"/>
        <w:rPr>
          <w:rFonts w:ascii="Arial" w:hAnsi="Arial" w:cs="Arial"/>
        </w:rPr>
      </w:pPr>
    </w:p>
    <w:p w:rsidR="00746BDC" w:rsidRPr="00A939D7" w:rsidRDefault="00746BDC" w:rsidP="00B31691">
      <w:pPr>
        <w:jc w:val="both"/>
        <w:rPr>
          <w:rFonts w:ascii="Arial" w:hAnsi="Arial" w:cs="Arial"/>
        </w:rPr>
      </w:pPr>
      <w:r w:rsidRPr="00A939D7">
        <w:rPr>
          <w:rFonts w:ascii="Arial" w:hAnsi="Arial" w:cs="Arial"/>
          <w:b/>
        </w:rPr>
        <w:t>"VAT"</w:t>
      </w:r>
      <w:r w:rsidRPr="00A939D7">
        <w:rPr>
          <w:rFonts w:ascii="Arial" w:hAnsi="Arial" w:cs="Arial"/>
        </w:rPr>
        <w:t xml:space="preserve"> means Value Added Tax charged under or pursuant to the Value Added Tax Act 1994.</w:t>
      </w:r>
    </w:p>
    <w:p w:rsidR="00746BDC" w:rsidRPr="00A939D7" w:rsidRDefault="00746BDC" w:rsidP="00B31691">
      <w:pPr>
        <w:jc w:val="both"/>
        <w:rPr>
          <w:rFonts w:ascii="Arial" w:hAnsi="Arial" w:cs="Arial"/>
        </w:rPr>
      </w:pPr>
    </w:p>
    <w:p w:rsidR="00746BDC" w:rsidRPr="00A939D7" w:rsidRDefault="00E82519" w:rsidP="00B31691">
      <w:pPr>
        <w:jc w:val="both"/>
        <w:rPr>
          <w:rFonts w:ascii="Arial" w:hAnsi="Arial" w:cs="Arial"/>
          <w:b/>
        </w:rPr>
      </w:pPr>
      <w:r w:rsidRPr="00A939D7">
        <w:rPr>
          <w:rFonts w:ascii="Arial" w:hAnsi="Arial" w:cs="Arial"/>
          <w:b/>
        </w:rPr>
        <w:t>2</w:t>
      </w:r>
      <w:r w:rsidRPr="00A939D7">
        <w:rPr>
          <w:rFonts w:ascii="Arial" w:hAnsi="Arial" w:cs="Arial"/>
          <w:b/>
        </w:rPr>
        <w:tab/>
        <w:t>Interpretation</w:t>
      </w:r>
    </w:p>
    <w:p w:rsidR="00BF5A67" w:rsidRPr="00A939D7" w:rsidRDefault="00BF5A67" w:rsidP="00B31691">
      <w:pPr>
        <w:jc w:val="both"/>
        <w:rPr>
          <w:rFonts w:ascii="Arial" w:hAnsi="Arial" w:cs="Arial"/>
        </w:rPr>
      </w:pPr>
    </w:p>
    <w:p w:rsidR="00C40FB9" w:rsidRPr="00A939D7" w:rsidRDefault="00C40FB9" w:rsidP="00C40FB9">
      <w:pPr>
        <w:jc w:val="both"/>
        <w:rPr>
          <w:rFonts w:ascii="Arial" w:hAnsi="Arial" w:cs="Arial"/>
        </w:rPr>
      </w:pPr>
      <w:r w:rsidRPr="00A939D7">
        <w:rPr>
          <w:rFonts w:ascii="Arial" w:hAnsi="Arial" w:cs="Arial"/>
        </w:rPr>
        <w:t>2.1</w:t>
      </w:r>
      <w:r w:rsidRPr="00A939D7">
        <w:rPr>
          <w:rFonts w:ascii="Arial" w:hAnsi="Arial" w:cs="Arial"/>
        </w:rPr>
        <w:tab/>
      </w:r>
      <w:r w:rsidR="00BF5A67" w:rsidRPr="00A939D7">
        <w:rPr>
          <w:rFonts w:ascii="Arial" w:hAnsi="Arial" w:cs="Arial"/>
        </w:rPr>
        <w:t>In this Agreement, unless the context otherwise requires:</w:t>
      </w:r>
    </w:p>
    <w:p w:rsidR="00C40FB9" w:rsidRPr="00A939D7" w:rsidRDefault="00C40FB9" w:rsidP="00C40FB9">
      <w:pPr>
        <w:jc w:val="both"/>
        <w:rPr>
          <w:rFonts w:ascii="Arial" w:hAnsi="Arial" w:cs="Arial"/>
        </w:rPr>
      </w:pPr>
    </w:p>
    <w:p w:rsidR="00C40FB9" w:rsidRPr="00A939D7" w:rsidRDefault="00C40FB9" w:rsidP="00C40FB9">
      <w:pPr>
        <w:ind w:left="1440" w:hanging="720"/>
        <w:jc w:val="both"/>
        <w:rPr>
          <w:rFonts w:ascii="Arial" w:hAnsi="Arial" w:cs="Arial"/>
        </w:rPr>
      </w:pPr>
      <w:r w:rsidRPr="00A939D7">
        <w:rPr>
          <w:rFonts w:ascii="Arial" w:hAnsi="Arial" w:cs="Arial"/>
        </w:rPr>
        <w:t>2.1.1</w:t>
      </w:r>
      <w:r w:rsidRPr="00A939D7">
        <w:rPr>
          <w:rFonts w:ascii="Arial" w:hAnsi="Arial" w:cs="Arial"/>
        </w:rPr>
        <w:tab/>
      </w:r>
      <w:r w:rsidR="00BF5A67" w:rsidRPr="00A939D7">
        <w:rPr>
          <w:rFonts w:ascii="Arial" w:hAnsi="Arial" w:cs="Arial"/>
        </w:rPr>
        <w:t>Reference to the singular includes the plural and vice versa, and reference to a gender includes the other gender.</w:t>
      </w:r>
    </w:p>
    <w:p w:rsidR="00C40FB9" w:rsidRPr="00A939D7" w:rsidRDefault="00C40FB9" w:rsidP="00C40FB9">
      <w:pPr>
        <w:ind w:left="1440" w:hanging="720"/>
        <w:jc w:val="both"/>
        <w:rPr>
          <w:rFonts w:ascii="Arial" w:hAnsi="Arial" w:cs="Arial"/>
        </w:rPr>
      </w:pPr>
    </w:p>
    <w:p w:rsidR="00C40FB9" w:rsidRPr="00A939D7" w:rsidRDefault="00C40FB9" w:rsidP="00C40FB9">
      <w:pPr>
        <w:ind w:left="1440" w:hanging="720"/>
        <w:jc w:val="both"/>
        <w:rPr>
          <w:rFonts w:ascii="Arial" w:hAnsi="Arial" w:cs="Arial"/>
        </w:rPr>
      </w:pPr>
      <w:r w:rsidRPr="00A939D7">
        <w:rPr>
          <w:rFonts w:ascii="Arial" w:hAnsi="Arial" w:cs="Arial"/>
        </w:rPr>
        <w:t>2.1.2</w:t>
      </w:r>
      <w:r w:rsidRPr="00A939D7">
        <w:rPr>
          <w:rFonts w:ascii="Arial" w:hAnsi="Arial" w:cs="Arial"/>
        </w:rPr>
        <w:tab/>
      </w:r>
      <w:r w:rsidR="00BF5A67" w:rsidRPr="00A939D7">
        <w:rPr>
          <w:rFonts w:ascii="Arial" w:hAnsi="Arial" w:cs="Arial"/>
        </w:rPr>
        <w:t xml:space="preserve">References to a statutory provision </w:t>
      </w:r>
      <w:proofErr w:type="gramStart"/>
      <w:r w:rsidR="00BF5A67" w:rsidRPr="00A939D7">
        <w:rPr>
          <w:rFonts w:ascii="Arial" w:hAnsi="Arial" w:cs="Arial"/>
        </w:rPr>
        <w:t>includes</w:t>
      </w:r>
      <w:proofErr w:type="gramEnd"/>
      <w:r w:rsidR="00BF5A67" w:rsidRPr="00A939D7">
        <w:rPr>
          <w:rFonts w:ascii="Arial" w:hAnsi="Arial" w:cs="Arial"/>
        </w:rPr>
        <w:t xml:space="preserve"> references to that statutory provision as from time to time amended, extended or re-enacted and any regulations made under it.</w:t>
      </w:r>
    </w:p>
    <w:p w:rsidR="00C40FB9" w:rsidRPr="00A939D7" w:rsidRDefault="00C40FB9" w:rsidP="00C40FB9">
      <w:pPr>
        <w:ind w:left="1440" w:hanging="720"/>
        <w:jc w:val="both"/>
        <w:rPr>
          <w:rFonts w:ascii="Arial" w:hAnsi="Arial" w:cs="Arial"/>
        </w:rPr>
      </w:pPr>
    </w:p>
    <w:p w:rsidR="00C40FB9" w:rsidRPr="00A939D7" w:rsidRDefault="00C40FB9" w:rsidP="00C40FB9">
      <w:pPr>
        <w:ind w:left="1440" w:hanging="720"/>
        <w:jc w:val="both"/>
        <w:rPr>
          <w:rFonts w:ascii="Arial" w:hAnsi="Arial" w:cs="Arial"/>
        </w:rPr>
      </w:pPr>
      <w:r w:rsidRPr="00A939D7">
        <w:rPr>
          <w:rFonts w:ascii="Arial" w:hAnsi="Arial" w:cs="Arial"/>
        </w:rPr>
        <w:t>2.1.3</w:t>
      </w:r>
      <w:r w:rsidRPr="00A939D7">
        <w:rPr>
          <w:rFonts w:ascii="Arial" w:hAnsi="Arial" w:cs="Arial"/>
        </w:rPr>
        <w:tab/>
      </w:r>
      <w:r w:rsidR="00BF5A67" w:rsidRPr="00A939D7">
        <w:rPr>
          <w:rFonts w:ascii="Arial" w:hAnsi="Arial" w:cs="Arial"/>
        </w:rPr>
        <w:t>The headings in this Agreement are for ease of reference only and shall not affect its interpretation.</w:t>
      </w:r>
    </w:p>
    <w:p w:rsidR="00C40FB9" w:rsidRPr="00A939D7" w:rsidRDefault="00C40FB9" w:rsidP="00C40FB9">
      <w:pPr>
        <w:ind w:left="1440" w:hanging="720"/>
        <w:jc w:val="both"/>
        <w:rPr>
          <w:rFonts w:ascii="Arial" w:hAnsi="Arial" w:cs="Arial"/>
        </w:rPr>
      </w:pPr>
    </w:p>
    <w:p w:rsidR="008C2D71" w:rsidRPr="00A939D7" w:rsidRDefault="00C40FB9" w:rsidP="008C2D71">
      <w:pPr>
        <w:ind w:left="1440" w:hanging="720"/>
        <w:jc w:val="both"/>
        <w:rPr>
          <w:rFonts w:ascii="Arial" w:hAnsi="Arial" w:cs="Arial"/>
        </w:rPr>
      </w:pPr>
      <w:r w:rsidRPr="00A939D7">
        <w:rPr>
          <w:rFonts w:ascii="Arial" w:hAnsi="Arial" w:cs="Arial"/>
        </w:rPr>
        <w:t>2.1.4</w:t>
      </w:r>
      <w:r w:rsidRPr="00A939D7">
        <w:rPr>
          <w:rFonts w:ascii="Arial" w:hAnsi="Arial" w:cs="Arial"/>
        </w:rPr>
        <w:tab/>
      </w:r>
      <w:r w:rsidR="00BF5A67" w:rsidRPr="00A939D7">
        <w:rPr>
          <w:rFonts w:ascii="Arial" w:hAnsi="Arial" w:cs="Arial"/>
        </w:rPr>
        <w:t>References to clauses and to Schedules are to the clauses and schedules of this Agreement</w:t>
      </w:r>
      <w:r w:rsidR="00D57B34">
        <w:rPr>
          <w:rFonts w:ascii="Arial" w:hAnsi="Arial" w:cs="Arial"/>
        </w:rPr>
        <w:t>.</w:t>
      </w:r>
    </w:p>
    <w:p w:rsidR="008C2D71" w:rsidRPr="00A939D7" w:rsidRDefault="008C2D71" w:rsidP="008C2D71">
      <w:pPr>
        <w:ind w:left="1440" w:hanging="720"/>
        <w:jc w:val="both"/>
        <w:rPr>
          <w:rFonts w:ascii="Arial" w:hAnsi="Arial" w:cs="Arial"/>
        </w:rPr>
      </w:pPr>
    </w:p>
    <w:p w:rsidR="00BF5A67" w:rsidRPr="00A939D7" w:rsidRDefault="008C2D71" w:rsidP="008C2D71">
      <w:pPr>
        <w:ind w:left="1440" w:hanging="720"/>
        <w:jc w:val="both"/>
        <w:rPr>
          <w:rFonts w:ascii="Arial" w:hAnsi="Arial" w:cs="Arial"/>
        </w:rPr>
      </w:pPr>
      <w:r w:rsidRPr="00A939D7">
        <w:rPr>
          <w:rFonts w:ascii="Arial" w:hAnsi="Arial" w:cs="Arial"/>
        </w:rPr>
        <w:t>2.1.5</w:t>
      </w:r>
      <w:r w:rsidRPr="00A939D7">
        <w:rPr>
          <w:rFonts w:ascii="Arial" w:hAnsi="Arial" w:cs="Arial"/>
        </w:rPr>
        <w:tab/>
      </w:r>
      <w:r w:rsidR="00BF5A67" w:rsidRPr="00A939D7">
        <w:rPr>
          <w:rFonts w:ascii="Arial" w:hAnsi="Arial" w:cs="Arial"/>
        </w:rPr>
        <w:t>In the event that and to the extent only of any conflict between the clauses and the Schedules, the clauses shall prevail.</w:t>
      </w:r>
    </w:p>
    <w:p w:rsidR="00E82519" w:rsidRPr="00A939D7" w:rsidRDefault="00E82519" w:rsidP="008C2D71">
      <w:pPr>
        <w:ind w:left="1440" w:hanging="720"/>
        <w:jc w:val="both"/>
        <w:rPr>
          <w:rFonts w:ascii="Arial" w:hAnsi="Arial" w:cs="Arial"/>
        </w:rPr>
      </w:pPr>
    </w:p>
    <w:p w:rsidR="00BF5A67" w:rsidRPr="00A939D7" w:rsidRDefault="00D523FC" w:rsidP="00B31691">
      <w:pPr>
        <w:jc w:val="both"/>
        <w:rPr>
          <w:rFonts w:ascii="Arial" w:hAnsi="Arial" w:cs="Arial"/>
          <w:b/>
        </w:rPr>
      </w:pPr>
      <w:r>
        <w:rPr>
          <w:rFonts w:ascii="Arial" w:hAnsi="Arial" w:cs="Arial"/>
          <w:b/>
        </w:rPr>
        <w:t>3</w:t>
      </w:r>
      <w:r>
        <w:rPr>
          <w:rFonts w:ascii="Arial" w:hAnsi="Arial" w:cs="Arial"/>
          <w:b/>
        </w:rPr>
        <w:tab/>
        <w:t>A</w:t>
      </w:r>
      <w:r w:rsidR="00E82519" w:rsidRPr="00A939D7">
        <w:rPr>
          <w:rFonts w:ascii="Arial" w:hAnsi="Arial" w:cs="Arial"/>
          <w:b/>
        </w:rPr>
        <w:t>ppointment of the Supplier</w:t>
      </w:r>
    </w:p>
    <w:p w:rsidR="00E82519" w:rsidRPr="00A939D7" w:rsidRDefault="00E82519" w:rsidP="00B31691">
      <w:pPr>
        <w:jc w:val="both"/>
        <w:rPr>
          <w:rFonts w:ascii="Arial" w:hAnsi="Arial" w:cs="Arial"/>
        </w:rPr>
      </w:pPr>
    </w:p>
    <w:p w:rsidR="008C2D71" w:rsidRPr="00A939D7" w:rsidRDefault="008C2D71" w:rsidP="008C2D71">
      <w:pPr>
        <w:ind w:left="720" w:hanging="720"/>
        <w:jc w:val="both"/>
        <w:rPr>
          <w:rFonts w:ascii="Arial" w:hAnsi="Arial" w:cs="Arial"/>
        </w:rPr>
      </w:pPr>
      <w:r w:rsidRPr="00A939D7">
        <w:rPr>
          <w:rFonts w:ascii="Arial" w:hAnsi="Arial" w:cs="Arial"/>
        </w:rPr>
        <w:t>3.1</w:t>
      </w:r>
      <w:r w:rsidRPr="00A939D7">
        <w:rPr>
          <w:rFonts w:ascii="Arial" w:hAnsi="Arial" w:cs="Arial"/>
        </w:rPr>
        <w:tab/>
      </w:r>
      <w:r w:rsidR="008E4A78" w:rsidRPr="00A939D7">
        <w:rPr>
          <w:rFonts w:ascii="Arial" w:hAnsi="Arial" w:cs="Arial"/>
        </w:rPr>
        <w:t xml:space="preserve">Pursuant to </w:t>
      </w:r>
      <w:r w:rsidR="0040510F">
        <w:rPr>
          <w:rFonts w:ascii="Arial" w:hAnsi="Arial" w:cs="Arial"/>
        </w:rPr>
        <w:t xml:space="preserve">its powers under </w:t>
      </w:r>
      <w:r w:rsidR="008E4A78">
        <w:rPr>
          <w:rFonts w:ascii="Arial" w:hAnsi="Arial" w:cs="Arial"/>
        </w:rPr>
        <w:t>the Trust Deed</w:t>
      </w:r>
      <w:r w:rsidR="008E4A78" w:rsidRPr="00A939D7">
        <w:rPr>
          <w:rFonts w:ascii="Arial" w:hAnsi="Arial" w:cs="Arial"/>
        </w:rPr>
        <w:t>, the Trustee appoints</w:t>
      </w:r>
      <w:r w:rsidR="0040510F">
        <w:rPr>
          <w:rFonts w:ascii="Arial" w:hAnsi="Arial" w:cs="Arial"/>
        </w:rPr>
        <w:t xml:space="preserve"> the Supplier to act as </w:t>
      </w:r>
      <w:r w:rsidR="008E4A78">
        <w:rPr>
          <w:rFonts w:ascii="Arial" w:hAnsi="Arial" w:cs="Arial"/>
        </w:rPr>
        <w:t>Scheme Administrator</w:t>
      </w:r>
      <w:r w:rsidR="0040510F">
        <w:rPr>
          <w:rFonts w:ascii="Arial" w:hAnsi="Arial" w:cs="Arial"/>
        </w:rPr>
        <w:t xml:space="preserve"> and provide the Services and t</w:t>
      </w:r>
      <w:r w:rsidR="009E4C3B" w:rsidRPr="00A939D7">
        <w:rPr>
          <w:rFonts w:ascii="Arial" w:hAnsi="Arial" w:cs="Arial"/>
        </w:rPr>
        <w:t xml:space="preserve">he Supplier agrees to </w:t>
      </w:r>
      <w:r w:rsidR="008E4A78">
        <w:rPr>
          <w:rFonts w:ascii="Arial" w:hAnsi="Arial" w:cs="Arial"/>
        </w:rPr>
        <w:t xml:space="preserve">act as Scheme Administrator and to </w:t>
      </w:r>
      <w:r w:rsidR="009E4C3B" w:rsidRPr="00A939D7">
        <w:rPr>
          <w:rFonts w:ascii="Arial" w:hAnsi="Arial" w:cs="Arial"/>
        </w:rPr>
        <w:t>provide the Services to</w:t>
      </w:r>
      <w:r w:rsidR="009961C8" w:rsidRPr="00A939D7">
        <w:rPr>
          <w:rFonts w:ascii="Arial" w:hAnsi="Arial" w:cs="Arial"/>
        </w:rPr>
        <w:t xml:space="preserve"> the Trustee</w:t>
      </w:r>
      <w:r w:rsidR="0040510F">
        <w:rPr>
          <w:rFonts w:ascii="Arial" w:hAnsi="Arial" w:cs="Arial"/>
        </w:rPr>
        <w:t xml:space="preserve"> on the terms set out in this Agreement.</w:t>
      </w:r>
    </w:p>
    <w:p w:rsidR="00454824" w:rsidRDefault="00454824" w:rsidP="0058027F">
      <w:pPr>
        <w:ind w:left="720" w:hanging="720"/>
        <w:jc w:val="both"/>
        <w:rPr>
          <w:rFonts w:ascii="Arial" w:hAnsi="Arial" w:cs="Arial"/>
        </w:rPr>
      </w:pPr>
    </w:p>
    <w:p w:rsidR="00876862" w:rsidRPr="00A939D7" w:rsidRDefault="00E82519" w:rsidP="00B31691">
      <w:pPr>
        <w:jc w:val="both"/>
        <w:rPr>
          <w:rFonts w:ascii="Arial" w:hAnsi="Arial" w:cs="Arial"/>
          <w:b/>
        </w:rPr>
      </w:pPr>
      <w:r w:rsidRPr="00A939D7">
        <w:rPr>
          <w:rFonts w:ascii="Arial" w:hAnsi="Arial" w:cs="Arial"/>
          <w:b/>
        </w:rPr>
        <w:t>4</w:t>
      </w:r>
      <w:r w:rsidRPr="00A939D7">
        <w:rPr>
          <w:rFonts w:ascii="Arial" w:hAnsi="Arial" w:cs="Arial"/>
          <w:b/>
        </w:rPr>
        <w:tab/>
      </w:r>
      <w:r w:rsidR="001575D0">
        <w:rPr>
          <w:rFonts w:ascii="Arial" w:hAnsi="Arial" w:cs="Arial"/>
          <w:b/>
        </w:rPr>
        <w:t>Start and duration of Agreement</w:t>
      </w:r>
    </w:p>
    <w:p w:rsidR="00876862" w:rsidRPr="00A939D7" w:rsidRDefault="00876862" w:rsidP="00B31691">
      <w:pPr>
        <w:jc w:val="both"/>
        <w:rPr>
          <w:rFonts w:ascii="Arial" w:hAnsi="Arial" w:cs="Arial"/>
        </w:rPr>
      </w:pPr>
    </w:p>
    <w:p w:rsidR="00876862" w:rsidRPr="00A939D7" w:rsidRDefault="006F1D87" w:rsidP="006F1D87">
      <w:pPr>
        <w:ind w:left="720" w:hanging="720"/>
        <w:jc w:val="both"/>
        <w:rPr>
          <w:rFonts w:ascii="Arial" w:hAnsi="Arial" w:cs="Arial"/>
        </w:rPr>
      </w:pPr>
      <w:r>
        <w:rPr>
          <w:rFonts w:ascii="Arial" w:hAnsi="Arial" w:cs="Arial"/>
        </w:rPr>
        <w:t>4.1</w:t>
      </w:r>
      <w:r>
        <w:rPr>
          <w:rFonts w:ascii="Arial" w:hAnsi="Arial" w:cs="Arial"/>
        </w:rPr>
        <w:tab/>
      </w:r>
      <w:r w:rsidR="00876862" w:rsidRPr="00A939D7">
        <w:rPr>
          <w:rFonts w:ascii="Arial" w:hAnsi="Arial" w:cs="Arial"/>
        </w:rPr>
        <w:t>This Agr</w:t>
      </w:r>
      <w:r>
        <w:rPr>
          <w:rFonts w:ascii="Arial" w:hAnsi="Arial" w:cs="Arial"/>
        </w:rPr>
        <w:t>eement shall take effect on the Commencement Date</w:t>
      </w:r>
      <w:r w:rsidR="006B7379" w:rsidRPr="00A939D7">
        <w:rPr>
          <w:rFonts w:ascii="Arial" w:hAnsi="Arial" w:cs="Arial"/>
        </w:rPr>
        <w:t xml:space="preserve"> </w:t>
      </w:r>
      <w:r w:rsidR="00876862" w:rsidRPr="00A939D7">
        <w:rPr>
          <w:rFonts w:ascii="Arial" w:hAnsi="Arial" w:cs="Arial"/>
        </w:rPr>
        <w:t>and shall continue unless terminated in accordance with clause 17 of this Agreement.</w:t>
      </w:r>
    </w:p>
    <w:p w:rsidR="00876862" w:rsidRPr="00A939D7" w:rsidRDefault="00876862" w:rsidP="00B31691">
      <w:pPr>
        <w:jc w:val="both"/>
        <w:rPr>
          <w:rFonts w:ascii="Arial" w:hAnsi="Arial" w:cs="Arial"/>
        </w:rPr>
      </w:pPr>
    </w:p>
    <w:p w:rsidR="00E82519" w:rsidRPr="00A939D7" w:rsidRDefault="001575D0" w:rsidP="00B31691">
      <w:pPr>
        <w:jc w:val="both"/>
        <w:rPr>
          <w:rFonts w:ascii="Arial" w:hAnsi="Arial" w:cs="Arial"/>
          <w:b/>
        </w:rPr>
      </w:pPr>
      <w:r>
        <w:rPr>
          <w:rFonts w:ascii="Arial" w:hAnsi="Arial" w:cs="Arial"/>
          <w:b/>
        </w:rPr>
        <w:t>5</w:t>
      </w:r>
      <w:r>
        <w:rPr>
          <w:rFonts w:ascii="Arial" w:hAnsi="Arial" w:cs="Arial"/>
          <w:b/>
        </w:rPr>
        <w:tab/>
        <w:t>Performance</w:t>
      </w:r>
      <w:r w:rsidR="00E82519" w:rsidRPr="00A939D7">
        <w:rPr>
          <w:rFonts w:ascii="Arial" w:hAnsi="Arial" w:cs="Arial"/>
          <w:b/>
        </w:rPr>
        <w:t xml:space="preserve"> of the Services</w:t>
      </w:r>
    </w:p>
    <w:p w:rsidR="00876862" w:rsidRPr="00A939D7" w:rsidRDefault="00876862" w:rsidP="00B31691">
      <w:pPr>
        <w:jc w:val="both"/>
        <w:rPr>
          <w:rFonts w:ascii="Arial" w:hAnsi="Arial" w:cs="Arial"/>
        </w:rPr>
      </w:pPr>
    </w:p>
    <w:p w:rsidR="00F63060" w:rsidRDefault="008C2D71" w:rsidP="008C2D71">
      <w:pPr>
        <w:ind w:left="720" w:hanging="720"/>
        <w:jc w:val="both"/>
        <w:rPr>
          <w:rFonts w:ascii="Arial" w:hAnsi="Arial" w:cs="Arial"/>
        </w:rPr>
      </w:pPr>
      <w:r w:rsidRPr="00A939D7">
        <w:rPr>
          <w:rFonts w:ascii="Arial" w:hAnsi="Arial" w:cs="Arial"/>
        </w:rPr>
        <w:t>5.1</w:t>
      </w:r>
      <w:r w:rsidRPr="00A939D7">
        <w:rPr>
          <w:rFonts w:ascii="Arial" w:hAnsi="Arial" w:cs="Arial"/>
        </w:rPr>
        <w:tab/>
      </w:r>
      <w:r w:rsidR="00876862" w:rsidRPr="00A939D7">
        <w:rPr>
          <w:rFonts w:ascii="Arial" w:hAnsi="Arial" w:cs="Arial"/>
        </w:rPr>
        <w:t xml:space="preserve">The Supplier shall from the Commencement Date </w:t>
      </w:r>
      <w:r w:rsidR="00726F91">
        <w:rPr>
          <w:rFonts w:ascii="Arial" w:hAnsi="Arial" w:cs="Arial"/>
        </w:rPr>
        <w:t xml:space="preserve">use all reasonable endeavours to </w:t>
      </w:r>
      <w:r w:rsidR="00876862" w:rsidRPr="00A939D7">
        <w:rPr>
          <w:rFonts w:ascii="Arial" w:hAnsi="Arial" w:cs="Arial"/>
        </w:rPr>
        <w:t>perform the Services described in Schedule 1 in accordance with</w:t>
      </w:r>
      <w:r w:rsidR="00F63060">
        <w:rPr>
          <w:rFonts w:ascii="Arial" w:hAnsi="Arial" w:cs="Arial"/>
        </w:rPr>
        <w:t>:</w:t>
      </w:r>
    </w:p>
    <w:p w:rsidR="00F63060" w:rsidRDefault="00F63060" w:rsidP="008C2D71">
      <w:pPr>
        <w:ind w:left="720" w:hanging="720"/>
        <w:jc w:val="both"/>
        <w:rPr>
          <w:rFonts w:ascii="Arial" w:hAnsi="Arial" w:cs="Arial"/>
        </w:rPr>
      </w:pPr>
    </w:p>
    <w:p w:rsidR="00F63060" w:rsidRDefault="000A7FD9" w:rsidP="00F63060">
      <w:pPr>
        <w:ind w:left="720"/>
        <w:jc w:val="both"/>
        <w:rPr>
          <w:rFonts w:ascii="Arial" w:hAnsi="Arial" w:cs="Arial"/>
        </w:rPr>
      </w:pPr>
      <w:r>
        <w:rPr>
          <w:rFonts w:ascii="Arial" w:hAnsi="Arial" w:cs="Arial"/>
        </w:rPr>
        <w:t>5.1.1</w:t>
      </w:r>
      <w:r w:rsidR="00F63060">
        <w:rPr>
          <w:rFonts w:ascii="Arial" w:hAnsi="Arial" w:cs="Arial"/>
        </w:rPr>
        <w:tab/>
      </w:r>
      <w:r w:rsidR="00876862" w:rsidRPr="00A939D7">
        <w:rPr>
          <w:rFonts w:ascii="Arial" w:hAnsi="Arial" w:cs="Arial"/>
        </w:rPr>
        <w:t>Good Industry Practice</w:t>
      </w:r>
      <w:r w:rsidR="00F63060">
        <w:rPr>
          <w:rFonts w:ascii="Arial" w:hAnsi="Arial" w:cs="Arial"/>
        </w:rPr>
        <w:t>;</w:t>
      </w:r>
    </w:p>
    <w:p w:rsidR="00F63060" w:rsidRDefault="00F63060" w:rsidP="00F63060">
      <w:pPr>
        <w:ind w:left="720"/>
        <w:jc w:val="both"/>
        <w:rPr>
          <w:rFonts w:ascii="Arial" w:hAnsi="Arial" w:cs="Arial"/>
        </w:rPr>
      </w:pPr>
    </w:p>
    <w:p w:rsidR="00F63060" w:rsidRDefault="000A7FD9" w:rsidP="00F63060">
      <w:pPr>
        <w:ind w:left="720"/>
        <w:jc w:val="both"/>
        <w:rPr>
          <w:rFonts w:ascii="Arial" w:hAnsi="Arial" w:cs="Arial"/>
        </w:rPr>
      </w:pPr>
      <w:r>
        <w:rPr>
          <w:rFonts w:ascii="Arial" w:hAnsi="Arial" w:cs="Arial"/>
        </w:rPr>
        <w:t>5.1.2</w:t>
      </w:r>
      <w:r w:rsidR="00F63060">
        <w:rPr>
          <w:rFonts w:ascii="Arial" w:hAnsi="Arial" w:cs="Arial"/>
        </w:rPr>
        <w:tab/>
      </w:r>
      <w:proofErr w:type="gramStart"/>
      <w:r w:rsidR="0040510F">
        <w:rPr>
          <w:rFonts w:ascii="Arial" w:hAnsi="Arial" w:cs="Arial"/>
        </w:rPr>
        <w:t>the</w:t>
      </w:r>
      <w:proofErr w:type="gramEnd"/>
      <w:r w:rsidR="0040510F">
        <w:rPr>
          <w:rFonts w:ascii="Arial" w:hAnsi="Arial" w:cs="Arial"/>
        </w:rPr>
        <w:t xml:space="preserve"> Trust Deed</w:t>
      </w:r>
      <w:r w:rsidR="00F63060">
        <w:rPr>
          <w:rFonts w:ascii="Arial" w:hAnsi="Arial" w:cs="Arial"/>
        </w:rPr>
        <w:t xml:space="preserve">; </w:t>
      </w:r>
    </w:p>
    <w:p w:rsidR="00F63060" w:rsidRDefault="00F63060" w:rsidP="00F63060">
      <w:pPr>
        <w:ind w:left="720"/>
        <w:jc w:val="both"/>
        <w:rPr>
          <w:rFonts w:ascii="Arial" w:hAnsi="Arial" w:cs="Arial"/>
        </w:rPr>
      </w:pPr>
    </w:p>
    <w:p w:rsidR="008C2D71" w:rsidRDefault="000A7FD9" w:rsidP="00F63060">
      <w:pPr>
        <w:ind w:left="720"/>
        <w:jc w:val="both"/>
        <w:rPr>
          <w:rFonts w:ascii="Arial" w:hAnsi="Arial" w:cs="Arial"/>
        </w:rPr>
      </w:pPr>
      <w:r>
        <w:rPr>
          <w:rFonts w:ascii="Arial" w:hAnsi="Arial" w:cs="Arial"/>
        </w:rPr>
        <w:t>5.1.3</w:t>
      </w:r>
      <w:r w:rsidR="00F63060">
        <w:rPr>
          <w:rFonts w:ascii="Arial" w:hAnsi="Arial" w:cs="Arial"/>
        </w:rPr>
        <w:tab/>
      </w:r>
      <w:proofErr w:type="gramStart"/>
      <w:r w:rsidR="0040510F">
        <w:rPr>
          <w:rFonts w:ascii="Arial" w:hAnsi="Arial" w:cs="Arial"/>
        </w:rPr>
        <w:t>the</w:t>
      </w:r>
      <w:proofErr w:type="gramEnd"/>
      <w:r w:rsidR="0040510F">
        <w:rPr>
          <w:rFonts w:ascii="Arial" w:hAnsi="Arial" w:cs="Arial"/>
        </w:rPr>
        <w:t xml:space="preserve"> </w:t>
      </w:r>
      <w:r w:rsidR="00876862" w:rsidRPr="00A939D7">
        <w:rPr>
          <w:rFonts w:ascii="Arial" w:hAnsi="Arial" w:cs="Arial"/>
        </w:rPr>
        <w:t xml:space="preserve">terms of this </w:t>
      </w:r>
      <w:r w:rsidR="00F63060">
        <w:rPr>
          <w:rFonts w:ascii="Arial" w:hAnsi="Arial" w:cs="Arial"/>
        </w:rPr>
        <w:t>Agreement; and</w:t>
      </w:r>
    </w:p>
    <w:p w:rsidR="00F63060" w:rsidRDefault="00F63060" w:rsidP="00F63060">
      <w:pPr>
        <w:ind w:left="720"/>
        <w:jc w:val="both"/>
        <w:rPr>
          <w:rFonts w:ascii="Arial" w:hAnsi="Arial" w:cs="Arial"/>
        </w:rPr>
      </w:pPr>
    </w:p>
    <w:p w:rsidR="00F63060" w:rsidRPr="00A939D7" w:rsidRDefault="000A7FD9" w:rsidP="00F63060">
      <w:pPr>
        <w:ind w:left="1440" w:hanging="720"/>
        <w:jc w:val="both"/>
        <w:rPr>
          <w:rFonts w:ascii="Arial" w:hAnsi="Arial" w:cs="Arial"/>
        </w:rPr>
      </w:pPr>
      <w:r>
        <w:rPr>
          <w:rFonts w:ascii="Arial" w:hAnsi="Arial" w:cs="Arial"/>
        </w:rPr>
        <w:t>5.1.4</w:t>
      </w:r>
      <w:r w:rsidR="00F63060">
        <w:rPr>
          <w:rFonts w:ascii="Arial" w:hAnsi="Arial" w:cs="Arial"/>
        </w:rPr>
        <w:tab/>
      </w:r>
      <w:proofErr w:type="gramStart"/>
      <w:r w:rsidR="00F63060" w:rsidRPr="00C41BDA">
        <w:rPr>
          <w:rFonts w:ascii="Arial" w:hAnsi="Arial" w:cs="Arial"/>
        </w:rPr>
        <w:t>all</w:t>
      </w:r>
      <w:proofErr w:type="gramEnd"/>
      <w:r w:rsidR="00F63060" w:rsidRPr="00C41BDA">
        <w:rPr>
          <w:rFonts w:ascii="Arial" w:hAnsi="Arial" w:cs="Arial"/>
        </w:rPr>
        <w:t xml:space="preserve"> applicable laws, regulations and orders</w:t>
      </w:r>
      <w:r w:rsidR="00F63060">
        <w:rPr>
          <w:rFonts w:ascii="Arial" w:hAnsi="Arial" w:cs="Arial"/>
        </w:rPr>
        <w:t xml:space="preserve"> which apply to the Scheme, the Agreement and the Supplier in its role as Scheme Administrator.</w:t>
      </w:r>
    </w:p>
    <w:p w:rsidR="008C2D71" w:rsidRPr="00A939D7" w:rsidRDefault="008C2D71" w:rsidP="008C2D71">
      <w:pPr>
        <w:ind w:left="720" w:hanging="720"/>
        <w:jc w:val="both"/>
        <w:rPr>
          <w:rFonts w:ascii="Arial" w:hAnsi="Arial" w:cs="Arial"/>
        </w:rPr>
      </w:pPr>
    </w:p>
    <w:p w:rsidR="00876862" w:rsidRPr="00A939D7" w:rsidRDefault="008C2D71" w:rsidP="008C2D71">
      <w:pPr>
        <w:ind w:left="720" w:hanging="720"/>
        <w:jc w:val="both"/>
        <w:rPr>
          <w:rFonts w:ascii="Arial" w:hAnsi="Arial" w:cs="Arial"/>
        </w:rPr>
      </w:pPr>
      <w:r w:rsidRPr="00A939D7">
        <w:rPr>
          <w:rFonts w:ascii="Arial" w:hAnsi="Arial" w:cs="Arial"/>
        </w:rPr>
        <w:t>5.2</w:t>
      </w:r>
      <w:r w:rsidRPr="00A939D7">
        <w:rPr>
          <w:rFonts w:ascii="Arial" w:hAnsi="Arial" w:cs="Arial"/>
        </w:rPr>
        <w:tab/>
      </w:r>
      <w:r w:rsidR="00876862" w:rsidRPr="00A939D7">
        <w:rPr>
          <w:rFonts w:ascii="Arial" w:hAnsi="Arial" w:cs="Arial"/>
        </w:rPr>
        <w:t xml:space="preserve">The Supplier may perform </w:t>
      </w:r>
      <w:r w:rsidR="001575D0">
        <w:rPr>
          <w:rFonts w:ascii="Arial" w:hAnsi="Arial" w:cs="Arial"/>
        </w:rPr>
        <w:t xml:space="preserve">additional </w:t>
      </w:r>
      <w:r w:rsidR="00876862" w:rsidRPr="00A939D7">
        <w:rPr>
          <w:rFonts w:ascii="Arial" w:hAnsi="Arial" w:cs="Arial"/>
        </w:rPr>
        <w:t>services</w:t>
      </w:r>
      <w:r w:rsidR="001575D0">
        <w:rPr>
          <w:rFonts w:ascii="Arial" w:hAnsi="Arial" w:cs="Arial"/>
        </w:rPr>
        <w:t xml:space="preserve"> or take action</w:t>
      </w:r>
      <w:r w:rsidR="00876862" w:rsidRPr="00A939D7">
        <w:rPr>
          <w:rFonts w:ascii="Arial" w:hAnsi="Arial" w:cs="Arial"/>
        </w:rPr>
        <w:t xml:space="preserve"> outside or beyond what is set out in Schedule 1 if either:</w:t>
      </w:r>
    </w:p>
    <w:p w:rsidR="00876862" w:rsidRPr="00A939D7" w:rsidRDefault="00876862" w:rsidP="00B31691">
      <w:pPr>
        <w:jc w:val="both"/>
        <w:rPr>
          <w:rFonts w:ascii="Arial" w:hAnsi="Arial" w:cs="Arial"/>
        </w:rPr>
      </w:pPr>
    </w:p>
    <w:p w:rsidR="00876862" w:rsidRPr="00A939D7" w:rsidRDefault="008C2D71" w:rsidP="008C2D71">
      <w:pPr>
        <w:ind w:left="720"/>
        <w:jc w:val="both"/>
        <w:rPr>
          <w:rFonts w:ascii="Arial" w:hAnsi="Arial" w:cs="Arial"/>
        </w:rPr>
      </w:pPr>
      <w:r w:rsidRPr="00A939D7">
        <w:rPr>
          <w:rFonts w:ascii="Arial" w:hAnsi="Arial" w:cs="Arial"/>
        </w:rPr>
        <w:t>5.2.1</w:t>
      </w:r>
      <w:r w:rsidRPr="00A939D7">
        <w:rPr>
          <w:rFonts w:ascii="Arial" w:hAnsi="Arial" w:cs="Arial"/>
        </w:rPr>
        <w:tab/>
      </w:r>
      <w:proofErr w:type="gramStart"/>
      <w:r w:rsidR="00876862" w:rsidRPr="00A939D7">
        <w:rPr>
          <w:rFonts w:ascii="Arial" w:hAnsi="Arial" w:cs="Arial"/>
        </w:rPr>
        <w:t>the</w:t>
      </w:r>
      <w:proofErr w:type="gramEnd"/>
      <w:r w:rsidR="00876862" w:rsidRPr="00A939D7">
        <w:rPr>
          <w:rFonts w:ascii="Arial" w:hAnsi="Arial" w:cs="Arial"/>
        </w:rPr>
        <w:t xml:space="preserve"> Supplier has been asked</w:t>
      </w:r>
      <w:r w:rsidR="001575D0">
        <w:rPr>
          <w:rFonts w:ascii="Arial" w:hAnsi="Arial" w:cs="Arial"/>
        </w:rPr>
        <w:t xml:space="preserve"> by the Trustee</w:t>
      </w:r>
      <w:r w:rsidR="00876862" w:rsidRPr="00A939D7">
        <w:rPr>
          <w:rFonts w:ascii="Arial" w:hAnsi="Arial" w:cs="Arial"/>
        </w:rPr>
        <w:t xml:space="preserve"> to provide additional services; or</w:t>
      </w:r>
    </w:p>
    <w:p w:rsidR="008C2D71" w:rsidRPr="00A939D7" w:rsidRDefault="008C2D71" w:rsidP="008C2D71">
      <w:pPr>
        <w:ind w:left="720"/>
        <w:jc w:val="both"/>
        <w:rPr>
          <w:rFonts w:ascii="Arial" w:hAnsi="Arial" w:cs="Arial"/>
        </w:rPr>
      </w:pPr>
    </w:p>
    <w:p w:rsidR="0058090E" w:rsidRDefault="008C2D71" w:rsidP="00726F91">
      <w:pPr>
        <w:ind w:left="1440" w:hanging="720"/>
        <w:jc w:val="both"/>
        <w:rPr>
          <w:rFonts w:ascii="Arial" w:hAnsi="Arial" w:cs="Arial"/>
        </w:rPr>
      </w:pPr>
      <w:r w:rsidRPr="00A939D7">
        <w:rPr>
          <w:rFonts w:ascii="Arial" w:hAnsi="Arial" w:cs="Arial"/>
        </w:rPr>
        <w:t>5.2.2</w:t>
      </w:r>
      <w:r w:rsidRPr="00A939D7">
        <w:rPr>
          <w:rFonts w:ascii="Arial" w:hAnsi="Arial" w:cs="Arial"/>
        </w:rPr>
        <w:tab/>
      </w:r>
      <w:proofErr w:type="gramStart"/>
      <w:r w:rsidR="001575D0">
        <w:rPr>
          <w:rFonts w:ascii="Arial" w:hAnsi="Arial" w:cs="Arial"/>
        </w:rPr>
        <w:t>the</w:t>
      </w:r>
      <w:proofErr w:type="gramEnd"/>
      <w:r w:rsidR="001575D0">
        <w:rPr>
          <w:rFonts w:ascii="Arial" w:hAnsi="Arial" w:cs="Arial"/>
        </w:rPr>
        <w:t xml:space="preserve"> Supplier</w:t>
      </w:r>
      <w:r w:rsidR="00876862" w:rsidRPr="00A939D7">
        <w:rPr>
          <w:rFonts w:ascii="Arial" w:hAnsi="Arial" w:cs="Arial"/>
        </w:rPr>
        <w:t xml:space="preserve"> considers, in its absolute discretion, that </w:t>
      </w:r>
      <w:r w:rsidR="001575D0">
        <w:rPr>
          <w:rFonts w:ascii="Arial" w:hAnsi="Arial" w:cs="Arial"/>
        </w:rPr>
        <w:t>it would be prudent or appropriate to do so to ensure compliance with law or the proper administration of the Scheme or to ensure that the Trustee or the Supplier complies with any applicable legal requirements.</w:t>
      </w:r>
      <w:r w:rsidR="00726F91">
        <w:rPr>
          <w:rFonts w:ascii="Arial" w:hAnsi="Arial" w:cs="Arial"/>
        </w:rPr>
        <w:t xml:space="preserve"> </w:t>
      </w:r>
    </w:p>
    <w:p w:rsidR="00A939D7" w:rsidRPr="00A939D7" w:rsidRDefault="00A939D7" w:rsidP="00F63060">
      <w:pPr>
        <w:jc w:val="both"/>
        <w:rPr>
          <w:rFonts w:ascii="Arial" w:hAnsi="Arial" w:cs="Arial"/>
        </w:rPr>
      </w:pPr>
    </w:p>
    <w:p w:rsidR="00876862" w:rsidRPr="00A939D7" w:rsidRDefault="00A939D7" w:rsidP="00B31691">
      <w:pPr>
        <w:jc w:val="both"/>
        <w:rPr>
          <w:rFonts w:ascii="Arial" w:hAnsi="Arial" w:cs="Arial"/>
          <w:b/>
        </w:rPr>
      </w:pPr>
      <w:r w:rsidRPr="00A939D7">
        <w:rPr>
          <w:rFonts w:ascii="Arial" w:hAnsi="Arial" w:cs="Arial"/>
          <w:b/>
        </w:rPr>
        <w:t>6</w:t>
      </w:r>
      <w:r w:rsidRPr="00A939D7">
        <w:rPr>
          <w:rFonts w:ascii="Arial" w:hAnsi="Arial" w:cs="Arial"/>
          <w:b/>
        </w:rPr>
        <w:tab/>
        <w:t>Charges</w:t>
      </w:r>
    </w:p>
    <w:p w:rsidR="00876862" w:rsidRPr="00A939D7" w:rsidRDefault="00876862" w:rsidP="00B31691">
      <w:pPr>
        <w:jc w:val="both"/>
        <w:rPr>
          <w:rFonts w:ascii="Arial" w:hAnsi="Arial" w:cs="Arial"/>
        </w:rPr>
      </w:pPr>
    </w:p>
    <w:p w:rsidR="008C2D71" w:rsidRPr="00A939D7" w:rsidRDefault="008C2D71" w:rsidP="00CA09DF">
      <w:pPr>
        <w:jc w:val="both"/>
        <w:rPr>
          <w:rFonts w:ascii="Arial" w:hAnsi="Arial" w:cs="Arial"/>
        </w:rPr>
      </w:pPr>
      <w:r w:rsidRPr="00A939D7">
        <w:rPr>
          <w:rFonts w:ascii="Arial" w:hAnsi="Arial" w:cs="Arial"/>
        </w:rPr>
        <w:t>6.1</w:t>
      </w:r>
      <w:r w:rsidRPr="00A939D7">
        <w:rPr>
          <w:rFonts w:ascii="Arial" w:hAnsi="Arial" w:cs="Arial"/>
        </w:rPr>
        <w:tab/>
      </w:r>
      <w:r w:rsidR="005B1525" w:rsidRPr="00A939D7">
        <w:rPr>
          <w:rFonts w:ascii="Arial" w:hAnsi="Arial" w:cs="Arial"/>
        </w:rPr>
        <w:t xml:space="preserve">The </w:t>
      </w:r>
      <w:r w:rsidR="00876862" w:rsidRPr="00A939D7">
        <w:rPr>
          <w:rFonts w:ascii="Arial" w:hAnsi="Arial" w:cs="Arial"/>
        </w:rPr>
        <w:t>Supplier</w:t>
      </w:r>
      <w:r w:rsidR="005D2D3E">
        <w:rPr>
          <w:rFonts w:ascii="Arial" w:hAnsi="Arial" w:cs="Arial"/>
        </w:rPr>
        <w:t xml:space="preserve"> </w:t>
      </w:r>
      <w:r w:rsidR="004E2B31">
        <w:rPr>
          <w:rFonts w:ascii="Arial" w:hAnsi="Arial" w:cs="Arial"/>
        </w:rPr>
        <w:t xml:space="preserve">will be entitled to make the following </w:t>
      </w:r>
      <w:r w:rsidR="005D2D3E">
        <w:rPr>
          <w:rFonts w:ascii="Arial" w:hAnsi="Arial" w:cs="Arial"/>
        </w:rPr>
        <w:t>charges</w:t>
      </w:r>
      <w:r w:rsidR="004E2B31">
        <w:rPr>
          <w:rFonts w:ascii="Arial" w:hAnsi="Arial" w:cs="Arial"/>
        </w:rPr>
        <w:t xml:space="preserve"> for providing the Services</w:t>
      </w:r>
      <w:r w:rsidR="00726A2F" w:rsidRPr="00A939D7">
        <w:rPr>
          <w:rFonts w:ascii="Arial" w:hAnsi="Arial" w:cs="Arial"/>
        </w:rPr>
        <w:t>:</w:t>
      </w:r>
    </w:p>
    <w:p w:rsidR="008C2D71" w:rsidRPr="00A939D7" w:rsidRDefault="008C2D71" w:rsidP="00CA09DF">
      <w:pPr>
        <w:jc w:val="both"/>
        <w:rPr>
          <w:rFonts w:ascii="Arial" w:hAnsi="Arial" w:cs="Arial"/>
        </w:rPr>
      </w:pPr>
    </w:p>
    <w:p w:rsidR="008C2D71" w:rsidRPr="00A939D7" w:rsidRDefault="008C2D71" w:rsidP="008C2D71">
      <w:pPr>
        <w:ind w:firstLine="720"/>
        <w:jc w:val="both"/>
        <w:rPr>
          <w:rFonts w:ascii="Arial" w:hAnsi="Arial" w:cs="Arial"/>
        </w:rPr>
      </w:pPr>
      <w:r w:rsidRPr="00A939D7">
        <w:rPr>
          <w:rFonts w:ascii="Arial" w:hAnsi="Arial" w:cs="Arial"/>
        </w:rPr>
        <w:t>6.1.1</w:t>
      </w:r>
      <w:r w:rsidRPr="00A939D7">
        <w:rPr>
          <w:rFonts w:ascii="Arial" w:hAnsi="Arial" w:cs="Arial"/>
        </w:rPr>
        <w:tab/>
      </w:r>
      <w:proofErr w:type="gramStart"/>
      <w:r w:rsidR="004E2B31">
        <w:rPr>
          <w:rFonts w:ascii="Arial" w:hAnsi="Arial" w:cs="Arial"/>
        </w:rPr>
        <w:t>the</w:t>
      </w:r>
      <w:proofErr w:type="gramEnd"/>
      <w:r w:rsidR="004E2B31">
        <w:rPr>
          <w:rFonts w:ascii="Arial" w:hAnsi="Arial" w:cs="Arial"/>
        </w:rPr>
        <w:t xml:space="preserve"> Fees </w:t>
      </w:r>
      <w:r w:rsidR="00876862" w:rsidRPr="00A939D7">
        <w:rPr>
          <w:rFonts w:ascii="Arial" w:hAnsi="Arial" w:cs="Arial"/>
        </w:rPr>
        <w:t>set out in Schedule 2</w:t>
      </w:r>
      <w:r w:rsidR="00726A2F" w:rsidRPr="00A939D7">
        <w:rPr>
          <w:rFonts w:ascii="Arial" w:hAnsi="Arial" w:cs="Arial"/>
        </w:rPr>
        <w:t>;</w:t>
      </w:r>
    </w:p>
    <w:p w:rsidR="008C2D71" w:rsidRPr="00A939D7" w:rsidRDefault="008C2D71" w:rsidP="008C2D71">
      <w:pPr>
        <w:ind w:firstLine="720"/>
        <w:jc w:val="both"/>
        <w:rPr>
          <w:rFonts w:ascii="Arial" w:hAnsi="Arial" w:cs="Arial"/>
        </w:rPr>
      </w:pPr>
    </w:p>
    <w:p w:rsidR="008C2D71" w:rsidRPr="00A939D7" w:rsidRDefault="008C2D71" w:rsidP="005D2D3E">
      <w:pPr>
        <w:ind w:left="1440" w:hanging="720"/>
        <w:jc w:val="both"/>
        <w:rPr>
          <w:rFonts w:ascii="Arial" w:hAnsi="Arial" w:cs="Arial"/>
        </w:rPr>
      </w:pPr>
      <w:r w:rsidRPr="00A939D7">
        <w:rPr>
          <w:rFonts w:ascii="Arial" w:hAnsi="Arial" w:cs="Arial"/>
        </w:rPr>
        <w:t>6.1.2</w:t>
      </w:r>
      <w:r w:rsidRPr="00A939D7">
        <w:rPr>
          <w:rFonts w:ascii="Arial" w:hAnsi="Arial" w:cs="Arial"/>
        </w:rPr>
        <w:tab/>
      </w:r>
      <w:proofErr w:type="gramStart"/>
      <w:r w:rsidR="004E2B31">
        <w:rPr>
          <w:rFonts w:ascii="Arial" w:hAnsi="Arial" w:cs="Arial"/>
        </w:rPr>
        <w:t>any</w:t>
      </w:r>
      <w:proofErr w:type="gramEnd"/>
      <w:r w:rsidR="004E2B31">
        <w:rPr>
          <w:rFonts w:ascii="Arial" w:hAnsi="Arial" w:cs="Arial"/>
        </w:rPr>
        <w:t xml:space="preserve"> additional </w:t>
      </w:r>
      <w:r w:rsidR="00CA09DF" w:rsidRPr="00A939D7">
        <w:rPr>
          <w:rFonts w:ascii="Arial" w:hAnsi="Arial" w:cs="Arial"/>
        </w:rPr>
        <w:t>charge</w:t>
      </w:r>
      <w:r w:rsidR="00726A2F" w:rsidRPr="00A939D7">
        <w:rPr>
          <w:rFonts w:ascii="Arial" w:hAnsi="Arial" w:cs="Arial"/>
        </w:rPr>
        <w:t>s</w:t>
      </w:r>
      <w:r w:rsidR="004E2B31">
        <w:rPr>
          <w:rFonts w:ascii="Arial" w:hAnsi="Arial" w:cs="Arial"/>
        </w:rPr>
        <w:t xml:space="preserve"> that the Supplier may agree with the Trustee for providing additional services in accordance with clause 5.2</w:t>
      </w:r>
      <w:r w:rsidR="00726A2F" w:rsidRPr="00A939D7">
        <w:rPr>
          <w:rFonts w:ascii="Arial" w:hAnsi="Arial" w:cs="Arial"/>
        </w:rPr>
        <w:t xml:space="preserve"> of this Agreemen</w:t>
      </w:r>
      <w:r w:rsidR="004E2B31">
        <w:rPr>
          <w:rFonts w:ascii="Arial" w:hAnsi="Arial" w:cs="Arial"/>
        </w:rPr>
        <w:t>t</w:t>
      </w:r>
      <w:r w:rsidR="00826F25" w:rsidRPr="00A939D7">
        <w:rPr>
          <w:rFonts w:ascii="Arial" w:hAnsi="Arial" w:cs="Arial"/>
        </w:rPr>
        <w:t>;</w:t>
      </w:r>
    </w:p>
    <w:p w:rsidR="008C2D71" w:rsidRPr="00A939D7" w:rsidRDefault="008C2D71" w:rsidP="008C2D71">
      <w:pPr>
        <w:ind w:left="1440" w:hanging="720"/>
        <w:jc w:val="both"/>
        <w:rPr>
          <w:rFonts w:ascii="Arial" w:hAnsi="Arial" w:cs="Arial"/>
        </w:rPr>
      </w:pPr>
    </w:p>
    <w:p w:rsidR="004E2B31" w:rsidRDefault="005D2D3E" w:rsidP="004E2B31">
      <w:pPr>
        <w:ind w:left="1440" w:hanging="720"/>
        <w:jc w:val="both"/>
        <w:rPr>
          <w:rFonts w:ascii="Arial" w:hAnsi="Arial" w:cs="Arial"/>
        </w:rPr>
      </w:pPr>
      <w:r>
        <w:rPr>
          <w:rFonts w:ascii="Arial" w:hAnsi="Arial" w:cs="Arial"/>
        </w:rPr>
        <w:t>6.1.3</w:t>
      </w:r>
      <w:r w:rsidR="008C2D71" w:rsidRPr="00A939D7">
        <w:rPr>
          <w:rFonts w:ascii="Arial" w:hAnsi="Arial" w:cs="Arial"/>
        </w:rPr>
        <w:tab/>
      </w:r>
      <w:proofErr w:type="gramStart"/>
      <w:r w:rsidR="004E2B31">
        <w:rPr>
          <w:rFonts w:ascii="Arial" w:hAnsi="Arial" w:cs="Arial"/>
        </w:rPr>
        <w:t>all</w:t>
      </w:r>
      <w:proofErr w:type="gramEnd"/>
      <w:r w:rsidR="004E2B31">
        <w:rPr>
          <w:rFonts w:ascii="Arial" w:hAnsi="Arial" w:cs="Arial"/>
        </w:rPr>
        <w:t xml:space="preserve"> disbursements including VAT</w:t>
      </w:r>
      <w:r w:rsidR="00826F25" w:rsidRPr="00A939D7">
        <w:rPr>
          <w:rFonts w:ascii="Arial" w:hAnsi="Arial" w:cs="Arial"/>
        </w:rPr>
        <w:t xml:space="preserve"> incurred by the Supplier in </w:t>
      </w:r>
      <w:r w:rsidR="004E2B31">
        <w:rPr>
          <w:rFonts w:ascii="Arial" w:hAnsi="Arial" w:cs="Arial"/>
        </w:rPr>
        <w:t>carrying out the</w:t>
      </w:r>
      <w:r w:rsidR="00826F25" w:rsidRPr="00A939D7">
        <w:rPr>
          <w:rFonts w:ascii="Arial" w:hAnsi="Arial" w:cs="Arial"/>
        </w:rPr>
        <w:t xml:space="preserve"> Services</w:t>
      </w:r>
      <w:r w:rsidR="004E2B31">
        <w:rPr>
          <w:rFonts w:ascii="Arial" w:hAnsi="Arial" w:cs="Arial"/>
        </w:rPr>
        <w:t xml:space="preserve"> or any additional services</w:t>
      </w:r>
      <w:r w:rsidR="00E67530">
        <w:rPr>
          <w:rFonts w:ascii="Arial" w:hAnsi="Arial" w:cs="Arial"/>
        </w:rPr>
        <w:t>; and</w:t>
      </w:r>
    </w:p>
    <w:p w:rsidR="00E67530" w:rsidRDefault="00E67530" w:rsidP="004E2B31">
      <w:pPr>
        <w:ind w:left="1440" w:hanging="720"/>
        <w:jc w:val="both"/>
        <w:rPr>
          <w:rFonts w:ascii="Arial" w:hAnsi="Arial" w:cs="Arial"/>
        </w:rPr>
      </w:pPr>
    </w:p>
    <w:p w:rsidR="00E67530" w:rsidRPr="00A939D7" w:rsidRDefault="00E67530" w:rsidP="004E2B31">
      <w:pPr>
        <w:ind w:left="1440" w:hanging="720"/>
        <w:jc w:val="both"/>
        <w:rPr>
          <w:rFonts w:ascii="Arial" w:hAnsi="Arial" w:cs="Arial"/>
        </w:rPr>
      </w:pPr>
      <w:r>
        <w:rPr>
          <w:rFonts w:ascii="Arial" w:hAnsi="Arial" w:cs="Arial"/>
        </w:rPr>
        <w:t>6.1.4</w:t>
      </w:r>
      <w:r>
        <w:rPr>
          <w:rFonts w:ascii="Arial" w:hAnsi="Arial" w:cs="Arial"/>
        </w:rPr>
        <w:tab/>
      </w:r>
      <w:proofErr w:type="gramStart"/>
      <w:r>
        <w:rPr>
          <w:rFonts w:ascii="Arial" w:hAnsi="Arial" w:cs="Arial"/>
        </w:rPr>
        <w:t>any</w:t>
      </w:r>
      <w:proofErr w:type="gramEnd"/>
      <w:r>
        <w:rPr>
          <w:rFonts w:ascii="Arial" w:hAnsi="Arial" w:cs="Arial"/>
        </w:rPr>
        <w:t xml:space="preserve"> other charges that the Supplier is entitled to make or deduct under the Trust Deed.</w:t>
      </w:r>
    </w:p>
    <w:p w:rsidR="00826F25" w:rsidRDefault="00826F25" w:rsidP="00826F25">
      <w:pPr>
        <w:jc w:val="both"/>
        <w:rPr>
          <w:rFonts w:ascii="Arial" w:hAnsi="Arial" w:cs="Arial"/>
        </w:rPr>
      </w:pPr>
    </w:p>
    <w:p w:rsidR="00547764" w:rsidRPr="0006166B" w:rsidRDefault="006F1D87" w:rsidP="006F1D87">
      <w:pPr>
        <w:ind w:left="720" w:hanging="720"/>
        <w:jc w:val="both"/>
        <w:rPr>
          <w:rFonts w:ascii="Arial" w:hAnsi="Arial" w:cs="Arial"/>
        </w:rPr>
      </w:pPr>
      <w:r>
        <w:rPr>
          <w:rFonts w:ascii="Arial" w:hAnsi="Arial" w:cs="Arial"/>
        </w:rPr>
        <w:t xml:space="preserve">6.2 </w:t>
      </w:r>
      <w:r>
        <w:rPr>
          <w:rFonts w:ascii="Arial" w:hAnsi="Arial" w:cs="Arial"/>
        </w:rPr>
        <w:tab/>
      </w:r>
      <w:r w:rsidR="00547764" w:rsidRPr="0006166B">
        <w:rPr>
          <w:rFonts w:ascii="Arial" w:hAnsi="Arial" w:cs="Arial"/>
        </w:rPr>
        <w:t>Pursuant to its powers under the Trust Deed, t</w:t>
      </w:r>
      <w:r w:rsidRPr="0006166B">
        <w:rPr>
          <w:rFonts w:ascii="Arial" w:hAnsi="Arial" w:cs="Arial"/>
        </w:rPr>
        <w:t>he Supplier sha</w:t>
      </w:r>
      <w:r w:rsidR="005D2D3E" w:rsidRPr="0006166B">
        <w:rPr>
          <w:rFonts w:ascii="Arial" w:hAnsi="Arial" w:cs="Arial"/>
        </w:rPr>
        <w:t xml:space="preserve">ll be entitled </w:t>
      </w:r>
      <w:r w:rsidR="00547764" w:rsidRPr="0006166B">
        <w:rPr>
          <w:rFonts w:ascii="Arial" w:hAnsi="Arial" w:cs="Arial"/>
        </w:rPr>
        <w:t xml:space="preserve">at its absolute discretion </w:t>
      </w:r>
      <w:r w:rsidR="005D2D3E" w:rsidRPr="0006166B">
        <w:rPr>
          <w:rFonts w:ascii="Arial" w:hAnsi="Arial" w:cs="Arial"/>
        </w:rPr>
        <w:t>to</w:t>
      </w:r>
      <w:r w:rsidR="00547764" w:rsidRPr="0006166B">
        <w:rPr>
          <w:rFonts w:ascii="Arial" w:hAnsi="Arial" w:cs="Arial"/>
        </w:rPr>
        <w:t>:</w:t>
      </w:r>
    </w:p>
    <w:p w:rsidR="00547764" w:rsidRPr="0006166B" w:rsidRDefault="00547764" w:rsidP="006F1D87">
      <w:pPr>
        <w:ind w:left="720" w:hanging="720"/>
        <w:jc w:val="both"/>
        <w:rPr>
          <w:rFonts w:ascii="Arial" w:hAnsi="Arial" w:cs="Arial"/>
        </w:rPr>
      </w:pPr>
    </w:p>
    <w:p w:rsidR="00547764" w:rsidRPr="0006166B" w:rsidRDefault="000A7FD9" w:rsidP="00547764">
      <w:pPr>
        <w:ind w:left="720"/>
        <w:jc w:val="both"/>
        <w:rPr>
          <w:rFonts w:ascii="Arial" w:hAnsi="Arial" w:cs="Arial"/>
        </w:rPr>
      </w:pPr>
      <w:r>
        <w:rPr>
          <w:rFonts w:ascii="Arial" w:hAnsi="Arial" w:cs="Arial"/>
        </w:rPr>
        <w:t>6.2.1</w:t>
      </w:r>
      <w:r>
        <w:rPr>
          <w:rFonts w:ascii="Arial" w:hAnsi="Arial" w:cs="Arial"/>
        </w:rPr>
        <w:tab/>
      </w:r>
      <w:proofErr w:type="gramStart"/>
      <w:r w:rsidR="005D2D3E" w:rsidRPr="0006166B">
        <w:rPr>
          <w:rFonts w:ascii="Arial" w:hAnsi="Arial" w:cs="Arial"/>
        </w:rPr>
        <w:t>deduct</w:t>
      </w:r>
      <w:proofErr w:type="gramEnd"/>
      <w:r w:rsidR="005D2D3E" w:rsidRPr="0006166B">
        <w:rPr>
          <w:rFonts w:ascii="Arial" w:hAnsi="Arial" w:cs="Arial"/>
        </w:rPr>
        <w:t xml:space="preserve"> the </w:t>
      </w:r>
      <w:r w:rsidR="00E67530" w:rsidRPr="0006166B">
        <w:rPr>
          <w:rFonts w:ascii="Arial" w:hAnsi="Arial" w:cs="Arial"/>
        </w:rPr>
        <w:t>Charges</w:t>
      </w:r>
      <w:r w:rsidR="006F1D87" w:rsidRPr="0006166B">
        <w:rPr>
          <w:rFonts w:ascii="Arial" w:hAnsi="Arial" w:cs="Arial"/>
        </w:rPr>
        <w:t xml:space="preserve"> directly from the Fund</w:t>
      </w:r>
      <w:r w:rsidR="00547764" w:rsidRPr="0006166B">
        <w:rPr>
          <w:rFonts w:ascii="Arial" w:hAnsi="Arial" w:cs="Arial"/>
        </w:rPr>
        <w:t>; and</w:t>
      </w:r>
    </w:p>
    <w:p w:rsidR="00547764" w:rsidRPr="0006166B" w:rsidRDefault="00547764" w:rsidP="00547764">
      <w:pPr>
        <w:ind w:left="720"/>
        <w:jc w:val="both"/>
        <w:rPr>
          <w:rFonts w:ascii="Arial" w:hAnsi="Arial" w:cs="Arial"/>
        </w:rPr>
      </w:pPr>
    </w:p>
    <w:p w:rsidR="00F5239D" w:rsidRPr="0006166B" w:rsidRDefault="000A7FD9" w:rsidP="00547764">
      <w:pPr>
        <w:ind w:left="720"/>
        <w:jc w:val="both"/>
        <w:rPr>
          <w:rFonts w:ascii="Arial" w:hAnsi="Arial" w:cs="Arial"/>
        </w:rPr>
      </w:pPr>
      <w:r>
        <w:rPr>
          <w:rFonts w:ascii="Arial" w:hAnsi="Arial" w:cs="Arial"/>
        </w:rPr>
        <w:t>6.2.2</w:t>
      </w:r>
      <w:r w:rsidR="00547764" w:rsidRPr="0006166B">
        <w:rPr>
          <w:rFonts w:ascii="Arial" w:hAnsi="Arial" w:cs="Arial"/>
        </w:rPr>
        <w:tab/>
      </w:r>
      <w:proofErr w:type="gramStart"/>
      <w:r w:rsidR="00547764" w:rsidRPr="0006166B">
        <w:rPr>
          <w:rFonts w:ascii="Arial" w:hAnsi="Arial" w:cs="Arial"/>
        </w:rPr>
        <w:t>sell</w:t>
      </w:r>
      <w:proofErr w:type="gramEnd"/>
      <w:r w:rsidR="00547764" w:rsidRPr="0006166B">
        <w:rPr>
          <w:rFonts w:ascii="Arial" w:hAnsi="Arial" w:cs="Arial"/>
        </w:rPr>
        <w:t>, convert or liquidate any part of the Fund for the payment of any Charges</w:t>
      </w:r>
      <w:r w:rsidR="002A716F">
        <w:rPr>
          <w:rFonts w:ascii="Arial" w:hAnsi="Arial" w:cs="Arial"/>
        </w:rPr>
        <w:t>,</w:t>
      </w:r>
      <w:r w:rsidR="005D2D3E" w:rsidRPr="0006166B">
        <w:rPr>
          <w:rFonts w:ascii="Arial" w:hAnsi="Arial" w:cs="Arial"/>
        </w:rPr>
        <w:t xml:space="preserve"> </w:t>
      </w:r>
    </w:p>
    <w:p w:rsidR="00F5239D" w:rsidRDefault="00F5239D" w:rsidP="00547764">
      <w:pPr>
        <w:ind w:left="720"/>
        <w:jc w:val="both"/>
        <w:rPr>
          <w:rFonts w:ascii="Arial" w:hAnsi="Arial" w:cs="Arial"/>
        </w:rPr>
      </w:pPr>
    </w:p>
    <w:p w:rsidR="006F1D87" w:rsidRPr="005D2D3E" w:rsidRDefault="002A716F" w:rsidP="00547764">
      <w:pPr>
        <w:ind w:left="720"/>
        <w:jc w:val="both"/>
        <w:rPr>
          <w:rFonts w:ascii="Arial" w:hAnsi="Arial" w:cs="Arial"/>
        </w:rPr>
      </w:pPr>
      <w:proofErr w:type="gramStart"/>
      <w:r>
        <w:rPr>
          <w:rFonts w:ascii="Arial" w:hAnsi="Arial" w:cs="Arial"/>
        </w:rPr>
        <w:t>subject</w:t>
      </w:r>
      <w:proofErr w:type="gramEnd"/>
      <w:r>
        <w:rPr>
          <w:rFonts w:ascii="Arial" w:hAnsi="Arial" w:cs="Arial"/>
        </w:rPr>
        <w:t xml:space="preserve"> to the provisions of the Trust Deed. </w:t>
      </w:r>
      <w:r w:rsidR="005D2D3E" w:rsidRPr="005D2D3E">
        <w:rPr>
          <w:rFonts w:ascii="Arial" w:hAnsi="Arial" w:cs="Arial"/>
        </w:rPr>
        <w:t>As an alternative</w:t>
      </w:r>
      <w:r w:rsidR="00E67530">
        <w:rPr>
          <w:rFonts w:ascii="Arial" w:hAnsi="Arial" w:cs="Arial"/>
        </w:rPr>
        <w:t xml:space="preserve"> the Trustee and the Supplier may agree (at the Supplier's absolute discretion) that any Charge</w:t>
      </w:r>
      <w:r w:rsidR="005D2D3E">
        <w:rPr>
          <w:rFonts w:ascii="Arial" w:hAnsi="Arial" w:cs="Arial"/>
        </w:rPr>
        <w:t xml:space="preserve"> may </w:t>
      </w:r>
      <w:r w:rsidR="00E67530">
        <w:rPr>
          <w:rFonts w:ascii="Arial" w:hAnsi="Arial" w:cs="Arial"/>
        </w:rPr>
        <w:t>be paid</w:t>
      </w:r>
      <w:r w:rsidR="005D2D3E">
        <w:rPr>
          <w:rFonts w:ascii="Arial" w:hAnsi="Arial" w:cs="Arial"/>
        </w:rPr>
        <w:t xml:space="preserve"> directly to the Supplier</w:t>
      </w:r>
      <w:r w:rsidR="00E67530">
        <w:rPr>
          <w:rFonts w:ascii="Arial" w:hAnsi="Arial" w:cs="Arial"/>
        </w:rPr>
        <w:t xml:space="preserve"> by the Trustee</w:t>
      </w:r>
      <w:r w:rsidR="005D2D3E">
        <w:rPr>
          <w:rFonts w:ascii="Arial" w:hAnsi="Arial" w:cs="Arial"/>
        </w:rPr>
        <w:t>.</w:t>
      </w:r>
      <w:r w:rsidR="005D2D3E" w:rsidRPr="005D2D3E">
        <w:rPr>
          <w:rFonts w:ascii="Arial" w:hAnsi="Arial" w:cs="Arial"/>
        </w:rPr>
        <w:t xml:space="preserve"> </w:t>
      </w:r>
    </w:p>
    <w:p w:rsidR="00746BDC" w:rsidRPr="00A939D7" w:rsidRDefault="00746BDC" w:rsidP="006F1D87">
      <w:pPr>
        <w:jc w:val="both"/>
        <w:rPr>
          <w:rFonts w:ascii="Arial" w:hAnsi="Arial" w:cs="Arial"/>
        </w:rPr>
      </w:pPr>
    </w:p>
    <w:p w:rsidR="00D65E40" w:rsidRDefault="006F1D87" w:rsidP="00C41BDA">
      <w:pPr>
        <w:ind w:left="720" w:hanging="720"/>
        <w:jc w:val="both"/>
        <w:rPr>
          <w:rFonts w:ascii="Arial" w:hAnsi="Arial" w:cs="Arial"/>
        </w:rPr>
      </w:pPr>
      <w:r>
        <w:rPr>
          <w:rFonts w:ascii="Arial" w:hAnsi="Arial" w:cs="Arial"/>
        </w:rPr>
        <w:t>6.3</w:t>
      </w:r>
      <w:r w:rsidR="008C2D71" w:rsidRPr="00A939D7">
        <w:rPr>
          <w:rFonts w:ascii="Arial" w:hAnsi="Arial" w:cs="Arial"/>
        </w:rPr>
        <w:tab/>
      </w:r>
      <w:r w:rsidR="00E67530">
        <w:rPr>
          <w:rFonts w:ascii="Arial" w:hAnsi="Arial" w:cs="Arial"/>
        </w:rPr>
        <w:t>The Supplier may increase the</w:t>
      </w:r>
      <w:r w:rsidR="00726A2F" w:rsidRPr="00A939D7">
        <w:rPr>
          <w:rFonts w:ascii="Arial" w:hAnsi="Arial" w:cs="Arial"/>
        </w:rPr>
        <w:t xml:space="preserve"> Fee</w:t>
      </w:r>
      <w:r w:rsidR="005D2D3E">
        <w:rPr>
          <w:rFonts w:ascii="Arial" w:hAnsi="Arial" w:cs="Arial"/>
        </w:rPr>
        <w:t xml:space="preserve">s </w:t>
      </w:r>
      <w:r w:rsidR="00E67530">
        <w:rPr>
          <w:rFonts w:ascii="Arial" w:hAnsi="Arial" w:cs="Arial"/>
        </w:rPr>
        <w:t>in accordance with</w:t>
      </w:r>
      <w:r w:rsidR="005D2D3E">
        <w:rPr>
          <w:rFonts w:ascii="Arial" w:hAnsi="Arial" w:cs="Arial"/>
        </w:rPr>
        <w:t xml:space="preserve"> Schedule 2.</w:t>
      </w:r>
      <w:r w:rsidR="00726A2F" w:rsidRPr="00A939D7">
        <w:rPr>
          <w:rFonts w:ascii="Arial" w:hAnsi="Arial" w:cs="Arial"/>
        </w:rPr>
        <w:t xml:space="preserve">  </w:t>
      </w:r>
      <w:r w:rsidR="00F5239D">
        <w:rPr>
          <w:rFonts w:ascii="Arial" w:hAnsi="Arial" w:cs="Arial"/>
        </w:rPr>
        <w:t>Where the Supplier wishes to increase the Fees other than as set out in Schedule</w:t>
      </w:r>
      <w:r w:rsidR="0087792A">
        <w:rPr>
          <w:rFonts w:ascii="Arial" w:hAnsi="Arial" w:cs="Arial"/>
        </w:rPr>
        <w:t xml:space="preserve"> 2</w:t>
      </w:r>
      <w:r w:rsidR="00F5239D">
        <w:rPr>
          <w:rFonts w:ascii="Arial" w:hAnsi="Arial" w:cs="Arial"/>
        </w:rPr>
        <w:t xml:space="preserve"> or wishes to make additional charges and the Supplier and the Trustee cannot reach agreement on that, the Supplier may </w:t>
      </w:r>
      <w:r w:rsidR="000134FC">
        <w:rPr>
          <w:rFonts w:ascii="Arial" w:hAnsi="Arial" w:cs="Arial"/>
        </w:rPr>
        <w:t>terminate this agreement forthwith.</w:t>
      </w:r>
      <w:r w:rsidR="00F5239D">
        <w:rPr>
          <w:rFonts w:ascii="Arial" w:hAnsi="Arial" w:cs="Arial"/>
        </w:rPr>
        <w:t xml:space="preserve"> </w:t>
      </w:r>
    </w:p>
    <w:p w:rsidR="001454D4" w:rsidRPr="00A939D7" w:rsidRDefault="001454D4" w:rsidP="001454D4">
      <w:pPr>
        <w:jc w:val="both"/>
        <w:rPr>
          <w:rFonts w:ascii="Arial" w:hAnsi="Arial" w:cs="Arial"/>
        </w:rPr>
      </w:pPr>
    </w:p>
    <w:p w:rsidR="00D65E40" w:rsidRDefault="0087792A" w:rsidP="001454D4">
      <w:pPr>
        <w:ind w:left="720" w:hanging="720"/>
        <w:jc w:val="both"/>
        <w:rPr>
          <w:rFonts w:ascii="Arial" w:hAnsi="Arial" w:cs="Arial"/>
        </w:rPr>
      </w:pPr>
      <w:r>
        <w:rPr>
          <w:rFonts w:ascii="Arial" w:hAnsi="Arial" w:cs="Arial"/>
        </w:rPr>
        <w:t>6.4</w:t>
      </w:r>
      <w:r w:rsidR="008D1B26">
        <w:rPr>
          <w:rFonts w:ascii="Arial" w:hAnsi="Arial" w:cs="Arial"/>
        </w:rPr>
        <w:tab/>
      </w:r>
      <w:r w:rsidR="001454D4" w:rsidRPr="00A939D7">
        <w:rPr>
          <w:rFonts w:ascii="Arial" w:hAnsi="Arial" w:cs="Arial"/>
        </w:rPr>
        <w:t>If any amount in respect of VAT is paid by the Trustee to the</w:t>
      </w:r>
      <w:r w:rsidR="006F1D87">
        <w:rPr>
          <w:rFonts w:ascii="Arial" w:hAnsi="Arial" w:cs="Arial"/>
        </w:rPr>
        <w:t xml:space="preserve"> Supplier </w:t>
      </w:r>
      <w:r w:rsidR="001454D4" w:rsidRPr="00A939D7">
        <w:rPr>
          <w:rFonts w:ascii="Arial" w:hAnsi="Arial" w:cs="Arial"/>
        </w:rPr>
        <w:t xml:space="preserve">and it subsequently transpires that the supply made by the Supplier to which such amount relates was not chargeable with VAT, the Supplier shall repay to the Trustee an amount equal to the amount </w:t>
      </w:r>
      <w:r w:rsidR="008D1B26">
        <w:rPr>
          <w:rFonts w:ascii="Arial" w:hAnsi="Arial" w:cs="Arial"/>
        </w:rPr>
        <w:t xml:space="preserve">of VAT so </w:t>
      </w:r>
      <w:r w:rsidR="001454D4" w:rsidRPr="00A939D7">
        <w:rPr>
          <w:rFonts w:ascii="Arial" w:hAnsi="Arial" w:cs="Arial"/>
        </w:rPr>
        <w:t>paid by th</w:t>
      </w:r>
      <w:r w:rsidR="006F1D87">
        <w:rPr>
          <w:rFonts w:ascii="Arial" w:hAnsi="Arial" w:cs="Arial"/>
        </w:rPr>
        <w:t xml:space="preserve">e Trustee </w:t>
      </w:r>
      <w:r w:rsidR="001454D4" w:rsidRPr="00A939D7">
        <w:rPr>
          <w:rFonts w:ascii="Arial" w:hAnsi="Arial" w:cs="Arial"/>
        </w:rPr>
        <w:t>if and to the extent that the Supplier is able to obtain a refund (whether by way of credit or repayment) from HMRC in respect of such amount.</w:t>
      </w:r>
      <w:r w:rsidR="008D1B26">
        <w:rPr>
          <w:rFonts w:ascii="Arial" w:hAnsi="Arial" w:cs="Arial"/>
        </w:rPr>
        <w:t xml:space="preserve"> </w:t>
      </w:r>
      <w:r w:rsidR="00C41BDA">
        <w:rPr>
          <w:rFonts w:ascii="Arial" w:hAnsi="Arial" w:cs="Arial"/>
        </w:rPr>
        <w:t>The Supplier</w:t>
      </w:r>
      <w:r w:rsidR="001454D4" w:rsidRPr="00A939D7">
        <w:rPr>
          <w:rFonts w:ascii="Arial" w:hAnsi="Arial" w:cs="Arial"/>
        </w:rPr>
        <w:t xml:space="preserve"> </w:t>
      </w:r>
      <w:r w:rsidR="008D1B26">
        <w:rPr>
          <w:rFonts w:ascii="Arial" w:hAnsi="Arial" w:cs="Arial"/>
        </w:rPr>
        <w:t xml:space="preserve">shall </w:t>
      </w:r>
      <w:r w:rsidR="001454D4" w:rsidRPr="00A939D7">
        <w:rPr>
          <w:rFonts w:ascii="Arial" w:hAnsi="Arial" w:cs="Arial"/>
        </w:rPr>
        <w:t>use its reasonable endeavours to obtain any refund from HM</w:t>
      </w:r>
      <w:r w:rsidR="006F1D87">
        <w:rPr>
          <w:rFonts w:ascii="Arial" w:hAnsi="Arial" w:cs="Arial"/>
        </w:rPr>
        <w:t xml:space="preserve">RC in accordance with </w:t>
      </w:r>
      <w:r>
        <w:rPr>
          <w:rFonts w:ascii="Arial" w:hAnsi="Arial" w:cs="Arial"/>
        </w:rPr>
        <w:t>this clause 6.4</w:t>
      </w:r>
      <w:r w:rsidR="001454D4" w:rsidRPr="00A939D7">
        <w:rPr>
          <w:rFonts w:ascii="Arial" w:hAnsi="Arial" w:cs="Arial"/>
        </w:rPr>
        <w:t>.</w:t>
      </w:r>
    </w:p>
    <w:p w:rsidR="00AE0EB7" w:rsidRDefault="00AE0EB7" w:rsidP="001454D4">
      <w:pPr>
        <w:ind w:left="720" w:hanging="720"/>
        <w:jc w:val="both"/>
        <w:rPr>
          <w:rFonts w:ascii="Arial" w:hAnsi="Arial" w:cs="Arial"/>
        </w:rPr>
      </w:pPr>
    </w:p>
    <w:p w:rsidR="00AE0EB7" w:rsidRDefault="0087792A" w:rsidP="001454D4">
      <w:pPr>
        <w:ind w:left="720" w:hanging="720"/>
        <w:jc w:val="both"/>
        <w:rPr>
          <w:rFonts w:ascii="Arial" w:hAnsi="Arial" w:cs="Arial"/>
        </w:rPr>
      </w:pPr>
      <w:r>
        <w:rPr>
          <w:rFonts w:ascii="Arial" w:hAnsi="Arial" w:cs="Arial"/>
        </w:rPr>
        <w:t>6.5</w:t>
      </w:r>
      <w:r w:rsidR="0010042B">
        <w:rPr>
          <w:rFonts w:ascii="Arial" w:hAnsi="Arial" w:cs="Arial"/>
        </w:rPr>
        <w:tab/>
      </w:r>
      <w:r w:rsidR="0010042B" w:rsidRPr="007D5F51">
        <w:rPr>
          <w:rFonts w:ascii="Arial" w:hAnsi="Arial" w:cs="Arial"/>
        </w:rPr>
        <w:t xml:space="preserve">The </w:t>
      </w:r>
      <w:r w:rsidRPr="007D5F51">
        <w:rPr>
          <w:rFonts w:ascii="Arial" w:hAnsi="Arial" w:cs="Arial"/>
        </w:rPr>
        <w:t xml:space="preserve">part of the </w:t>
      </w:r>
      <w:r w:rsidR="0010042B" w:rsidRPr="007D5F51">
        <w:rPr>
          <w:rFonts w:ascii="Arial" w:hAnsi="Arial" w:cs="Arial"/>
        </w:rPr>
        <w:t>Fees</w:t>
      </w:r>
      <w:r w:rsidRPr="007D5F51">
        <w:rPr>
          <w:rFonts w:ascii="Arial" w:hAnsi="Arial" w:cs="Arial"/>
        </w:rPr>
        <w:t xml:space="preserve"> that is the annual management charge (see Schedule 2)</w:t>
      </w:r>
      <w:r w:rsidR="00FE0A53" w:rsidRPr="007D5F51">
        <w:rPr>
          <w:rFonts w:ascii="Arial" w:hAnsi="Arial" w:cs="Arial"/>
        </w:rPr>
        <w:t xml:space="preserve"> including any VAT</w:t>
      </w:r>
      <w:r w:rsidR="0010042B" w:rsidRPr="007D5F51">
        <w:rPr>
          <w:rFonts w:ascii="Arial" w:hAnsi="Arial" w:cs="Arial"/>
        </w:rPr>
        <w:t xml:space="preserve"> shall</w:t>
      </w:r>
      <w:r w:rsidR="009F117D" w:rsidRPr="007D5F51">
        <w:rPr>
          <w:rFonts w:ascii="Arial" w:hAnsi="Arial" w:cs="Arial"/>
        </w:rPr>
        <w:t xml:space="preserve"> be invoiced for each year in advance, and is payable by quarterly instalments</w:t>
      </w:r>
      <w:r w:rsidR="0010042B" w:rsidRPr="007D5F51">
        <w:rPr>
          <w:rFonts w:ascii="Arial" w:hAnsi="Arial" w:cs="Arial"/>
        </w:rPr>
        <w:t xml:space="preserve">. The first </w:t>
      </w:r>
      <w:r w:rsidR="009F117D" w:rsidRPr="007D5F51">
        <w:rPr>
          <w:rFonts w:ascii="Arial" w:hAnsi="Arial" w:cs="Arial"/>
        </w:rPr>
        <w:t xml:space="preserve">instalment </w:t>
      </w:r>
      <w:r w:rsidR="009F754F" w:rsidRPr="007D5F51">
        <w:rPr>
          <w:rFonts w:ascii="Arial" w:hAnsi="Arial" w:cs="Arial"/>
        </w:rPr>
        <w:t xml:space="preserve">of the </w:t>
      </w:r>
      <w:r w:rsidR="0010042B" w:rsidRPr="007D5F51">
        <w:rPr>
          <w:rFonts w:ascii="Arial" w:hAnsi="Arial" w:cs="Arial"/>
        </w:rPr>
        <w:t>annual</w:t>
      </w:r>
      <w:r w:rsidRPr="007D5F51">
        <w:rPr>
          <w:rFonts w:ascii="Arial" w:hAnsi="Arial" w:cs="Arial"/>
        </w:rPr>
        <w:t xml:space="preserve"> management charge </w:t>
      </w:r>
      <w:r w:rsidR="007F3647" w:rsidRPr="007D5F51">
        <w:rPr>
          <w:rFonts w:ascii="Arial" w:hAnsi="Arial" w:cs="Arial"/>
        </w:rPr>
        <w:t xml:space="preserve">shall be </w:t>
      </w:r>
      <w:r w:rsidR="009F117D" w:rsidRPr="007D5F51">
        <w:rPr>
          <w:rFonts w:ascii="Arial" w:hAnsi="Arial" w:cs="Arial"/>
        </w:rPr>
        <w:t>payable</w:t>
      </w:r>
      <w:r w:rsidR="007F3647" w:rsidRPr="007D5F51">
        <w:rPr>
          <w:rFonts w:ascii="Arial" w:hAnsi="Arial" w:cs="Arial"/>
        </w:rPr>
        <w:t xml:space="preserve"> after the Commencement Date (the "</w:t>
      </w:r>
      <w:r w:rsidR="007F3647" w:rsidRPr="007D5F51">
        <w:rPr>
          <w:rFonts w:ascii="Arial" w:hAnsi="Arial" w:cs="Arial"/>
          <w:b/>
        </w:rPr>
        <w:t>Start Date</w:t>
      </w:r>
      <w:r w:rsidR="007F3647" w:rsidRPr="007D5F51">
        <w:rPr>
          <w:rFonts w:ascii="Arial" w:hAnsi="Arial" w:cs="Arial"/>
        </w:rPr>
        <w:t>"). Subsequent</w:t>
      </w:r>
      <w:r w:rsidRPr="007D5F51">
        <w:rPr>
          <w:rFonts w:ascii="Arial" w:hAnsi="Arial" w:cs="Arial"/>
        </w:rPr>
        <w:t xml:space="preserve"> </w:t>
      </w:r>
      <w:r w:rsidR="009F117D" w:rsidRPr="007D5F51">
        <w:rPr>
          <w:rFonts w:ascii="Arial" w:hAnsi="Arial" w:cs="Arial"/>
        </w:rPr>
        <w:t>instalments shall be payable</w:t>
      </w:r>
      <w:r w:rsidRPr="007D5F51">
        <w:rPr>
          <w:rFonts w:ascii="Arial" w:hAnsi="Arial" w:cs="Arial"/>
        </w:rPr>
        <w:t xml:space="preserve"> on the date which is </w:t>
      </w:r>
      <w:r w:rsidR="009F754F" w:rsidRPr="007D5F51">
        <w:rPr>
          <w:rFonts w:ascii="Arial" w:hAnsi="Arial" w:cs="Arial"/>
        </w:rPr>
        <w:t>3</w:t>
      </w:r>
      <w:r w:rsidRPr="007D5F51">
        <w:rPr>
          <w:rFonts w:ascii="Arial" w:hAnsi="Arial" w:cs="Arial"/>
        </w:rPr>
        <w:t xml:space="preserve"> months from the Start Date and each </w:t>
      </w:r>
      <w:r w:rsidR="009F754F" w:rsidRPr="007D5F51">
        <w:rPr>
          <w:rFonts w:ascii="Arial" w:hAnsi="Arial" w:cs="Arial"/>
        </w:rPr>
        <w:t>3</w:t>
      </w:r>
      <w:r w:rsidRPr="007D5F51">
        <w:rPr>
          <w:rFonts w:ascii="Arial" w:hAnsi="Arial" w:cs="Arial"/>
        </w:rPr>
        <w:t xml:space="preserve"> months thereafter</w:t>
      </w:r>
      <w:r w:rsidR="00C92640" w:rsidRPr="007D5F51">
        <w:rPr>
          <w:rFonts w:ascii="Arial" w:hAnsi="Arial" w:cs="Arial"/>
        </w:rPr>
        <w:t>.</w:t>
      </w:r>
    </w:p>
    <w:p w:rsidR="007F3647" w:rsidRDefault="007F3647" w:rsidP="001454D4">
      <w:pPr>
        <w:ind w:left="720" w:hanging="720"/>
        <w:jc w:val="both"/>
        <w:rPr>
          <w:rFonts w:ascii="Arial" w:hAnsi="Arial" w:cs="Arial"/>
        </w:rPr>
      </w:pPr>
    </w:p>
    <w:p w:rsidR="0010042B" w:rsidRPr="00A939D7" w:rsidRDefault="0087792A" w:rsidP="0087792A">
      <w:pPr>
        <w:ind w:left="720" w:hanging="720"/>
        <w:jc w:val="both"/>
        <w:rPr>
          <w:rFonts w:ascii="Arial" w:hAnsi="Arial" w:cs="Arial"/>
        </w:rPr>
      </w:pPr>
      <w:r>
        <w:rPr>
          <w:rFonts w:ascii="Arial" w:hAnsi="Arial" w:cs="Arial"/>
        </w:rPr>
        <w:t>6.6</w:t>
      </w:r>
      <w:r w:rsidR="007F3647">
        <w:rPr>
          <w:rFonts w:ascii="Arial" w:hAnsi="Arial" w:cs="Arial"/>
        </w:rPr>
        <w:tab/>
        <w:t>Any a</w:t>
      </w:r>
      <w:r w:rsidR="00FE0A53">
        <w:rPr>
          <w:rFonts w:ascii="Arial" w:hAnsi="Arial" w:cs="Arial"/>
        </w:rPr>
        <w:t>dditional c</w:t>
      </w:r>
      <w:r w:rsidR="007F3647">
        <w:rPr>
          <w:rFonts w:ascii="Arial" w:hAnsi="Arial" w:cs="Arial"/>
        </w:rPr>
        <w:t xml:space="preserve">harges for additional services </w:t>
      </w:r>
      <w:r w:rsidR="00FE0A53">
        <w:rPr>
          <w:rFonts w:ascii="Arial" w:hAnsi="Arial" w:cs="Arial"/>
        </w:rPr>
        <w:t xml:space="preserve">(including any VAT) </w:t>
      </w:r>
      <w:r w:rsidR="007F3647">
        <w:rPr>
          <w:rFonts w:ascii="Arial" w:hAnsi="Arial" w:cs="Arial"/>
        </w:rPr>
        <w:t xml:space="preserve">shall be invoiced </w:t>
      </w:r>
      <w:r>
        <w:rPr>
          <w:rFonts w:ascii="Arial" w:hAnsi="Arial" w:cs="Arial"/>
        </w:rPr>
        <w:t>as agreed between the Supplier and the Trustee.</w:t>
      </w:r>
      <w:r w:rsidR="00FE0A53">
        <w:rPr>
          <w:rFonts w:ascii="Arial" w:hAnsi="Arial" w:cs="Arial"/>
        </w:rPr>
        <w:t xml:space="preserve"> Any other charges or disbursements that the Supplier is entitled to make or deduct pursuant to clause 6.1.4 shall be invoiced quarterly, as and when they are incurred, with the first quarterly period starting from the Commencement Date.</w:t>
      </w:r>
    </w:p>
    <w:p w:rsidR="00D65E40" w:rsidRPr="00A939D7" w:rsidRDefault="00D65E40" w:rsidP="00B31691">
      <w:pPr>
        <w:jc w:val="both"/>
        <w:rPr>
          <w:rFonts w:ascii="Arial" w:hAnsi="Arial" w:cs="Arial"/>
        </w:rPr>
      </w:pPr>
    </w:p>
    <w:p w:rsidR="00A939D7" w:rsidRPr="00A939D7" w:rsidRDefault="00A939D7" w:rsidP="00B31691">
      <w:pPr>
        <w:jc w:val="both"/>
        <w:rPr>
          <w:rFonts w:ascii="Arial" w:hAnsi="Arial" w:cs="Arial"/>
          <w:b/>
        </w:rPr>
      </w:pPr>
      <w:r w:rsidRPr="00A939D7">
        <w:rPr>
          <w:rFonts w:ascii="Arial" w:hAnsi="Arial" w:cs="Arial"/>
          <w:b/>
        </w:rPr>
        <w:t>7</w:t>
      </w:r>
      <w:r w:rsidRPr="00A939D7">
        <w:rPr>
          <w:rFonts w:ascii="Arial" w:hAnsi="Arial" w:cs="Arial"/>
          <w:b/>
        </w:rPr>
        <w:tab/>
      </w:r>
      <w:r w:rsidR="00F63060">
        <w:rPr>
          <w:rFonts w:ascii="Arial" w:hAnsi="Arial" w:cs="Arial"/>
          <w:b/>
        </w:rPr>
        <w:t>Trustee obligations</w:t>
      </w:r>
    </w:p>
    <w:p w:rsidR="00D65E40" w:rsidRPr="00A939D7" w:rsidRDefault="00D65E40" w:rsidP="00B31691">
      <w:pPr>
        <w:jc w:val="both"/>
        <w:rPr>
          <w:rFonts w:ascii="Arial" w:hAnsi="Arial" w:cs="Arial"/>
        </w:rPr>
      </w:pPr>
    </w:p>
    <w:p w:rsidR="00F63060" w:rsidRDefault="00D930BC" w:rsidP="00F63060">
      <w:pPr>
        <w:ind w:left="720" w:hanging="720"/>
        <w:jc w:val="both"/>
        <w:rPr>
          <w:rFonts w:ascii="Arial" w:hAnsi="Arial" w:cs="Arial"/>
        </w:rPr>
      </w:pPr>
      <w:r>
        <w:rPr>
          <w:rFonts w:ascii="Arial" w:hAnsi="Arial" w:cs="Arial"/>
        </w:rPr>
        <w:t>7.1</w:t>
      </w:r>
      <w:r>
        <w:rPr>
          <w:rFonts w:ascii="Arial" w:hAnsi="Arial" w:cs="Arial"/>
        </w:rPr>
        <w:tab/>
      </w:r>
      <w:r w:rsidR="00F63060" w:rsidRPr="00A939D7">
        <w:rPr>
          <w:rFonts w:ascii="Arial" w:hAnsi="Arial" w:cs="Arial"/>
        </w:rPr>
        <w:t xml:space="preserve">The </w:t>
      </w:r>
      <w:r w:rsidR="00F63060">
        <w:rPr>
          <w:rFonts w:ascii="Arial" w:hAnsi="Arial" w:cs="Arial"/>
        </w:rPr>
        <w:t>Trustee</w:t>
      </w:r>
      <w:r w:rsidR="00F63060" w:rsidRPr="00A939D7">
        <w:rPr>
          <w:rFonts w:ascii="Arial" w:hAnsi="Arial" w:cs="Arial"/>
        </w:rPr>
        <w:t xml:space="preserve"> shall from the Commencement Date </w:t>
      </w:r>
      <w:r w:rsidR="00726F91">
        <w:rPr>
          <w:rFonts w:ascii="Arial" w:hAnsi="Arial" w:cs="Arial"/>
        </w:rPr>
        <w:t xml:space="preserve">use all reasonable endeavours to </w:t>
      </w:r>
      <w:r w:rsidR="00F63060">
        <w:rPr>
          <w:rFonts w:ascii="Arial" w:hAnsi="Arial" w:cs="Arial"/>
        </w:rPr>
        <w:t>carry out its duties as trustee of the Scheme</w:t>
      </w:r>
      <w:r w:rsidR="00F63060" w:rsidRPr="00A939D7">
        <w:rPr>
          <w:rFonts w:ascii="Arial" w:hAnsi="Arial" w:cs="Arial"/>
        </w:rPr>
        <w:t xml:space="preserve"> in accordance with</w:t>
      </w:r>
      <w:r w:rsidR="00F63060">
        <w:rPr>
          <w:rFonts w:ascii="Arial" w:hAnsi="Arial" w:cs="Arial"/>
        </w:rPr>
        <w:t>:</w:t>
      </w:r>
    </w:p>
    <w:p w:rsidR="00F63060" w:rsidRDefault="00F63060" w:rsidP="00F63060">
      <w:pPr>
        <w:ind w:left="720" w:hanging="720"/>
        <w:jc w:val="both"/>
        <w:rPr>
          <w:rFonts w:ascii="Arial" w:hAnsi="Arial" w:cs="Arial"/>
        </w:rPr>
      </w:pPr>
    </w:p>
    <w:p w:rsidR="00F63060" w:rsidRDefault="000A7FD9" w:rsidP="00F63060">
      <w:pPr>
        <w:ind w:left="720"/>
        <w:jc w:val="both"/>
        <w:rPr>
          <w:rFonts w:ascii="Arial" w:hAnsi="Arial" w:cs="Arial"/>
        </w:rPr>
      </w:pPr>
      <w:r>
        <w:rPr>
          <w:rFonts w:ascii="Arial" w:hAnsi="Arial" w:cs="Arial"/>
        </w:rPr>
        <w:t>7.1.1</w:t>
      </w:r>
      <w:r>
        <w:rPr>
          <w:rFonts w:ascii="Arial" w:hAnsi="Arial" w:cs="Arial"/>
        </w:rPr>
        <w:tab/>
      </w:r>
      <w:proofErr w:type="gramStart"/>
      <w:r w:rsidR="00F63060">
        <w:rPr>
          <w:rFonts w:ascii="Arial" w:hAnsi="Arial" w:cs="Arial"/>
        </w:rPr>
        <w:t>the</w:t>
      </w:r>
      <w:proofErr w:type="gramEnd"/>
      <w:r w:rsidR="00F63060">
        <w:rPr>
          <w:rFonts w:ascii="Arial" w:hAnsi="Arial" w:cs="Arial"/>
        </w:rPr>
        <w:t xml:space="preserve"> Trust Deed; </w:t>
      </w:r>
    </w:p>
    <w:p w:rsidR="00F63060" w:rsidRDefault="00F63060" w:rsidP="00F63060">
      <w:pPr>
        <w:ind w:left="720"/>
        <w:jc w:val="both"/>
        <w:rPr>
          <w:rFonts w:ascii="Arial" w:hAnsi="Arial" w:cs="Arial"/>
        </w:rPr>
      </w:pPr>
    </w:p>
    <w:p w:rsidR="00F63060" w:rsidRDefault="000A7FD9" w:rsidP="00F63060">
      <w:pPr>
        <w:ind w:left="720"/>
        <w:jc w:val="both"/>
        <w:rPr>
          <w:rFonts w:ascii="Arial" w:hAnsi="Arial" w:cs="Arial"/>
        </w:rPr>
      </w:pPr>
      <w:r>
        <w:rPr>
          <w:rFonts w:ascii="Arial" w:hAnsi="Arial" w:cs="Arial"/>
        </w:rPr>
        <w:t>7.1.2</w:t>
      </w:r>
      <w:r>
        <w:rPr>
          <w:rFonts w:ascii="Arial" w:hAnsi="Arial" w:cs="Arial"/>
        </w:rPr>
        <w:tab/>
      </w:r>
      <w:proofErr w:type="gramStart"/>
      <w:r w:rsidR="00F63060">
        <w:rPr>
          <w:rFonts w:ascii="Arial" w:hAnsi="Arial" w:cs="Arial"/>
        </w:rPr>
        <w:t>the</w:t>
      </w:r>
      <w:proofErr w:type="gramEnd"/>
      <w:r w:rsidR="00F63060">
        <w:rPr>
          <w:rFonts w:ascii="Arial" w:hAnsi="Arial" w:cs="Arial"/>
        </w:rPr>
        <w:t xml:space="preserve"> </w:t>
      </w:r>
      <w:r w:rsidR="00F63060" w:rsidRPr="00A939D7">
        <w:rPr>
          <w:rFonts w:ascii="Arial" w:hAnsi="Arial" w:cs="Arial"/>
        </w:rPr>
        <w:t xml:space="preserve">terms of this </w:t>
      </w:r>
      <w:r w:rsidR="00F63060">
        <w:rPr>
          <w:rFonts w:ascii="Arial" w:hAnsi="Arial" w:cs="Arial"/>
        </w:rPr>
        <w:t>Agreement; and</w:t>
      </w:r>
    </w:p>
    <w:p w:rsidR="00F63060" w:rsidRDefault="00F63060" w:rsidP="00F63060">
      <w:pPr>
        <w:ind w:left="720"/>
        <w:jc w:val="both"/>
        <w:rPr>
          <w:rFonts w:ascii="Arial" w:hAnsi="Arial" w:cs="Arial"/>
        </w:rPr>
      </w:pPr>
    </w:p>
    <w:p w:rsidR="00D65E40" w:rsidRDefault="000A7FD9" w:rsidP="00F63060">
      <w:pPr>
        <w:ind w:left="1440" w:hanging="720"/>
        <w:jc w:val="both"/>
        <w:rPr>
          <w:rFonts w:ascii="Arial" w:hAnsi="Arial" w:cs="Arial"/>
        </w:rPr>
      </w:pPr>
      <w:r>
        <w:rPr>
          <w:rFonts w:ascii="Arial" w:hAnsi="Arial" w:cs="Arial"/>
        </w:rPr>
        <w:t>7.1.3</w:t>
      </w:r>
      <w:r>
        <w:rPr>
          <w:rFonts w:ascii="Arial" w:hAnsi="Arial" w:cs="Arial"/>
        </w:rPr>
        <w:tab/>
      </w:r>
      <w:proofErr w:type="gramStart"/>
      <w:r w:rsidR="00F63060" w:rsidRPr="00C41BDA">
        <w:rPr>
          <w:rFonts w:ascii="Arial" w:hAnsi="Arial" w:cs="Arial"/>
        </w:rPr>
        <w:t>all</w:t>
      </w:r>
      <w:proofErr w:type="gramEnd"/>
      <w:r w:rsidR="00F63060" w:rsidRPr="00C41BDA">
        <w:rPr>
          <w:rFonts w:ascii="Arial" w:hAnsi="Arial" w:cs="Arial"/>
        </w:rPr>
        <w:t xml:space="preserve"> applicable laws, regulations and orders</w:t>
      </w:r>
      <w:r w:rsidR="00F63060">
        <w:rPr>
          <w:rFonts w:ascii="Arial" w:hAnsi="Arial" w:cs="Arial"/>
        </w:rPr>
        <w:t xml:space="preserve"> which apply to the Trustee in its role as trustee of the Scheme and in relation to its obligations under this Agreement.</w:t>
      </w:r>
    </w:p>
    <w:p w:rsidR="00BD3664" w:rsidRDefault="00BD3664" w:rsidP="00BD3664">
      <w:pPr>
        <w:jc w:val="both"/>
        <w:rPr>
          <w:rFonts w:ascii="Arial" w:hAnsi="Arial" w:cs="Arial"/>
        </w:rPr>
      </w:pPr>
    </w:p>
    <w:p w:rsidR="00077398" w:rsidRDefault="00BD3664" w:rsidP="00BD3664">
      <w:pPr>
        <w:ind w:left="720" w:hanging="720"/>
        <w:jc w:val="both"/>
        <w:rPr>
          <w:rFonts w:ascii="Arial" w:hAnsi="Arial" w:cs="Arial"/>
        </w:rPr>
      </w:pPr>
      <w:r>
        <w:rPr>
          <w:rFonts w:ascii="Arial" w:hAnsi="Arial" w:cs="Arial"/>
        </w:rPr>
        <w:t>7.2</w:t>
      </w:r>
      <w:r>
        <w:rPr>
          <w:rFonts w:ascii="Arial" w:hAnsi="Arial" w:cs="Arial"/>
        </w:rPr>
        <w:tab/>
        <w:t xml:space="preserve">The Trustee shall provide the Supplier promptly with all the information and evidence that the Supplier requires from time to time in order for the Supplier to comply with any legislative or regulatory requirements including but not limited to those relating to anti-money laundering or anti terrorism. The Trustee authorises the Supplier to carry out any due diligence </w:t>
      </w:r>
      <w:r w:rsidR="00396E9F">
        <w:rPr>
          <w:rFonts w:ascii="Arial" w:hAnsi="Arial" w:cs="Arial"/>
        </w:rPr>
        <w:t>and/or</w:t>
      </w:r>
      <w:r>
        <w:rPr>
          <w:rFonts w:ascii="Arial" w:hAnsi="Arial" w:cs="Arial"/>
        </w:rPr>
        <w:t xml:space="preserve"> verification exercises that it is required to carry out</w:t>
      </w:r>
      <w:r w:rsidR="00396E9F">
        <w:rPr>
          <w:rFonts w:ascii="Arial" w:hAnsi="Arial" w:cs="Arial"/>
        </w:rPr>
        <w:t xml:space="preserve"> </w:t>
      </w:r>
      <w:r w:rsidR="00DA6903">
        <w:rPr>
          <w:rFonts w:ascii="Arial" w:hAnsi="Arial" w:cs="Arial"/>
        </w:rPr>
        <w:t>in accordance with</w:t>
      </w:r>
      <w:r w:rsidR="00396E9F">
        <w:rPr>
          <w:rFonts w:ascii="Arial" w:hAnsi="Arial" w:cs="Arial"/>
        </w:rPr>
        <w:t xml:space="preserve"> these requirements.</w:t>
      </w:r>
    </w:p>
    <w:p w:rsidR="00077398" w:rsidRDefault="00077398" w:rsidP="00BD3664">
      <w:pPr>
        <w:ind w:left="720" w:hanging="720"/>
        <w:jc w:val="both"/>
        <w:rPr>
          <w:rFonts w:ascii="Arial" w:hAnsi="Arial" w:cs="Arial"/>
        </w:rPr>
      </w:pPr>
    </w:p>
    <w:p w:rsidR="00BD3664" w:rsidRDefault="00FA2DCA" w:rsidP="00BD3664">
      <w:pPr>
        <w:ind w:left="720" w:hanging="720"/>
        <w:jc w:val="both"/>
        <w:rPr>
          <w:rFonts w:ascii="Arial" w:hAnsi="Arial" w:cs="Arial"/>
        </w:rPr>
      </w:pPr>
      <w:r>
        <w:rPr>
          <w:rFonts w:ascii="Arial" w:hAnsi="Arial" w:cs="Arial"/>
        </w:rPr>
        <w:t>7.3</w:t>
      </w:r>
      <w:r>
        <w:rPr>
          <w:rFonts w:ascii="Arial" w:hAnsi="Arial" w:cs="Arial"/>
        </w:rPr>
        <w:tab/>
        <w:t>Subject to clause 9, a</w:t>
      </w:r>
      <w:r w:rsidR="00077398">
        <w:rPr>
          <w:rFonts w:ascii="Arial" w:hAnsi="Arial" w:cs="Arial"/>
        </w:rPr>
        <w:t xml:space="preserve">ny </w:t>
      </w:r>
      <w:r>
        <w:rPr>
          <w:rFonts w:ascii="Arial" w:hAnsi="Arial" w:cs="Arial"/>
        </w:rPr>
        <w:t xml:space="preserve">information, evidence or </w:t>
      </w:r>
      <w:r w:rsidR="00077398">
        <w:rPr>
          <w:rFonts w:ascii="Arial" w:hAnsi="Arial" w:cs="Arial"/>
        </w:rPr>
        <w:t>Personal Data</w:t>
      </w:r>
      <w:r>
        <w:rPr>
          <w:rFonts w:ascii="Arial" w:hAnsi="Arial" w:cs="Arial"/>
        </w:rPr>
        <w:t xml:space="preserve"> obtained pursuant to any due diligence and/or verification exercises carried out in accordance with clause 7.2 may be shared with third parties</w:t>
      </w:r>
      <w:r w:rsidR="00BD3664">
        <w:rPr>
          <w:rFonts w:ascii="Arial" w:hAnsi="Arial" w:cs="Arial"/>
        </w:rPr>
        <w:t xml:space="preserve"> </w:t>
      </w:r>
      <w:r>
        <w:rPr>
          <w:rFonts w:ascii="Arial" w:hAnsi="Arial" w:cs="Arial"/>
        </w:rPr>
        <w:t>for the purpose of carrying out their due diligence and/or verification exercises</w:t>
      </w:r>
      <w:r w:rsidR="008C48D9">
        <w:rPr>
          <w:rFonts w:ascii="Arial" w:hAnsi="Arial" w:cs="Arial"/>
        </w:rPr>
        <w:t xml:space="preserve"> in respect of the Trustee</w:t>
      </w:r>
      <w:r>
        <w:rPr>
          <w:rFonts w:ascii="Arial" w:hAnsi="Arial" w:cs="Arial"/>
        </w:rPr>
        <w:t>.</w:t>
      </w:r>
    </w:p>
    <w:p w:rsidR="00D54C7A" w:rsidRDefault="00D54C7A" w:rsidP="00D54C7A">
      <w:pPr>
        <w:jc w:val="both"/>
        <w:rPr>
          <w:rFonts w:ascii="Arial" w:hAnsi="Arial" w:cs="Arial"/>
        </w:rPr>
      </w:pPr>
    </w:p>
    <w:p w:rsidR="00D54C7A" w:rsidRPr="00D54C7A" w:rsidRDefault="00D54C7A" w:rsidP="00D54C7A">
      <w:pPr>
        <w:jc w:val="both"/>
        <w:rPr>
          <w:rFonts w:ascii="Arial" w:hAnsi="Arial" w:cs="Arial"/>
          <w:b/>
        </w:rPr>
      </w:pPr>
      <w:r w:rsidRPr="00D54C7A">
        <w:rPr>
          <w:rFonts w:ascii="Arial" w:hAnsi="Arial" w:cs="Arial"/>
          <w:b/>
        </w:rPr>
        <w:t>8.</w:t>
      </w:r>
      <w:r w:rsidRPr="00D54C7A">
        <w:rPr>
          <w:rFonts w:ascii="Arial" w:hAnsi="Arial" w:cs="Arial"/>
          <w:b/>
        </w:rPr>
        <w:tab/>
        <w:t>Mutual obligations of the parties</w:t>
      </w:r>
    </w:p>
    <w:p w:rsidR="00D54C7A" w:rsidRDefault="00D54C7A" w:rsidP="00D54C7A">
      <w:pPr>
        <w:jc w:val="both"/>
        <w:rPr>
          <w:rFonts w:ascii="Arial" w:hAnsi="Arial" w:cs="Arial"/>
        </w:rPr>
      </w:pPr>
    </w:p>
    <w:p w:rsidR="00D54C7A" w:rsidRDefault="00D54C7A" w:rsidP="00D54C7A">
      <w:pPr>
        <w:ind w:left="720" w:hanging="720"/>
        <w:jc w:val="both"/>
        <w:rPr>
          <w:rFonts w:ascii="Arial" w:hAnsi="Arial" w:cs="Arial"/>
        </w:rPr>
      </w:pPr>
      <w:r>
        <w:rPr>
          <w:rFonts w:ascii="Arial" w:hAnsi="Arial" w:cs="Arial"/>
        </w:rPr>
        <w:t>8.1</w:t>
      </w:r>
      <w:r>
        <w:rPr>
          <w:rFonts w:ascii="Arial" w:hAnsi="Arial" w:cs="Arial"/>
        </w:rPr>
        <w:tab/>
      </w:r>
      <w:r w:rsidRPr="00A939D7">
        <w:rPr>
          <w:rFonts w:ascii="Arial" w:hAnsi="Arial" w:cs="Arial"/>
        </w:rPr>
        <w:t>All instructions and reporting from</w:t>
      </w:r>
      <w:r>
        <w:rPr>
          <w:rFonts w:ascii="Arial" w:hAnsi="Arial" w:cs="Arial"/>
        </w:rPr>
        <w:t xml:space="preserve"> either party to the other</w:t>
      </w:r>
      <w:r w:rsidRPr="00A939D7">
        <w:rPr>
          <w:rFonts w:ascii="Arial" w:hAnsi="Arial" w:cs="Arial"/>
        </w:rPr>
        <w:t xml:space="preserve"> shall be made in writing</w:t>
      </w:r>
      <w:r>
        <w:rPr>
          <w:rFonts w:ascii="Arial" w:hAnsi="Arial" w:cs="Arial"/>
        </w:rPr>
        <w:t xml:space="preserve"> which shall include email</w:t>
      </w:r>
      <w:r w:rsidRPr="00A939D7">
        <w:rPr>
          <w:rFonts w:ascii="Arial" w:hAnsi="Arial" w:cs="Arial"/>
        </w:rPr>
        <w:t>.</w:t>
      </w:r>
      <w:r>
        <w:rPr>
          <w:rFonts w:ascii="Arial" w:hAnsi="Arial" w:cs="Arial"/>
        </w:rPr>
        <w:t xml:space="preserve"> </w:t>
      </w:r>
    </w:p>
    <w:p w:rsidR="00D54C7A" w:rsidRDefault="00D54C7A" w:rsidP="00D54C7A">
      <w:pPr>
        <w:ind w:left="720" w:hanging="720"/>
        <w:jc w:val="both"/>
        <w:rPr>
          <w:rFonts w:ascii="Arial" w:hAnsi="Arial" w:cs="Arial"/>
        </w:rPr>
      </w:pPr>
    </w:p>
    <w:p w:rsidR="00D54C7A" w:rsidRDefault="00D54C7A" w:rsidP="00D54C7A">
      <w:pPr>
        <w:ind w:left="720" w:hanging="720"/>
        <w:jc w:val="both"/>
        <w:rPr>
          <w:rFonts w:ascii="Arial" w:hAnsi="Arial" w:cs="Arial"/>
        </w:rPr>
      </w:pPr>
      <w:r>
        <w:rPr>
          <w:rFonts w:ascii="Arial" w:hAnsi="Arial" w:cs="Arial"/>
        </w:rPr>
        <w:t>8.2</w:t>
      </w:r>
      <w:r>
        <w:rPr>
          <w:rFonts w:ascii="Arial" w:hAnsi="Arial" w:cs="Arial"/>
        </w:rPr>
        <w:tab/>
        <w:t>Each party shall inform the other party in writing</w:t>
      </w:r>
      <w:r w:rsidRPr="00A939D7">
        <w:rPr>
          <w:rFonts w:ascii="Arial" w:hAnsi="Arial" w:cs="Arial"/>
        </w:rPr>
        <w:t xml:space="preserve"> of all </w:t>
      </w:r>
      <w:r>
        <w:rPr>
          <w:rFonts w:ascii="Arial" w:hAnsi="Arial" w:cs="Arial"/>
        </w:rPr>
        <w:t xml:space="preserve">legal </w:t>
      </w:r>
      <w:r w:rsidRPr="00A939D7">
        <w:rPr>
          <w:rFonts w:ascii="Arial" w:hAnsi="Arial" w:cs="Arial"/>
        </w:rPr>
        <w:t xml:space="preserve">agents entitled to </w:t>
      </w:r>
      <w:r>
        <w:rPr>
          <w:rFonts w:ascii="Arial" w:hAnsi="Arial" w:cs="Arial"/>
        </w:rPr>
        <w:t xml:space="preserve">give </w:t>
      </w:r>
      <w:r w:rsidRPr="00A939D7">
        <w:rPr>
          <w:rFonts w:ascii="Arial" w:hAnsi="Arial" w:cs="Arial"/>
        </w:rPr>
        <w:t>instruct</w:t>
      </w:r>
      <w:r>
        <w:rPr>
          <w:rFonts w:ascii="Arial" w:hAnsi="Arial" w:cs="Arial"/>
        </w:rPr>
        <w:t>ions on behalf of</w:t>
      </w:r>
      <w:r w:rsidRPr="00A939D7">
        <w:rPr>
          <w:rFonts w:ascii="Arial" w:hAnsi="Arial" w:cs="Arial"/>
        </w:rPr>
        <w:t xml:space="preserve"> the </w:t>
      </w:r>
      <w:r>
        <w:rPr>
          <w:rFonts w:ascii="Arial" w:hAnsi="Arial" w:cs="Arial"/>
        </w:rPr>
        <w:t>relevant party</w:t>
      </w:r>
      <w:r w:rsidRPr="00A939D7">
        <w:rPr>
          <w:rFonts w:ascii="Arial" w:hAnsi="Arial" w:cs="Arial"/>
        </w:rPr>
        <w:t xml:space="preserve">. </w:t>
      </w:r>
    </w:p>
    <w:p w:rsidR="00836AA2" w:rsidRDefault="00836AA2" w:rsidP="00D54C7A">
      <w:pPr>
        <w:ind w:left="720" w:hanging="720"/>
        <w:jc w:val="both"/>
        <w:rPr>
          <w:rFonts w:ascii="Arial" w:hAnsi="Arial" w:cs="Arial"/>
        </w:rPr>
      </w:pPr>
    </w:p>
    <w:p w:rsidR="00836AA2" w:rsidRDefault="000655B9" w:rsidP="00D54C7A">
      <w:pPr>
        <w:ind w:left="720" w:hanging="720"/>
        <w:jc w:val="both"/>
        <w:rPr>
          <w:rFonts w:ascii="Arial" w:hAnsi="Arial" w:cs="Arial"/>
        </w:rPr>
      </w:pPr>
      <w:r>
        <w:rPr>
          <w:rFonts w:ascii="Arial" w:hAnsi="Arial" w:cs="Arial"/>
        </w:rPr>
        <w:t>8.3</w:t>
      </w:r>
      <w:r>
        <w:rPr>
          <w:rFonts w:ascii="Arial" w:hAnsi="Arial" w:cs="Arial"/>
        </w:rPr>
        <w:tab/>
        <w:t xml:space="preserve">The parties shall provide all reasonable </w:t>
      </w:r>
      <w:proofErr w:type="gramStart"/>
      <w:r>
        <w:rPr>
          <w:rFonts w:ascii="Arial" w:hAnsi="Arial" w:cs="Arial"/>
        </w:rPr>
        <w:t>co-operation</w:t>
      </w:r>
      <w:proofErr w:type="gramEnd"/>
      <w:r>
        <w:rPr>
          <w:rFonts w:ascii="Arial" w:hAnsi="Arial" w:cs="Arial"/>
        </w:rPr>
        <w:t xml:space="preserve"> with one and other with a view to ensuring the proper running of the Scheme.</w:t>
      </w:r>
    </w:p>
    <w:p w:rsidR="00894778" w:rsidRDefault="00894778" w:rsidP="00D54C7A">
      <w:pPr>
        <w:ind w:left="720" w:hanging="720"/>
        <w:jc w:val="both"/>
        <w:rPr>
          <w:rFonts w:ascii="Arial" w:hAnsi="Arial" w:cs="Arial"/>
        </w:rPr>
      </w:pPr>
    </w:p>
    <w:p w:rsidR="00894778" w:rsidRDefault="00894778" w:rsidP="00D54C7A">
      <w:pPr>
        <w:ind w:left="720" w:hanging="720"/>
        <w:jc w:val="both"/>
        <w:rPr>
          <w:rFonts w:ascii="Arial" w:hAnsi="Arial" w:cs="Arial"/>
        </w:rPr>
      </w:pPr>
      <w:r>
        <w:rPr>
          <w:rFonts w:ascii="Arial" w:hAnsi="Arial" w:cs="Arial"/>
        </w:rPr>
        <w:t>8.4</w:t>
      </w:r>
      <w:r>
        <w:rPr>
          <w:rFonts w:ascii="Arial" w:hAnsi="Arial" w:cs="Arial"/>
        </w:rPr>
        <w:tab/>
        <w:t>The parties shall use all reasonable en</w:t>
      </w:r>
      <w:r w:rsidR="005000FB">
        <w:rPr>
          <w:rFonts w:ascii="Arial" w:hAnsi="Arial" w:cs="Arial"/>
        </w:rPr>
        <w:t>deavours not to do or omit to do anything that would prejudice the status of the Scheme as a registered pension scheme within the meaning of the Act.</w:t>
      </w:r>
    </w:p>
    <w:p w:rsidR="005000FB" w:rsidRDefault="005000FB" w:rsidP="00D54C7A">
      <w:pPr>
        <w:ind w:left="720" w:hanging="720"/>
        <w:jc w:val="both"/>
        <w:rPr>
          <w:rFonts w:ascii="Arial" w:hAnsi="Arial" w:cs="Arial"/>
        </w:rPr>
      </w:pPr>
    </w:p>
    <w:p w:rsidR="005000FB" w:rsidRPr="00A939D7" w:rsidRDefault="005000FB" w:rsidP="00D54C7A">
      <w:pPr>
        <w:ind w:left="720" w:hanging="720"/>
        <w:jc w:val="both"/>
        <w:rPr>
          <w:rFonts w:ascii="Arial" w:hAnsi="Arial" w:cs="Arial"/>
        </w:rPr>
      </w:pPr>
      <w:r>
        <w:rPr>
          <w:rFonts w:ascii="Arial" w:hAnsi="Arial" w:cs="Arial"/>
        </w:rPr>
        <w:t>8.5</w:t>
      </w:r>
      <w:r>
        <w:rPr>
          <w:rFonts w:ascii="Arial" w:hAnsi="Arial" w:cs="Arial"/>
        </w:rPr>
        <w:tab/>
        <w:t xml:space="preserve">Payments made by either party out of any Scheme bank account shall </w:t>
      </w:r>
      <w:r w:rsidR="00830684">
        <w:rPr>
          <w:rFonts w:ascii="Arial" w:hAnsi="Arial" w:cs="Arial"/>
        </w:rPr>
        <w:t xml:space="preserve">only </w:t>
      </w:r>
      <w:r>
        <w:rPr>
          <w:rFonts w:ascii="Arial" w:hAnsi="Arial" w:cs="Arial"/>
        </w:rPr>
        <w:t xml:space="preserve">be made in accordance with the Trust Deed, the terms and conditions of the relevant bank account, any relevant bank account mandate or authority, and the provisions of this Agreement where relevant. </w:t>
      </w:r>
    </w:p>
    <w:p w:rsidR="00D65E40" w:rsidRPr="00A939D7" w:rsidRDefault="00D65E40" w:rsidP="00B31691">
      <w:pPr>
        <w:jc w:val="both"/>
        <w:rPr>
          <w:rFonts w:ascii="Arial" w:hAnsi="Arial" w:cs="Arial"/>
        </w:rPr>
      </w:pPr>
    </w:p>
    <w:p w:rsidR="00A939D7" w:rsidRPr="00A939D7" w:rsidRDefault="00A939D7" w:rsidP="00B31691">
      <w:pPr>
        <w:jc w:val="both"/>
        <w:rPr>
          <w:rFonts w:ascii="Arial" w:hAnsi="Arial" w:cs="Arial"/>
          <w:b/>
        </w:rPr>
      </w:pPr>
      <w:r w:rsidRPr="00A939D7">
        <w:rPr>
          <w:rFonts w:ascii="Arial" w:hAnsi="Arial" w:cs="Arial"/>
          <w:b/>
        </w:rPr>
        <w:t>9</w:t>
      </w:r>
      <w:r w:rsidRPr="00A939D7">
        <w:rPr>
          <w:rFonts w:ascii="Arial" w:hAnsi="Arial" w:cs="Arial"/>
          <w:b/>
        </w:rPr>
        <w:tab/>
        <w:t>Data Protection</w:t>
      </w:r>
    </w:p>
    <w:p w:rsidR="003E14F0" w:rsidRPr="00A939D7" w:rsidRDefault="003E14F0" w:rsidP="00B31691">
      <w:pPr>
        <w:ind w:firstLine="720"/>
        <w:jc w:val="both"/>
        <w:rPr>
          <w:rFonts w:ascii="Arial" w:hAnsi="Arial" w:cs="Arial"/>
        </w:rPr>
      </w:pPr>
    </w:p>
    <w:p w:rsidR="00BB4A7F" w:rsidRPr="00A939D7" w:rsidRDefault="008C2D71" w:rsidP="00B31691">
      <w:pPr>
        <w:ind w:left="720" w:hanging="720"/>
        <w:jc w:val="both"/>
        <w:rPr>
          <w:rFonts w:ascii="Arial" w:hAnsi="Arial" w:cs="Arial"/>
        </w:rPr>
      </w:pPr>
      <w:r w:rsidRPr="00A939D7">
        <w:rPr>
          <w:rFonts w:ascii="Arial" w:hAnsi="Arial" w:cs="Arial"/>
        </w:rPr>
        <w:t>9</w:t>
      </w:r>
      <w:r w:rsidR="003E14F0" w:rsidRPr="00A939D7">
        <w:rPr>
          <w:rFonts w:ascii="Arial" w:hAnsi="Arial" w:cs="Arial"/>
        </w:rPr>
        <w:t>.1</w:t>
      </w:r>
      <w:r w:rsidR="003E14F0" w:rsidRPr="00A939D7">
        <w:rPr>
          <w:rFonts w:ascii="Arial" w:hAnsi="Arial" w:cs="Arial"/>
        </w:rPr>
        <w:tab/>
      </w:r>
      <w:r w:rsidR="00BB4A7F" w:rsidRPr="00A939D7">
        <w:rPr>
          <w:rFonts w:ascii="Arial" w:hAnsi="Arial" w:cs="Arial"/>
        </w:rPr>
        <w:t xml:space="preserve">The parties acknowledge that the relationship between them created by this Agreement involves the processing of Personal Data and/or Sensitive Personal Data and that for the purposes of the </w:t>
      </w:r>
      <w:r w:rsidR="00A67305">
        <w:rPr>
          <w:rFonts w:ascii="Arial" w:hAnsi="Arial" w:cs="Arial"/>
        </w:rPr>
        <w:t xml:space="preserve">provision of the </w:t>
      </w:r>
      <w:r w:rsidR="00BB4A7F" w:rsidRPr="00A939D7">
        <w:rPr>
          <w:rFonts w:ascii="Arial" w:hAnsi="Arial" w:cs="Arial"/>
        </w:rPr>
        <w:t>Services in relation to the Data Pro</w:t>
      </w:r>
      <w:r w:rsidR="001454D4" w:rsidRPr="00A939D7">
        <w:rPr>
          <w:rFonts w:ascii="Arial" w:hAnsi="Arial" w:cs="Arial"/>
        </w:rPr>
        <w:t>tection Legislation the Trustee</w:t>
      </w:r>
      <w:r w:rsidR="00BB4A7F" w:rsidRPr="00A939D7">
        <w:rPr>
          <w:rFonts w:ascii="Arial" w:hAnsi="Arial" w:cs="Arial"/>
        </w:rPr>
        <w:t xml:space="preserve"> shall be the </w:t>
      </w:r>
      <w:r w:rsidR="00A67305">
        <w:rPr>
          <w:rFonts w:ascii="Arial" w:hAnsi="Arial" w:cs="Arial"/>
        </w:rPr>
        <w:t>"d</w:t>
      </w:r>
      <w:r w:rsidR="00BB4A7F" w:rsidRPr="00A939D7">
        <w:rPr>
          <w:rFonts w:ascii="Arial" w:hAnsi="Arial" w:cs="Arial"/>
        </w:rPr>
        <w:t xml:space="preserve">ata </w:t>
      </w:r>
      <w:r w:rsidR="00A67305">
        <w:rPr>
          <w:rFonts w:ascii="Arial" w:hAnsi="Arial" w:cs="Arial"/>
        </w:rPr>
        <w:t>c</w:t>
      </w:r>
      <w:r w:rsidR="00BB4A7F" w:rsidRPr="00A939D7">
        <w:rPr>
          <w:rFonts w:ascii="Arial" w:hAnsi="Arial" w:cs="Arial"/>
        </w:rPr>
        <w:t>ontroller</w:t>
      </w:r>
      <w:r w:rsidR="00A67305">
        <w:rPr>
          <w:rFonts w:ascii="Arial" w:hAnsi="Arial" w:cs="Arial"/>
        </w:rPr>
        <w:t>"</w:t>
      </w:r>
      <w:r w:rsidR="00BB4A7F" w:rsidRPr="00A939D7">
        <w:rPr>
          <w:rFonts w:ascii="Arial" w:hAnsi="Arial" w:cs="Arial"/>
        </w:rPr>
        <w:t xml:space="preserve"> and the Supplier </w:t>
      </w:r>
      <w:r w:rsidR="00A67305">
        <w:rPr>
          <w:rFonts w:ascii="Arial" w:hAnsi="Arial" w:cs="Arial"/>
        </w:rPr>
        <w:t>shall be the "d</w:t>
      </w:r>
      <w:r w:rsidR="00BB4A7F" w:rsidRPr="00A939D7">
        <w:rPr>
          <w:rFonts w:ascii="Arial" w:hAnsi="Arial" w:cs="Arial"/>
        </w:rPr>
        <w:t xml:space="preserve">ata </w:t>
      </w:r>
      <w:r w:rsidR="00A67305">
        <w:rPr>
          <w:rFonts w:ascii="Arial" w:hAnsi="Arial" w:cs="Arial"/>
        </w:rPr>
        <w:t>p</w:t>
      </w:r>
      <w:r w:rsidR="00BB4A7F" w:rsidRPr="00A939D7">
        <w:rPr>
          <w:rFonts w:ascii="Arial" w:hAnsi="Arial" w:cs="Arial"/>
        </w:rPr>
        <w:t>rocessor</w:t>
      </w:r>
      <w:r w:rsidR="00A67305">
        <w:rPr>
          <w:rFonts w:ascii="Arial" w:hAnsi="Arial" w:cs="Arial"/>
        </w:rPr>
        <w:t>" within the meaning of the DPA</w:t>
      </w:r>
      <w:r w:rsidR="00BB4A7F" w:rsidRPr="00A939D7">
        <w:rPr>
          <w:rFonts w:ascii="Arial" w:hAnsi="Arial" w:cs="Arial"/>
        </w:rPr>
        <w:t>.</w:t>
      </w:r>
    </w:p>
    <w:p w:rsidR="00BB4A7F" w:rsidRPr="00A939D7" w:rsidRDefault="00BB4A7F" w:rsidP="00B31691">
      <w:pPr>
        <w:jc w:val="both"/>
        <w:rPr>
          <w:rFonts w:ascii="Arial" w:hAnsi="Arial" w:cs="Arial"/>
        </w:rPr>
      </w:pPr>
    </w:p>
    <w:p w:rsidR="00BB4A7F" w:rsidRPr="00A939D7" w:rsidRDefault="008C2D71" w:rsidP="00B31691">
      <w:pPr>
        <w:ind w:left="720" w:hanging="720"/>
        <w:jc w:val="both"/>
        <w:rPr>
          <w:rFonts w:ascii="Arial" w:hAnsi="Arial" w:cs="Arial"/>
        </w:rPr>
      </w:pPr>
      <w:r w:rsidRPr="00A939D7">
        <w:rPr>
          <w:rFonts w:ascii="Arial" w:hAnsi="Arial" w:cs="Arial"/>
        </w:rPr>
        <w:t>9</w:t>
      </w:r>
      <w:r w:rsidR="003E14F0" w:rsidRPr="00A939D7">
        <w:rPr>
          <w:rFonts w:ascii="Arial" w:hAnsi="Arial" w:cs="Arial"/>
        </w:rPr>
        <w:t>.2</w:t>
      </w:r>
      <w:r w:rsidR="003E14F0" w:rsidRPr="00A939D7">
        <w:rPr>
          <w:rFonts w:ascii="Arial" w:hAnsi="Arial" w:cs="Arial"/>
        </w:rPr>
        <w:tab/>
      </w:r>
      <w:r w:rsidR="001454D4" w:rsidRPr="00A939D7">
        <w:rPr>
          <w:rFonts w:ascii="Arial" w:hAnsi="Arial" w:cs="Arial"/>
        </w:rPr>
        <w:t>The Trustee</w:t>
      </w:r>
      <w:r w:rsidR="00BB4A7F" w:rsidRPr="00A939D7">
        <w:rPr>
          <w:rFonts w:ascii="Arial" w:hAnsi="Arial" w:cs="Arial"/>
        </w:rPr>
        <w:t xml:space="preserve"> shall ensure that all data disclosed to the Supplier has been validly obtained and that the disclosure and transfer of such data is lawful.</w:t>
      </w:r>
    </w:p>
    <w:p w:rsidR="00BB4A7F" w:rsidRPr="00A939D7" w:rsidRDefault="00BB4A7F" w:rsidP="00B31691">
      <w:pPr>
        <w:jc w:val="both"/>
        <w:rPr>
          <w:rFonts w:ascii="Arial" w:hAnsi="Arial" w:cs="Arial"/>
        </w:rPr>
      </w:pPr>
    </w:p>
    <w:p w:rsidR="00BB4A7F" w:rsidRPr="00A939D7" w:rsidRDefault="008C2D71" w:rsidP="00B31691">
      <w:pPr>
        <w:ind w:left="720" w:hanging="720"/>
        <w:jc w:val="both"/>
        <w:rPr>
          <w:rFonts w:ascii="Arial" w:hAnsi="Arial" w:cs="Arial"/>
        </w:rPr>
      </w:pPr>
      <w:r w:rsidRPr="00A939D7">
        <w:rPr>
          <w:rFonts w:ascii="Arial" w:hAnsi="Arial" w:cs="Arial"/>
        </w:rPr>
        <w:t>9</w:t>
      </w:r>
      <w:r w:rsidR="003E14F0" w:rsidRPr="00A939D7">
        <w:rPr>
          <w:rFonts w:ascii="Arial" w:hAnsi="Arial" w:cs="Arial"/>
        </w:rPr>
        <w:t>.3</w:t>
      </w:r>
      <w:r w:rsidR="003E14F0" w:rsidRPr="00A939D7">
        <w:rPr>
          <w:rFonts w:ascii="Arial" w:hAnsi="Arial" w:cs="Arial"/>
        </w:rPr>
        <w:tab/>
      </w:r>
      <w:r w:rsidR="00BB4A7F" w:rsidRPr="00A939D7">
        <w:rPr>
          <w:rFonts w:ascii="Arial" w:hAnsi="Arial" w:cs="Arial"/>
        </w:rPr>
        <w:t xml:space="preserve">The Trustee shall provide to the Supplier </w:t>
      </w:r>
      <w:r w:rsidR="00E34A7D">
        <w:rPr>
          <w:rFonts w:ascii="Arial" w:hAnsi="Arial" w:cs="Arial"/>
        </w:rPr>
        <w:t>such</w:t>
      </w:r>
      <w:r w:rsidR="00E34A7D" w:rsidRPr="00A939D7">
        <w:rPr>
          <w:rFonts w:ascii="Arial" w:hAnsi="Arial" w:cs="Arial"/>
        </w:rPr>
        <w:t xml:space="preserve"> Personal Data</w:t>
      </w:r>
      <w:r w:rsidR="00E34A7D">
        <w:rPr>
          <w:rFonts w:ascii="Arial" w:hAnsi="Arial" w:cs="Arial"/>
        </w:rPr>
        <w:t xml:space="preserve">, </w:t>
      </w:r>
      <w:r w:rsidR="00E34A7D" w:rsidRPr="00A939D7">
        <w:rPr>
          <w:rFonts w:ascii="Arial" w:hAnsi="Arial" w:cs="Arial"/>
        </w:rPr>
        <w:t xml:space="preserve">Sensitive </w:t>
      </w:r>
      <w:r w:rsidR="00E34A7D">
        <w:rPr>
          <w:rFonts w:ascii="Arial" w:hAnsi="Arial" w:cs="Arial"/>
        </w:rPr>
        <w:t xml:space="preserve">Personal </w:t>
      </w:r>
      <w:r w:rsidR="00E34A7D" w:rsidRPr="00A939D7">
        <w:rPr>
          <w:rFonts w:ascii="Arial" w:hAnsi="Arial" w:cs="Arial"/>
        </w:rPr>
        <w:t xml:space="preserve">Data </w:t>
      </w:r>
      <w:r w:rsidR="00E34A7D">
        <w:rPr>
          <w:rFonts w:ascii="Arial" w:hAnsi="Arial" w:cs="Arial"/>
        </w:rPr>
        <w:t>and</w:t>
      </w:r>
      <w:r w:rsidR="00BB4A7F" w:rsidRPr="00A939D7">
        <w:rPr>
          <w:rFonts w:ascii="Arial" w:hAnsi="Arial" w:cs="Arial"/>
        </w:rPr>
        <w:t xml:space="preserve"> with such other information as the </w:t>
      </w:r>
      <w:r w:rsidR="00F90354" w:rsidRPr="00A939D7">
        <w:rPr>
          <w:rFonts w:ascii="Arial" w:hAnsi="Arial" w:cs="Arial"/>
        </w:rPr>
        <w:t>Supplier</w:t>
      </w:r>
      <w:r w:rsidR="00BB4A7F" w:rsidRPr="00A939D7">
        <w:rPr>
          <w:rFonts w:ascii="Arial" w:hAnsi="Arial" w:cs="Arial"/>
        </w:rPr>
        <w:t xml:space="preserve"> may reasonably require in order for the Supplier to provide the Services.</w:t>
      </w:r>
    </w:p>
    <w:p w:rsidR="00BB4A7F" w:rsidRPr="00A939D7" w:rsidRDefault="00BB4A7F" w:rsidP="00B31691">
      <w:pPr>
        <w:jc w:val="both"/>
        <w:rPr>
          <w:rFonts w:ascii="Arial" w:hAnsi="Arial" w:cs="Arial"/>
        </w:rPr>
      </w:pPr>
    </w:p>
    <w:p w:rsidR="00BB4A7F" w:rsidRPr="00A939D7" w:rsidRDefault="008C2D71" w:rsidP="00407CD2">
      <w:pPr>
        <w:ind w:left="720" w:hanging="720"/>
        <w:jc w:val="both"/>
        <w:rPr>
          <w:rFonts w:ascii="Arial" w:hAnsi="Arial" w:cs="Arial"/>
        </w:rPr>
      </w:pPr>
      <w:r w:rsidRPr="00A939D7">
        <w:rPr>
          <w:rFonts w:ascii="Arial" w:hAnsi="Arial" w:cs="Arial"/>
        </w:rPr>
        <w:t>9</w:t>
      </w:r>
      <w:r w:rsidR="003E14F0" w:rsidRPr="00A939D7">
        <w:rPr>
          <w:rFonts w:ascii="Arial" w:hAnsi="Arial" w:cs="Arial"/>
        </w:rPr>
        <w:t>.4</w:t>
      </w:r>
      <w:r w:rsidR="003E14F0" w:rsidRPr="00A939D7">
        <w:rPr>
          <w:rFonts w:ascii="Arial" w:hAnsi="Arial" w:cs="Arial"/>
        </w:rPr>
        <w:tab/>
      </w:r>
      <w:r w:rsidR="00BB4A7F" w:rsidRPr="00A939D7">
        <w:rPr>
          <w:rFonts w:ascii="Arial" w:hAnsi="Arial" w:cs="Arial"/>
        </w:rPr>
        <w:t>Both parties shall, at all times, comply with</w:t>
      </w:r>
      <w:r w:rsidR="004C3627">
        <w:rPr>
          <w:rFonts w:ascii="Arial" w:hAnsi="Arial" w:cs="Arial"/>
        </w:rPr>
        <w:t xml:space="preserve"> </w:t>
      </w:r>
      <w:r w:rsidR="00BB4A7F" w:rsidRPr="00A939D7">
        <w:rPr>
          <w:rFonts w:ascii="Arial" w:hAnsi="Arial" w:cs="Arial"/>
        </w:rPr>
        <w:t>their respective obligations under the Data Protection Legislation</w:t>
      </w:r>
      <w:r w:rsidR="00E34A7D">
        <w:rPr>
          <w:rFonts w:ascii="Arial" w:hAnsi="Arial" w:cs="Arial"/>
        </w:rPr>
        <w:t xml:space="preserve"> in relation to the Scheme and this Agreement</w:t>
      </w:r>
      <w:r w:rsidR="00BB4A7F" w:rsidRPr="00A939D7">
        <w:rPr>
          <w:rFonts w:ascii="Arial" w:hAnsi="Arial" w:cs="Arial"/>
        </w:rPr>
        <w:t>. Neither party shall do, nor cause or permit to be done, anything which may result in a breach of the Data Prote</w:t>
      </w:r>
      <w:r w:rsidR="00407CD2">
        <w:rPr>
          <w:rFonts w:ascii="Arial" w:hAnsi="Arial" w:cs="Arial"/>
        </w:rPr>
        <w:t>ction Legislation by the other.</w:t>
      </w:r>
    </w:p>
    <w:p w:rsidR="00BB4A7F" w:rsidRPr="00A939D7" w:rsidRDefault="00BB4A7F" w:rsidP="00B31691">
      <w:pPr>
        <w:jc w:val="both"/>
        <w:rPr>
          <w:rFonts w:ascii="Arial" w:hAnsi="Arial" w:cs="Arial"/>
        </w:rPr>
      </w:pPr>
    </w:p>
    <w:p w:rsidR="00E34A7D" w:rsidRDefault="008C2D71" w:rsidP="00B31691">
      <w:pPr>
        <w:ind w:left="720" w:hanging="720"/>
        <w:jc w:val="both"/>
        <w:rPr>
          <w:rFonts w:ascii="Arial" w:hAnsi="Arial" w:cs="Arial"/>
        </w:rPr>
      </w:pPr>
      <w:r w:rsidRPr="00A939D7">
        <w:rPr>
          <w:rFonts w:ascii="Arial" w:hAnsi="Arial" w:cs="Arial"/>
        </w:rPr>
        <w:t>9</w:t>
      </w:r>
      <w:r w:rsidR="003E14F0" w:rsidRPr="00A939D7">
        <w:rPr>
          <w:rFonts w:ascii="Arial" w:hAnsi="Arial" w:cs="Arial"/>
        </w:rPr>
        <w:t>.</w:t>
      </w:r>
      <w:r w:rsidR="00E34A7D">
        <w:rPr>
          <w:rFonts w:ascii="Arial" w:hAnsi="Arial" w:cs="Arial"/>
        </w:rPr>
        <w:t>5</w:t>
      </w:r>
      <w:r w:rsidR="003E14F0" w:rsidRPr="00A939D7">
        <w:rPr>
          <w:rFonts w:ascii="Arial" w:hAnsi="Arial" w:cs="Arial"/>
        </w:rPr>
        <w:tab/>
      </w:r>
      <w:r w:rsidR="00E34A7D">
        <w:rPr>
          <w:rFonts w:ascii="Arial" w:hAnsi="Arial" w:cs="Arial"/>
        </w:rPr>
        <w:t>Without prejudice to the rest of this clause 9</w:t>
      </w:r>
      <w:r w:rsidR="00254209">
        <w:rPr>
          <w:rFonts w:ascii="Arial" w:hAnsi="Arial" w:cs="Arial"/>
        </w:rPr>
        <w:t>,</w:t>
      </w:r>
      <w:r w:rsidR="00E34A7D">
        <w:rPr>
          <w:rFonts w:ascii="Arial" w:hAnsi="Arial" w:cs="Arial"/>
        </w:rPr>
        <w:t xml:space="preserve"> t</w:t>
      </w:r>
      <w:r w:rsidR="00BB4A7F" w:rsidRPr="00A939D7">
        <w:rPr>
          <w:rFonts w:ascii="Arial" w:hAnsi="Arial" w:cs="Arial"/>
        </w:rPr>
        <w:t xml:space="preserve">he Supplier </w:t>
      </w:r>
      <w:r w:rsidR="00E34A7D">
        <w:rPr>
          <w:rFonts w:ascii="Arial" w:hAnsi="Arial" w:cs="Arial"/>
        </w:rPr>
        <w:t>shall</w:t>
      </w:r>
      <w:r w:rsidR="00BB4A7F" w:rsidRPr="00A939D7">
        <w:rPr>
          <w:rFonts w:ascii="Arial" w:hAnsi="Arial" w:cs="Arial"/>
        </w:rPr>
        <w:t xml:space="preserve"> process Personal</w:t>
      </w:r>
      <w:r w:rsidR="00E34A7D">
        <w:rPr>
          <w:rFonts w:ascii="Arial" w:hAnsi="Arial" w:cs="Arial"/>
        </w:rPr>
        <w:t xml:space="preserve"> Data</w:t>
      </w:r>
      <w:r w:rsidR="00BB4A7F" w:rsidRPr="00A939D7">
        <w:rPr>
          <w:rFonts w:ascii="Arial" w:hAnsi="Arial" w:cs="Arial"/>
        </w:rPr>
        <w:t xml:space="preserve"> and Sensitive Personal Data in accordance with</w:t>
      </w:r>
      <w:r w:rsidR="00E34A7D">
        <w:rPr>
          <w:rFonts w:ascii="Arial" w:hAnsi="Arial" w:cs="Arial"/>
        </w:rPr>
        <w:t>:</w:t>
      </w:r>
    </w:p>
    <w:p w:rsidR="00E34A7D" w:rsidRDefault="00E34A7D" w:rsidP="00B31691">
      <w:pPr>
        <w:ind w:left="720" w:hanging="720"/>
        <w:jc w:val="both"/>
        <w:rPr>
          <w:rFonts w:ascii="Arial" w:hAnsi="Arial" w:cs="Arial"/>
        </w:rPr>
      </w:pPr>
    </w:p>
    <w:p w:rsidR="00BB4A7F" w:rsidRDefault="000A7FD9" w:rsidP="00E34A7D">
      <w:pPr>
        <w:ind w:left="1440" w:hanging="720"/>
        <w:jc w:val="both"/>
        <w:rPr>
          <w:rFonts w:ascii="Arial" w:hAnsi="Arial" w:cs="Arial"/>
        </w:rPr>
      </w:pPr>
      <w:r>
        <w:rPr>
          <w:rFonts w:ascii="Arial" w:hAnsi="Arial" w:cs="Arial"/>
        </w:rPr>
        <w:t>9.5.1</w:t>
      </w:r>
      <w:r>
        <w:rPr>
          <w:rFonts w:ascii="Arial" w:hAnsi="Arial" w:cs="Arial"/>
        </w:rPr>
        <w:tab/>
      </w:r>
      <w:proofErr w:type="gramStart"/>
      <w:r w:rsidR="00BB4A7F" w:rsidRPr="00A939D7">
        <w:rPr>
          <w:rFonts w:ascii="Arial" w:hAnsi="Arial" w:cs="Arial"/>
        </w:rPr>
        <w:t>the</w:t>
      </w:r>
      <w:proofErr w:type="gramEnd"/>
      <w:r w:rsidR="00BB4A7F" w:rsidRPr="00A939D7">
        <w:rPr>
          <w:rFonts w:ascii="Arial" w:hAnsi="Arial" w:cs="Arial"/>
        </w:rPr>
        <w:t xml:space="preserve"> Data Protection Legislation</w:t>
      </w:r>
      <w:r w:rsidR="00FA61E1">
        <w:rPr>
          <w:rFonts w:ascii="Arial" w:hAnsi="Arial" w:cs="Arial"/>
        </w:rPr>
        <w:t xml:space="preserve">, </w:t>
      </w:r>
      <w:r w:rsidR="00A67305">
        <w:rPr>
          <w:rFonts w:ascii="Arial" w:hAnsi="Arial" w:cs="Arial"/>
        </w:rPr>
        <w:t>t</w:t>
      </w:r>
      <w:r w:rsidR="00FA61E1">
        <w:rPr>
          <w:rFonts w:ascii="Arial" w:hAnsi="Arial" w:cs="Arial"/>
        </w:rPr>
        <w:t xml:space="preserve">he laws of the United Kingdom, </w:t>
      </w:r>
      <w:r w:rsidR="00BB4A7F" w:rsidRPr="00A939D7">
        <w:rPr>
          <w:rFonts w:ascii="Arial" w:hAnsi="Arial" w:cs="Arial"/>
        </w:rPr>
        <w:t xml:space="preserve">and the provisions of the Seventh Principle </w:t>
      </w:r>
      <w:r w:rsidR="00E34A7D">
        <w:rPr>
          <w:rFonts w:ascii="Arial" w:hAnsi="Arial" w:cs="Arial"/>
        </w:rPr>
        <w:t>of the</w:t>
      </w:r>
      <w:r w:rsidR="00A67305">
        <w:rPr>
          <w:rFonts w:ascii="Arial" w:hAnsi="Arial" w:cs="Arial"/>
        </w:rPr>
        <w:t xml:space="preserve"> DPA</w:t>
      </w:r>
      <w:r w:rsidR="00E34A7D">
        <w:rPr>
          <w:rFonts w:ascii="Arial" w:hAnsi="Arial" w:cs="Arial"/>
        </w:rPr>
        <w:t>; and</w:t>
      </w:r>
    </w:p>
    <w:p w:rsidR="00E34A7D" w:rsidRDefault="00E34A7D" w:rsidP="00E34A7D">
      <w:pPr>
        <w:ind w:left="1440" w:hanging="720"/>
        <w:jc w:val="both"/>
        <w:rPr>
          <w:rFonts w:ascii="Arial" w:hAnsi="Arial" w:cs="Arial"/>
        </w:rPr>
      </w:pPr>
    </w:p>
    <w:p w:rsidR="00BB4A7F" w:rsidRPr="00A939D7" w:rsidRDefault="000A7FD9" w:rsidP="00E34A7D">
      <w:pPr>
        <w:ind w:left="1440" w:hanging="720"/>
        <w:jc w:val="both"/>
        <w:rPr>
          <w:rFonts w:ascii="Arial" w:hAnsi="Arial" w:cs="Arial"/>
        </w:rPr>
      </w:pPr>
      <w:r>
        <w:rPr>
          <w:rFonts w:ascii="Arial" w:hAnsi="Arial" w:cs="Arial"/>
        </w:rPr>
        <w:t>9.5.2</w:t>
      </w:r>
      <w:r>
        <w:rPr>
          <w:rFonts w:ascii="Arial" w:hAnsi="Arial" w:cs="Arial"/>
        </w:rPr>
        <w:tab/>
      </w:r>
      <w:proofErr w:type="gramStart"/>
      <w:r w:rsidR="001454D4" w:rsidRPr="00A939D7">
        <w:rPr>
          <w:rFonts w:ascii="Arial" w:hAnsi="Arial" w:cs="Arial"/>
        </w:rPr>
        <w:t>the</w:t>
      </w:r>
      <w:proofErr w:type="gramEnd"/>
      <w:r w:rsidR="001454D4" w:rsidRPr="00A939D7">
        <w:rPr>
          <w:rFonts w:ascii="Arial" w:hAnsi="Arial" w:cs="Arial"/>
        </w:rPr>
        <w:t xml:space="preserve"> Trustee</w:t>
      </w:r>
      <w:r w:rsidR="00BB4A7F" w:rsidRPr="00A939D7">
        <w:rPr>
          <w:rFonts w:ascii="Arial" w:hAnsi="Arial" w:cs="Arial"/>
        </w:rPr>
        <w:t>'</w:t>
      </w:r>
      <w:r w:rsidR="001454D4" w:rsidRPr="00A939D7">
        <w:rPr>
          <w:rFonts w:ascii="Arial" w:hAnsi="Arial" w:cs="Arial"/>
        </w:rPr>
        <w:t>s</w:t>
      </w:r>
      <w:r w:rsidR="00BB4A7F" w:rsidRPr="00A939D7">
        <w:rPr>
          <w:rFonts w:ascii="Arial" w:hAnsi="Arial" w:cs="Arial"/>
        </w:rPr>
        <w:t xml:space="preserve"> specific </w:t>
      </w:r>
      <w:r w:rsidR="00E34A7D">
        <w:rPr>
          <w:rFonts w:ascii="Arial" w:hAnsi="Arial" w:cs="Arial"/>
        </w:rPr>
        <w:t xml:space="preserve">lawful </w:t>
      </w:r>
      <w:r w:rsidR="00BB4A7F" w:rsidRPr="00A939D7">
        <w:rPr>
          <w:rFonts w:ascii="Arial" w:hAnsi="Arial" w:cs="Arial"/>
        </w:rPr>
        <w:t xml:space="preserve">written </w:t>
      </w:r>
      <w:r w:rsidR="00FA61E1">
        <w:rPr>
          <w:rFonts w:ascii="Arial" w:hAnsi="Arial" w:cs="Arial"/>
        </w:rPr>
        <w:t xml:space="preserve">instructions </w:t>
      </w:r>
      <w:r w:rsidR="00A67305">
        <w:rPr>
          <w:rFonts w:ascii="Arial" w:hAnsi="Arial" w:cs="Arial"/>
        </w:rPr>
        <w:t xml:space="preserve">as notified to the Supplier </w:t>
      </w:r>
      <w:r w:rsidR="00FA61E1">
        <w:rPr>
          <w:rFonts w:ascii="Arial" w:hAnsi="Arial" w:cs="Arial"/>
        </w:rPr>
        <w:t>from time to time.</w:t>
      </w:r>
    </w:p>
    <w:p w:rsidR="00BB4A7F" w:rsidRPr="00A939D7" w:rsidRDefault="00BB4A7F" w:rsidP="00B31691">
      <w:pPr>
        <w:jc w:val="both"/>
        <w:rPr>
          <w:rFonts w:ascii="Arial" w:hAnsi="Arial" w:cs="Arial"/>
        </w:rPr>
      </w:pPr>
    </w:p>
    <w:p w:rsidR="00BB4A7F" w:rsidRPr="00A939D7" w:rsidRDefault="008C2D71" w:rsidP="00B31691">
      <w:pPr>
        <w:ind w:left="720" w:hanging="720"/>
        <w:jc w:val="both"/>
        <w:rPr>
          <w:rFonts w:ascii="Arial" w:hAnsi="Arial" w:cs="Arial"/>
        </w:rPr>
      </w:pPr>
      <w:r w:rsidRPr="00A939D7">
        <w:rPr>
          <w:rFonts w:ascii="Arial" w:hAnsi="Arial" w:cs="Arial"/>
        </w:rPr>
        <w:t>9</w:t>
      </w:r>
      <w:r w:rsidR="00E34A7D">
        <w:rPr>
          <w:rFonts w:ascii="Arial" w:hAnsi="Arial" w:cs="Arial"/>
        </w:rPr>
        <w:t>.6</w:t>
      </w:r>
      <w:r w:rsidR="003E14F0" w:rsidRPr="00A939D7">
        <w:rPr>
          <w:rFonts w:ascii="Arial" w:hAnsi="Arial" w:cs="Arial"/>
        </w:rPr>
        <w:tab/>
      </w:r>
      <w:r w:rsidR="00A67305">
        <w:rPr>
          <w:rFonts w:ascii="Arial" w:hAnsi="Arial" w:cs="Arial"/>
        </w:rPr>
        <w:t>T</w:t>
      </w:r>
      <w:r w:rsidR="00BB4A7F" w:rsidRPr="00A939D7">
        <w:rPr>
          <w:rFonts w:ascii="Arial" w:hAnsi="Arial" w:cs="Arial"/>
        </w:rPr>
        <w:t xml:space="preserve">he Supplier </w:t>
      </w:r>
      <w:r w:rsidR="00830684">
        <w:rPr>
          <w:rFonts w:ascii="Arial" w:hAnsi="Arial" w:cs="Arial"/>
        </w:rPr>
        <w:t>shall maintain</w:t>
      </w:r>
      <w:r w:rsidR="006B7379" w:rsidRPr="00A939D7">
        <w:rPr>
          <w:rFonts w:ascii="Arial" w:hAnsi="Arial" w:cs="Arial"/>
        </w:rPr>
        <w:t xml:space="preserve"> appropriate</w:t>
      </w:r>
      <w:r w:rsidR="00BB4A7F" w:rsidRPr="00A939D7">
        <w:rPr>
          <w:rFonts w:ascii="Arial" w:hAnsi="Arial" w:cs="Arial"/>
        </w:rPr>
        <w:t xml:space="preserve"> o</w:t>
      </w:r>
      <w:r w:rsidR="00830684">
        <w:rPr>
          <w:rFonts w:ascii="Arial" w:hAnsi="Arial" w:cs="Arial"/>
        </w:rPr>
        <w:t>rganisational</w:t>
      </w:r>
      <w:r w:rsidR="00BB4A7F" w:rsidRPr="00A939D7">
        <w:rPr>
          <w:rFonts w:ascii="Arial" w:hAnsi="Arial" w:cs="Arial"/>
        </w:rPr>
        <w:t xml:space="preserve"> and techn</w:t>
      </w:r>
      <w:r w:rsidR="00830684">
        <w:rPr>
          <w:rFonts w:ascii="Arial" w:hAnsi="Arial" w:cs="Arial"/>
        </w:rPr>
        <w:t>ical</w:t>
      </w:r>
      <w:r w:rsidR="00BB4A7F" w:rsidRPr="00A939D7">
        <w:rPr>
          <w:rFonts w:ascii="Arial" w:hAnsi="Arial" w:cs="Arial"/>
        </w:rPr>
        <w:t xml:space="preserve"> processes and procedures in place to safeguard against any unauthorised</w:t>
      </w:r>
      <w:r w:rsidR="00830684">
        <w:rPr>
          <w:rFonts w:ascii="Arial" w:hAnsi="Arial" w:cs="Arial"/>
        </w:rPr>
        <w:t xml:space="preserve"> or unlawful processing,</w:t>
      </w:r>
      <w:r w:rsidR="00BB4A7F" w:rsidRPr="00A939D7">
        <w:rPr>
          <w:rFonts w:ascii="Arial" w:hAnsi="Arial" w:cs="Arial"/>
        </w:rPr>
        <w:t xml:space="preserve"> access, </w:t>
      </w:r>
      <w:r w:rsidR="00692AB6">
        <w:rPr>
          <w:rFonts w:ascii="Arial" w:hAnsi="Arial" w:cs="Arial"/>
        </w:rPr>
        <w:t xml:space="preserve">accidental </w:t>
      </w:r>
      <w:r w:rsidR="00BB4A7F" w:rsidRPr="00A939D7">
        <w:rPr>
          <w:rFonts w:ascii="Arial" w:hAnsi="Arial" w:cs="Arial"/>
        </w:rPr>
        <w:t xml:space="preserve">loss, destruction, </w:t>
      </w:r>
      <w:r w:rsidR="00692AB6">
        <w:rPr>
          <w:rFonts w:ascii="Arial" w:hAnsi="Arial" w:cs="Arial"/>
        </w:rPr>
        <w:t xml:space="preserve">damage, </w:t>
      </w:r>
      <w:r w:rsidR="00A67305">
        <w:rPr>
          <w:rFonts w:ascii="Arial" w:hAnsi="Arial" w:cs="Arial"/>
        </w:rPr>
        <w:t xml:space="preserve">theft, use or disclosure of </w:t>
      </w:r>
      <w:r w:rsidR="00BB4A7F" w:rsidRPr="00A939D7">
        <w:rPr>
          <w:rFonts w:ascii="Arial" w:hAnsi="Arial" w:cs="Arial"/>
        </w:rPr>
        <w:t>Personal Data and/or Sensitive Personal Data.</w:t>
      </w:r>
    </w:p>
    <w:p w:rsidR="00BB4A7F" w:rsidRPr="00A939D7" w:rsidRDefault="00BB4A7F" w:rsidP="00B31691">
      <w:pPr>
        <w:jc w:val="both"/>
        <w:rPr>
          <w:rFonts w:ascii="Arial" w:hAnsi="Arial" w:cs="Arial"/>
        </w:rPr>
      </w:pPr>
    </w:p>
    <w:p w:rsidR="00BB4A7F" w:rsidRPr="00A939D7" w:rsidRDefault="008C2D71" w:rsidP="00B31691">
      <w:pPr>
        <w:ind w:left="720" w:hanging="720"/>
        <w:jc w:val="both"/>
        <w:rPr>
          <w:rFonts w:ascii="Arial" w:hAnsi="Arial" w:cs="Arial"/>
        </w:rPr>
      </w:pPr>
      <w:r w:rsidRPr="00A939D7">
        <w:rPr>
          <w:rFonts w:ascii="Arial" w:hAnsi="Arial" w:cs="Arial"/>
        </w:rPr>
        <w:t>9</w:t>
      </w:r>
      <w:r w:rsidR="00A67305">
        <w:rPr>
          <w:rFonts w:ascii="Arial" w:hAnsi="Arial" w:cs="Arial"/>
        </w:rPr>
        <w:t>.7</w:t>
      </w:r>
      <w:r w:rsidR="003E14F0" w:rsidRPr="00A939D7">
        <w:rPr>
          <w:rFonts w:ascii="Arial" w:hAnsi="Arial" w:cs="Arial"/>
        </w:rPr>
        <w:tab/>
      </w:r>
      <w:r w:rsidR="00BB4A7F" w:rsidRPr="00A939D7">
        <w:rPr>
          <w:rFonts w:ascii="Arial" w:hAnsi="Arial" w:cs="Arial"/>
        </w:rPr>
        <w:t xml:space="preserve">The Supplier may share the Personal Data with </w:t>
      </w:r>
      <w:r w:rsidR="00A67305">
        <w:rPr>
          <w:rFonts w:ascii="Arial" w:hAnsi="Arial" w:cs="Arial"/>
        </w:rPr>
        <w:t>third parties</w:t>
      </w:r>
      <w:r w:rsidR="00BB4A7F" w:rsidRPr="00A939D7">
        <w:rPr>
          <w:rFonts w:ascii="Arial" w:hAnsi="Arial" w:cs="Arial"/>
        </w:rPr>
        <w:t xml:space="preserve"> in order to perform the Services. </w:t>
      </w:r>
      <w:r w:rsidR="00A67305">
        <w:rPr>
          <w:rFonts w:ascii="Arial" w:hAnsi="Arial" w:cs="Arial"/>
        </w:rPr>
        <w:t xml:space="preserve">However </w:t>
      </w:r>
      <w:r w:rsidR="00BB4A7F" w:rsidRPr="00A939D7">
        <w:rPr>
          <w:rFonts w:ascii="Arial" w:hAnsi="Arial" w:cs="Arial"/>
        </w:rPr>
        <w:t xml:space="preserve">where it is necessary to share Sensitive Personal Data </w:t>
      </w:r>
      <w:r w:rsidR="001454D4" w:rsidRPr="00A939D7">
        <w:rPr>
          <w:rFonts w:ascii="Arial" w:hAnsi="Arial" w:cs="Arial"/>
        </w:rPr>
        <w:t>with third parties, the Trustee</w:t>
      </w:r>
      <w:r w:rsidR="00BB4A7F" w:rsidRPr="00A939D7">
        <w:rPr>
          <w:rFonts w:ascii="Arial" w:hAnsi="Arial" w:cs="Arial"/>
        </w:rPr>
        <w:t>'</w:t>
      </w:r>
      <w:r w:rsidR="001454D4" w:rsidRPr="00A939D7">
        <w:rPr>
          <w:rFonts w:ascii="Arial" w:hAnsi="Arial" w:cs="Arial"/>
        </w:rPr>
        <w:t>s</w:t>
      </w:r>
      <w:r w:rsidR="00BB4A7F" w:rsidRPr="00A939D7">
        <w:rPr>
          <w:rFonts w:ascii="Arial" w:hAnsi="Arial" w:cs="Arial"/>
        </w:rPr>
        <w:t xml:space="preserve"> specific consent will be sought prior to </w:t>
      </w:r>
      <w:r w:rsidR="00A67305">
        <w:rPr>
          <w:rFonts w:ascii="Arial" w:hAnsi="Arial" w:cs="Arial"/>
        </w:rPr>
        <w:t>doing so</w:t>
      </w:r>
      <w:r w:rsidR="00BB4A7F" w:rsidRPr="00A939D7">
        <w:rPr>
          <w:rFonts w:ascii="Arial" w:hAnsi="Arial" w:cs="Arial"/>
        </w:rPr>
        <w:t>.</w:t>
      </w:r>
    </w:p>
    <w:p w:rsidR="00BB4A7F" w:rsidRPr="00A939D7" w:rsidRDefault="00BB4A7F" w:rsidP="00B31691">
      <w:pPr>
        <w:jc w:val="both"/>
        <w:rPr>
          <w:rFonts w:ascii="Arial" w:hAnsi="Arial" w:cs="Arial"/>
        </w:rPr>
      </w:pPr>
    </w:p>
    <w:p w:rsidR="005A3AFE" w:rsidRDefault="008C2D71" w:rsidP="00B31691">
      <w:pPr>
        <w:ind w:left="720" w:hanging="720"/>
        <w:jc w:val="both"/>
        <w:rPr>
          <w:rFonts w:ascii="Arial" w:hAnsi="Arial" w:cs="Arial"/>
        </w:rPr>
      </w:pPr>
      <w:r w:rsidRPr="00A939D7">
        <w:rPr>
          <w:rFonts w:ascii="Arial" w:hAnsi="Arial" w:cs="Arial"/>
        </w:rPr>
        <w:t>9</w:t>
      </w:r>
      <w:r w:rsidR="00254209">
        <w:rPr>
          <w:rFonts w:ascii="Arial" w:hAnsi="Arial" w:cs="Arial"/>
        </w:rPr>
        <w:t>.8</w:t>
      </w:r>
      <w:r w:rsidR="003E14F0" w:rsidRPr="00A939D7">
        <w:rPr>
          <w:rFonts w:ascii="Arial" w:hAnsi="Arial" w:cs="Arial"/>
        </w:rPr>
        <w:tab/>
      </w:r>
      <w:r w:rsidR="00254209">
        <w:rPr>
          <w:rFonts w:ascii="Arial" w:hAnsi="Arial" w:cs="Arial"/>
        </w:rPr>
        <w:t>For as long as t</w:t>
      </w:r>
      <w:r w:rsidR="00BB4A7F" w:rsidRPr="00A939D7">
        <w:rPr>
          <w:rFonts w:ascii="Arial" w:hAnsi="Arial" w:cs="Arial"/>
        </w:rPr>
        <w:t>he Supplier retain</w:t>
      </w:r>
      <w:r w:rsidR="00254209">
        <w:rPr>
          <w:rFonts w:ascii="Arial" w:hAnsi="Arial" w:cs="Arial"/>
        </w:rPr>
        <w:t xml:space="preserve">s any Personal Data </w:t>
      </w:r>
      <w:r w:rsidR="00BB4A7F" w:rsidRPr="00A939D7">
        <w:rPr>
          <w:rFonts w:ascii="Arial" w:hAnsi="Arial" w:cs="Arial"/>
        </w:rPr>
        <w:t>or Sensitive Personal Data after the termination of this Agreement</w:t>
      </w:r>
      <w:r w:rsidR="00254209">
        <w:rPr>
          <w:rFonts w:ascii="Arial" w:hAnsi="Arial" w:cs="Arial"/>
        </w:rPr>
        <w:t xml:space="preserve"> </w:t>
      </w:r>
      <w:r w:rsidR="00BB4A7F" w:rsidRPr="00A939D7">
        <w:rPr>
          <w:rFonts w:ascii="Arial" w:hAnsi="Arial" w:cs="Arial"/>
        </w:rPr>
        <w:t xml:space="preserve">the Supplier shall continue to be bound by the provisions of this Agreement relating to the processing of Personal Data </w:t>
      </w:r>
      <w:r w:rsidR="00254209">
        <w:rPr>
          <w:rFonts w:ascii="Arial" w:hAnsi="Arial" w:cs="Arial"/>
        </w:rPr>
        <w:t xml:space="preserve">and / </w:t>
      </w:r>
      <w:r w:rsidR="00BB4A7F" w:rsidRPr="00A939D7">
        <w:rPr>
          <w:rFonts w:ascii="Arial" w:hAnsi="Arial" w:cs="Arial"/>
        </w:rPr>
        <w:t xml:space="preserve">or Sensitive Personal Data </w:t>
      </w:r>
      <w:r w:rsidR="005A3AFE" w:rsidRPr="00A939D7">
        <w:rPr>
          <w:rFonts w:ascii="Arial" w:hAnsi="Arial" w:cs="Arial"/>
        </w:rPr>
        <w:t>until all such data h</w:t>
      </w:r>
      <w:r w:rsidR="001454D4" w:rsidRPr="00A939D7">
        <w:rPr>
          <w:rFonts w:ascii="Arial" w:hAnsi="Arial" w:cs="Arial"/>
        </w:rPr>
        <w:t>as been returned to the Trustee</w:t>
      </w:r>
      <w:r w:rsidR="005A3AFE" w:rsidRPr="00A939D7">
        <w:rPr>
          <w:rFonts w:ascii="Arial" w:hAnsi="Arial" w:cs="Arial"/>
        </w:rPr>
        <w:t>, or transferred to a replacement supplier, or destroyed,</w:t>
      </w:r>
      <w:r w:rsidR="001454D4" w:rsidRPr="00A939D7">
        <w:rPr>
          <w:rFonts w:ascii="Arial" w:hAnsi="Arial" w:cs="Arial"/>
        </w:rPr>
        <w:t xml:space="preserve"> as directed by the Trustee</w:t>
      </w:r>
      <w:r w:rsidR="005A3AFE" w:rsidRPr="00A939D7">
        <w:rPr>
          <w:rFonts w:ascii="Arial" w:hAnsi="Arial" w:cs="Arial"/>
        </w:rPr>
        <w:t>.</w:t>
      </w:r>
    </w:p>
    <w:p w:rsidR="00B97A05" w:rsidRDefault="00B97A05" w:rsidP="00B31691">
      <w:pPr>
        <w:ind w:left="720" w:hanging="720"/>
        <w:jc w:val="both"/>
        <w:rPr>
          <w:rFonts w:ascii="Arial" w:hAnsi="Arial" w:cs="Arial"/>
        </w:rPr>
      </w:pPr>
    </w:p>
    <w:p w:rsidR="00B97A05" w:rsidRPr="00A939D7" w:rsidRDefault="00B97A05" w:rsidP="00B31691">
      <w:pPr>
        <w:ind w:left="720" w:hanging="720"/>
        <w:jc w:val="both"/>
        <w:rPr>
          <w:rFonts w:ascii="Arial" w:hAnsi="Arial" w:cs="Arial"/>
        </w:rPr>
      </w:pPr>
      <w:r>
        <w:rPr>
          <w:rFonts w:ascii="Arial" w:hAnsi="Arial" w:cs="Arial"/>
        </w:rPr>
        <w:t>9.9</w:t>
      </w:r>
      <w:r>
        <w:rPr>
          <w:rFonts w:ascii="Arial" w:hAnsi="Arial" w:cs="Arial"/>
        </w:rPr>
        <w:tab/>
      </w:r>
      <w:r w:rsidRPr="00A939D7">
        <w:rPr>
          <w:rFonts w:ascii="Arial" w:hAnsi="Arial" w:cs="Arial"/>
        </w:rPr>
        <w:t>The Trustee will retain ultimate ownership of any files and data passed by it to the Supplier.</w:t>
      </w:r>
      <w:r>
        <w:rPr>
          <w:rFonts w:ascii="Arial" w:hAnsi="Arial" w:cs="Arial"/>
        </w:rPr>
        <w:t xml:space="preserve"> However the Supplier may retain records, documents, files and information which it acquires or creates pursuant to this Agreement consistent with its obligations under the DPA.</w:t>
      </w:r>
    </w:p>
    <w:p w:rsidR="005A3AFE" w:rsidRPr="00A939D7" w:rsidRDefault="005A3AFE" w:rsidP="00B31691">
      <w:pPr>
        <w:jc w:val="both"/>
        <w:rPr>
          <w:rFonts w:ascii="Arial" w:hAnsi="Arial" w:cs="Arial"/>
        </w:rPr>
      </w:pPr>
    </w:p>
    <w:p w:rsidR="00954652" w:rsidRDefault="00954652" w:rsidP="00B31691">
      <w:pPr>
        <w:jc w:val="both"/>
        <w:rPr>
          <w:rFonts w:ascii="Arial" w:hAnsi="Arial" w:cs="Arial"/>
          <w:b/>
        </w:rPr>
      </w:pPr>
    </w:p>
    <w:p w:rsidR="00954652" w:rsidRDefault="00954652" w:rsidP="00B31691">
      <w:pPr>
        <w:jc w:val="both"/>
        <w:rPr>
          <w:rFonts w:ascii="Arial" w:hAnsi="Arial" w:cs="Arial"/>
          <w:b/>
        </w:rPr>
      </w:pPr>
    </w:p>
    <w:p w:rsidR="00A939D7" w:rsidRPr="00A939D7" w:rsidRDefault="00A939D7" w:rsidP="00B31691">
      <w:pPr>
        <w:jc w:val="both"/>
        <w:rPr>
          <w:rFonts w:ascii="Arial" w:hAnsi="Arial" w:cs="Arial"/>
          <w:b/>
        </w:rPr>
      </w:pPr>
      <w:r w:rsidRPr="00A939D7">
        <w:rPr>
          <w:rFonts w:ascii="Arial" w:hAnsi="Arial" w:cs="Arial"/>
          <w:b/>
        </w:rPr>
        <w:t>10</w:t>
      </w:r>
      <w:r w:rsidRPr="00A939D7">
        <w:rPr>
          <w:rFonts w:ascii="Arial" w:hAnsi="Arial" w:cs="Arial"/>
          <w:b/>
        </w:rPr>
        <w:tab/>
        <w:t xml:space="preserve">Representations and Warranties </w:t>
      </w:r>
    </w:p>
    <w:p w:rsidR="005A3AFE" w:rsidRPr="00A939D7" w:rsidRDefault="005A3AFE" w:rsidP="00B31691">
      <w:pPr>
        <w:ind w:left="1134" w:hanging="708"/>
        <w:jc w:val="both"/>
        <w:rPr>
          <w:rFonts w:ascii="Arial" w:hAnsi="Arial" w:cs="Arial"/>
        </w:rPr>
      </w:pPr>
    </w:p>
    <w:p w:rsidR="008C2D71" w:rsidRPr="00A939D7" w:rsidRDefault="00E97EDC" w:rsidP="008C2D71">
      <w:pPr>
        <w:jc w:val="both"/>
        <w:rPr>
          <w:rFonts w:ascii="Arial" w:hAnsi="Arial" w:cs="Arial"/>
        </w:rPr>
      </w:pPr>
      <w:r w:rsidRPr="00A939D7">
        <w:rPr>
          <w:rFonts w:ascii="Arial" w:hAnsi="Arial" w:cs="Arial"/>
        </w:rPr>
        <w:t>10.1</w:t>
      </w:r>
      <w:r w:rsidRPr="00A939D7">
        <w:rPr>
          <w:rFonts w:ascii="Arial" w:hAnsi="Arial" w:cs="Arial"/>
        </w:rPr>
        <w:tab/>
      </w:r>
      <w:r w:rsidR="005A3AFE" w:rsidRPr="00A939D7">
        <w:rPr>
          <w:rFonts w:ascii="Arial" w:hAnsi="Arial" w:cs="Arial"/>
        </w:rPr>
        <w:t>Each party warrants and represents that, as at the date of this Agreement:</w:t>
      </w:r>
    </w:p>
    <w:p w:rsidR="008C2D71" w:rsidRPr="00A939D7" w:rsidRDefault="008C2D71" w:rsidP="008C2D71">
      <w:pPr>
        <w:jc w:val="both"/>
        <w:rPr>
          <w:rFonts w:ascii="Arial" w:hAnsi="Arial" w:cs="Arial"/>
        </w:rPr>
      </w:pPr>
    </w:p>
    <w:p w:rsidR="008C2D71" w:rsidRPr="00A939D7" w:rsidRDefault="008C2D71" w:rsidP="008C2D71">
      <w:pPr>
        <w:ind w:firstLine="720"/>
        <w:jc w:val="both"/>
        <w:rPr>
          <w:rFonts w:ascii="Arial" w:hAnsi="Arial" w:cs="Arial"/>
        </w:rPr>
      </w:pPr>
      <w:r w:rsidRPr="00A939D7">
        <w:rPr>
          <w:rFonts w:ascii="Arial" w:hAnsi="Arial" w:cs="Arial"/>
        </w:rPr>
        <w:t>10.1.1</w:t>
      </w:r>
      <w:r w:rsidRPr="00A939D7">
        <w:rPr>
          <w:rFonts w:ascii="Arial" w:hAnsi="Arial" w:cs="Arial"/>
        </w:rPr>
        <w:tab/>
      </w:r>
      <w:proofErr w:type="gramStart"/>
      <w:r w:rsidRPr="00A939D7">
        <w:rPr>
          <w:rFonts w:ascii="Arial" w:hAnsi="Arial" w:cs="Arial"/>
        </w:rPr>
        <w:t>i</w:t>
      </w:r>
      <w:r w:rsidR="005A3AFE" w:rsidRPr="00A939D7">
        <w:rPr>
          <w:rFonts w:ascii="Arial" w:hAnsi="Arial" w:cs="Arial"/>
        </w:rPr>
        <w:t>t</w:t>
      </w:r>
      <w:proofErr w:type="gramEnd"/>
      <w:r w:rsidR="005A3AFE" w:rsidRPr="00A939D7">
        <w:rPr>
          <w:rFonts w:ascii="Arial" w:hAnsi="Arial" w:cs="Arial"/>
        </w:rPr>
        <w:t xml:space="preserve"> has full capacity and authority to enter into and to perform this</w:t>
      </w:r>
      <w:r w:rsidRPr="00A939D7">
        <w:rPr>
          <w:rFonts w:ascii="Arial" w:hAnsi="Arial" w:cs="Arial"/>
        </w:rPr>
        <w:t xml:space="preserve"> </w:t>
      </w:r>
      <w:r w:rsidR="005A3AFE" w:rsidRPr="00A939D7">
        <w:rPr>
          <w:rFonts w:ascii="Arial" w:hAnsi="Arial" w:cs="Arial"/>
        </w:rPr>
        <w:t>Agreement;</w:t>
      </w:r>
    </w:p>
    <w:p w:rsidR="008C2D71" w:rsidRPr="00A939D7" w:rsidRDefault="008C2D71" w:rsidP="008C2D71">
      <w:pPr>
        <w:ind w:firstLine="720"/>
        <w:jc w:val="both"/>
        <w:rPr>
          <w:rFonts w:ascii="Arial" w:hAnsi="Arial" w:cs="Arial"/>
        </w:rPr>
      </w:pPr>
    </w:p>
    <w:p w:rsidR="008C2D71" w:rsidRPr="00A939D7" w:rsidRDefault="008C2D71" w:rsidP="008C2D71">
      <w:pPr>
        <w:ind w:firstLine="720"/>
        <w:jc w:val="both"/>
        <w:rPr>
          <w:rFonts w:ascii="Arial" w:hAnsi="Arial" w:cs="Arial"/>
        </w:rPr>
      </w:pPr>
      <w:r w:rsidRPr="00A939D7">
        <w:rPr>
          <w:rFonts w:ascii="Arial" w:hAnsi="Arial" w:cs="Arial"/>
        </w:rPr>
        <w:t>10.1.2</w:t>
      </w:r>
      <w:r w:rsidRPr="00A939D7">
        <w:rPr>
          <w:rFonts w:ascii="Arial" w:hAnsi="Arial" w:cs="Arial"/>
        </w:rPr>
        <w:tab/>
      </w:r>
      <w:proofErr w:type="gramStart"/>
      <w:r w:rsidRPr="00A939D7">
        <w:rPr>
          <w:rFonts w:ascii="Arial" w:hAnsi="Arial" w:cs="Arial"/>
        </w:rPr>
        <w:t>t</w:t>
      </w:r>
      <w:r w:rsidR="005A3AFE" w:rsidRPr="00A939D7">
        <w:rPr>
          <w:rFonts w:ascii="Arial" w:hAnsi="Arial" w:cs="Arial"/>
        </w:rPr>
        <w:t>his</w:t>
      </w:r>
      <w:proofErr w:type="gramEnd"/>
      <w:r w:rsidR="005A3AFE" w:rsidRPr="00A939D7">
        <w:rPr>
          <w:rFonts w:ascii="Arial" w:hAnsi="Arial" w:cs="Arial"/>
        </w:rPr>
        <w:t xml:space="preserve"> Agreement is executed by a duly authorised representative of that</w:t>
      </w:r>
      <w:r w:rsidRPr="00A939D7">
        <w:rPr>
          <w:rFonts w:ascii="Arial" w:hAnsi="Arial" w:cs="Arial"/>
        </w:rPr>
        <w:t xml:space="preserve"> </w:t>
      </w:r>
      <w:r w:rsidR="005A3AFE" w:rsidRPr="00A939D7">
        <w:rPr>
          <w:rFonts w:ascii="Arial" w:hAnsi="Arial" w:cs="Arial"/>
        </w:rPr>
        <w:t>party;</w:t>
      </w:r>
    </w:p>
    <w:p w:rsidR="008C2D71" w:rsidRPr="00A939D7" w:rsidRDefault="008C2D71" w:rsidP="008C2D71">
      <w:pPr>
        <w:ind w:firstLine="720"/>
        <w:jc w:val="both"/>
        <w:rPr>
          <w:rFonts w:ascii="Arial" w:hAnsi="Arial" w:cs="Arial"/>
        </w:rPr>
      </w:pPr>
    </w:p>
    <w:p w:rsidR="005A3AFE" w:rsidRPr="00A939D7" w:rsidRDefault="008C2D71" w:rsidP="008C2D71">
      <w:pPr>
        <w:ind w:left="1440" w:hanging="720"/>
        <w:jc w:val="both"/>
        <w:rPr>
          <w:rFonts w:ascii="Arial" w:hAnsi="Arial" w:cs="Arial"/>
        </w:rPr>
      </w:pPr>
      <w:r w:rsidRPr="00A939D7">
        <w:rPr>
          <w:rFonts w:ascii="Arial" w:hAnsi="Arial" w:cs="Arial"/>
        </w:rPr>
        <w:t>10.1.3</w:t>
      </w:r>
      <w:r w:rsidRPr="00A939D7">
        <w:rPr>
          <w:rFonts w:ascii="Arial" w:hAnsi="Arial" w:cs="Arial"/>
        </w:rPr>
        <w:tab/>
      </w:r>
      <w:proofErr w:type="gramStart"/>
      <w:r w:rsidR="005A3AFE" w:rsidRPr="00A939D7">
        <w:rPr>
          <w:rFonts w:ascii="Arial" w:hAnsi="Arial" w:cs="Arial"/>
        </w:rPr>
        <w:t>once</w:t>
      </w:r>
      <w:proofErr w:type="gramEnd"/>
      <w:r w:rsidR="005A3AFE" w:rsidRPr="00A939D7">
        <w:rPr>
          <w:rFonts w:ascii="Arial" w:hAnsi="Arial" w:cs="Arial"/>
        </w:rPr>
        <w:t xml:space="preserve"> du</w:t>
      </w:r>
      <w:r w:rsidR="00254209">
        <w:rPr>
          <w:rFonts w:ascii="Arial" w:hAnsi="Arial" w:cs="Arial"/>
        </w:rPr>
        <w:t>ly executed, this Agreement shall be legally binding on the parties</w:t>
      </w:r>
      <w:r w:rsidR="005A3AFE" w:rsidRPr="00A939D7">
        <w:rPr>
          <w:rFonts w:ascii="Arial" w:hAnsi="Arial" w:cs="Arial"/>
        </w:rPr>
        <w:t>.</w:t>
      </w:r>
    </w:p>
    <w:p w:rsidR="005A3AFE" w:rsidRPr="00A939D7" w:rsidRDefault="005A3AFE" w:rsidP="00B31691">
      <w:pPr>
        <w:ind w:left="1134" w:hanging="708"/>
        <w:jc w:val="both"/>
        <w:rPr>
          <w:rFonts w:ascii="Arial" w:hAnsi="Arial" w:cs="Arial"/>
        </w:rPr>
      </w:pPr>
    </w:p>
    <w:p w:rsidR="005A3AFE" w:rsidRDefault="003E14F0" w:rsidP="00B31691">
      <w:pPr>
        <w:ind w:left="720" w:hanging="720"/>
        <w:jc w:val="both"/>
        <w:rPr>
          <w:rFonts w:ascii="Arial" w:hAnsi="Arial" w:cs="Arial"/>
        </w:rPr>
      </w:pPr>
      <w:r w:rsidRPr="00A939D7">
        <w:rPr>
          <w:rFonts w:ascii="Arial" w:hAnsi="Arial" w:cs="Arial"/>
        </w:rPr>
        <w:t>10.2</w:t>
      </w:r>
      <w:r w:rsidRPr="00A939D7">
        <w:rPr>
          <w:rFonts w:ascii="Arial" w:hAnsi="Arial" w:cs="Arial"/>
        </w:rPr>
        <w:tab/>
      </w:r>
      <w:r w:rsidR="005A3AFE" w:rsidRPr="00A939D7">
        <w:rPr>
          <w:rFonts w:ascii="Arial" w:hAnsi="Arial" w:cs="Arial"/>
        </w:rPr>
        <w:t>The Supplier warrants and represents on an ongoing basis that its obligations under this Agreement will be performed by appropriate</w:t>
      </w:r>
      <w:r w:rsidR="00F90354" w:rsidRPr="00A939D7">
        <w:rPr>
          <w:rFonts w:ascii="Arial" w:hAnsi="Arial" w:cs="Arial"/>
        </w:rPr>
        <w:t>ly</w:t>
      </w:r>
      <w:r w:rsidR="005A3AFE" w:rsidRPr="00A939D7">
        <w:rPr>
          <w:rFonts w:ascii="Arial" w:hAnsi="Arial" w:cs="Arial"/>
        </w:rPr>
        <w:t xml:space="preserve"> experienced, qualified</w:t>
      </w:r>
      <w:r w:rsidR="00254209">
        <w:rPr>
          <w:rFonts w:ascii="Arial" w:hAnsi="Arial" w:cs="Arial"/>
        </w:rPr>
        <w:t xml:space="preserve"> and</w:t>
      </w:r>
      <w:r w:rsidR="005A3AFE" w:rsidRPr="00A939D7">
        <w:rPr>
          <w:rFonts w:ascii="Arial" w:hAnsi="Arial" w:cs="Arial"/>
        </w:rPr>
        <w:t xml:space="preserve"> competent personnel.</w:t>
      </w:r>
    </w:p>
    <w:p w:rsidR="00254209" w:rsidRDefault="00254209" w:rsidP="00B31691">
      <w:pPr>
        <w:ind w:left="720" w:hanging="720"/>
        <w:jc w:val="both"/>
        <w:rPr>
          <w:rFonts w:ascii="Arial" w:hAnsi="Arial" w:cs="Arial"/>
        </w:rPr>
      </w:pPr>
    </w:p>
    <w:p w:rsidR="00254209" w:rsidRPr="00A939D7" w:rsidRDefault="00254209" w:rsidP="00B31691">
      <w:pPr>
        <w:ind w:left="720" w:hanging="720"/>
        <w:jc w:val="both"/>
        <w:rPr>
          <w:rFonts w:ascii="Arial" w:hAnsi="Arial" w:cs="Arial"/>
        </w:rPr>
      </w:pPr>
      <w:r>
        <w:rPr>
          <w:rFonts w:ascii="Arial" w:hAnsi="Arial" w:cs="Arial"/>
        </w:rPr>
        <w:t>10.3</w:t>
      </w:r>
      <w:r>
        <w:rPr>
          <w:rFonts w:ascii="Arial" w:hAnsi="Arial" w:cs="Arial"/>
        </w:rPr>
        <w:tab/>
        <w:t>The Trustee warrants and represents on an ongoing basis that it shall notify the Supplier as soon as reasonably practicable if it should be disqualified by law from acting as a trustee of the Scheme or be prohibited or suspended from acting as trustee of the Scheme by an order of the Pension</w:t>
      </w:r>
      <w:r w:rsidR="00F037B1">
        <w:rPr>
          <w:rFonts w:ascii="Arial" w:hAnsi="Arial" w:cs="Arial"/>
        </w:rPr>
        <w:t>s</w:t>
      </w:r>
      <w:r>
        <w:rPr>
          <w:rFonts w:ascii="Arial" w:hAnsi="Arial" w:cs="Arial"/>
        </w:rPr>
        <w:t xml:space="preserve"> Regulator.</w:t>
      </w:r>
    </w:p>
    <w:p w:rsidR="005A3AFE" w:rsidRPr="00A939D7" w:rsidRDefault="005A3AFE" w:rsidP="00B31691">
      <w:pPr>
        <w:jc w:val="both"/>
        <w:rPr>
          <w:rFonts w:ascii="Arial" w:hAnsi="Arial" w:cs="Arial"/>
        </w:rPr>
      </w:pPr>
    </w:p>
    <w:p w:rsidR="00B97A05" w:rsidRDefault="00A939D7" w:rsidP="00B97A05">
      <w:pPr>
        <w:tabs>
          <w:tab w:val="num" w:pos="700"/>
        </w:tabs>
        <w:jc w:val="both"/>
        <w:rPr>
          <w:rFonts w:ascii="Arial" w:hAnsi="Arial" w:cs="Arial"/>
          <w:b/>
        </w:rPr>
      </w:pPr>
      <w:r w:rsidRPr="00A939D7">
        <w:rPr>
          <w:rFonts w:ascii="Arial" w:hAnsi="Arial" w:cs="Arial"/>
          <w:b/>
        </w:rPr>
        <w:t>11</w:t>
      </w:r>
      <w:r w:rsidRPr="00A939D7">
        <w:rPr>
          <w:rFonts w:ascii="Arial" w:hAnsi="Arial" w:cs="Arial"/>
          <w:b/>
        </w:rPr>
        <w:tab/>
      </w:r>
      <w:r w:rsidR="00B97A05">
        <w:rPr>
          <w:rFonts w:ascii="Arial" w:hAnsi="Arial" w:cs="Arial"/>
          <w:b/>
        </w:rPr>
        <w:t>Delegation</w:t>
      </w:r>
    </w:p>
    <w:p w:rsidR="00B97A05" w:rsidRDefault="00B97A05" w:rsidP="00B97A05">
      <w:pPr>
        <w:tabs>
          <w:tab w:val="num" w:pos="700"/>
        </w:tabs>
        <w:jc w:val="both"/>
        <w:rPr>
          <w:rFonts w:ascii="Arial" w:hAnsi="Arial" w:cs="Arial"/>
          <w:b/>
        </w:rPr>
      </w:pPr>
    </w:p>
    <w:p w:rsidR="00B97A05" w:rsidRDefault="00B97A05" w:rsidP="00B97A05">
      <w:pPr>
        <w:tabs>
          <w:tab w:val="num" w:pos="700"/>
        </w:tabs>
        <w:ind w:left="700" w:hanging="700"/>
        <w:jc w:val="both"/>
        <w:rPr>
          <w:rFonts w:ascii="Arial" w:hAnsi="Arial" w:cs="Arial"/>
        </w:rPr>
      </w:pPr>
      <w:r>
        <w:rPr>
          <w:rFonts w:ascii="Arial" w:hAnsi="Arial" w:cs="Arial"/>
        </w:rPr>
        <w:t>11.1</w:t>
      </w:r>
      <w:r>
        <w:rPr>
          <w:rFonts w:ascii="Arial" w:hAnsi="Arial" w:cs="Arial"/>
        </w:rPr>
        <w:tab/>
      </w:r>
      <w:r w:rsidR="000134FC">
        <w:rPr>
          <w:rFonts w:ascii="Arial" w:hAnsi="Arial" w:cs="Arial"/>
        </w:rPr>
        <w:t>Subject to the agreement of a majority of Trustees, t</w:t>
      </w:r>
      <w:r>
        <w:rPr>
          <w:rFonts w:ascii="Arial" w:hAnsi="Arial" w:cs="Arial"/>
        </w:rPr>
        <w:t xml:space="preserve">he Supplier may delegate, sub-contract or outsource any of its obligations under this Agreement to a competent third party or </w:t>
      </w:r>
      <w:proofErr w:type="gramStart"/>
      <w:r>
        <w:rPr>
          <w:rFonts w:ascii="Arial" w:hAnsi="Arial" w:cs="Arial"/>
        </w:rPr>
        <w:t>agent</w:t>
      </w:r>
      <w:r w:rsidR="000134FC">
        <w:rPr>
          <w:rFonts w:ascii="Arial" w:hAnsi="Arial" w:cs="Arial"/>
        </w:rPr>
        <w:t xml:space="preserve"> </w:t>
      </w:r>
      <w:r>
        <w:rPr>
          <w:rFonts w:ascii="Arial" w:hAnsi="Arial" w:cs="Arial"/>
        </w:rPr>
        <w:t xml:space="preserve"> including</w:t>
      </w:r>
      <w:proofErr w:type="gramEnd"/>
      <w:r>
        <w:rPr>
          <w:rFonts w:ascii="Arial" w:hAnsi="Arial" w:cs="Arial"/>
        </w:rPr>
        <w:t xml:space="preserve"> but not limited to:</w:t>
      </w:r>
    </w:p>
    <w:p w:rsidR="00B97A05" w:rsidRDefault="00B97A05" w:rsidP="00B97A05">
      <w:pPr>
        <w:tabs>
          <w:tab w:val="num" w:pos="700"/>
        </w:tabs>
        <w:ind w:left="700" w:hanging="700"/>
        <w:jc w:val="both"/>
        <w:rPr>
          <w:rFonts w:ascii="Arial" w:hAnsi="Arial" w:cs="Arial"/>
        </w:rPr>
      </w:pPr>
      <w:r>
        <w:rPr>
          <w:rFonts w:ascii="Arial" w:hAnsi="Arial" w:cs="Arial"/>
        </w:rPr>
        <w:tab/>
      </w:r>
    </w:p>
    <w:p w:rsidR="00B97A05" w:rsidRDefault="00465B15" w:rsidP="00B97A05">
      <w:pPr>
        <w:tabs>
          <w:tab w:val="num" w:pos="700"/>
        </w:tabs>
        <w:ind w:left="1440" w:hanging="1440"/>
        <w:jc w:val="both"/>
        <w:rPr>
          <w:rFonts w:ascii="Arial" w:hAnsi="Arial" w:cs="Arial"/>
        </w:rPr>
      </w:pPr>
      <w:r>
        <w:rPr>
          <w:rFonts w:ascii="Arial" w:hAnsi="Arial" w:cs="Arial"/>
        </w:rPr>
        <w:tab/>
        <w:t>11</w:t>
      </w:r>
      <w:r w:rsidR="00B97A05">
        <w:rPr>
          <w:rFonts w:ascii="Arial" w:hAnsi="Arial" w:cs="Arial"/>
        </w:rPr>
        <w:t>.1.1</w:t>
      </w:r>
      <w:r w:rsidR="00B97A05">
        <w:rPr>
          <w:rFonts w:ascii="Arial" w:hAnsi="Arial" w:cs="Arial"/>
        </w:rPr>
        <w:tab/>
        <w:t>delegation of any obligations or duties which relate to tax or the Act or the role of Scheme Administrator or which are regulated or enforced by HMRC or the Pension</w:t>
      </w:r>
      <w:r w:rsidR="00290722">
        <w:rPr>
          <w:rFonts w:ascii="Arial" w:hAnsi="Arial" w:cs="Arial"/>
        </w:rPr>
        <w:t>s</w:t>
      </w:r>
      <w:r w:rsidR="00B97A05">
        <w:rPr>
          <w:rFonts w:ascii="Arial" w:hAnsi="Arial" w:cs="Arial"/>
        </w:rPr>
        <w:t xml:space="preserve"> Regulator; and</w:t>
      </w:r>
    </w:p>
    <w:p w:rsidR="00B97A05" w:rsidRDefault="00B97A05" w:rsidP="00B97A05">
      <w:pPr>
        <w:tabs>
          <w:tab w:val="num" w:pos="700"/>
        </w:tabs>
        <w:ind w:left="700" w:hanging="700"/>
        <w:jc w:val="both"/>
        <w:rPr>
          <w:rFonts w:ascii="Arial" w:hAnsi="Arial" w:cs="Arial"/>
        </w:rPr>
      </w:pPr>
    </w:p>
    <w:p w:rsidR="00A939D7" w:rsidRPr="00D54C7A" w:rsidRDefault="00465B15" w:rsidP="00B97A05">
      <w:pPr>
        <w:tabs>
          <w:tab w:val="num" w:pos="700"/>
        </w:tabs>
        <w:ind w:left="1440" w:hanging="1440"/>
        <w:jc w:val="both"/>
        <w:rPr>
          <w:rFonts w:ascii="Arial" w:hAnsi="Arial" w:cs="Arial"/>
          <w:b/>
        </w:rPr>
      </w:pPr>
      <w:r>
        <w:rPr>
          <w:rFonts w:ascii="Arial" w:hAnsi="Arial" w:cs="Arial"/>
        </w:rPr>
        <w:tab/>
        <w:t>11</w:t>
      </w:r>
      <w:r w:rsidR="00B97A05">
        <w:rPr>
          <w:rFonts w:ascii="Arial" w:hAnsi="Arial" w:cs="Arial"/>
        </w:rPr>
        <w:t>.1.2</w:t>
      </w:r>
      <w:r w:rsidR="00B97A05">
        <w:rPr>
          <w:rFonts w:ascii="Arial" w:hAnsi="Arial" w:cs="Arial"/>
        </w:rPr>
        <w:tab/>
      </w:r>
      <w:proofErr w:type="gramStart"/>
      <w:r w:rsidR="00B97A05">
        <w:rPr>
          <w:rFonts w:ascii="Arial" w:hAnsi="Arial" w:cs="Arial"/>
        </w:rPr>
        <w:t>delegation</w:t>
      </w:r>
      <w:proofErr w:type="gramEnd"/>
      <w:r w:rsidR="00B97A05">
        <w:rPr>
          <w:rFonts w:ascii="Arial" w:hAnsi="Arial" w:cs="Arial"/>
        </w:rPr>
        <w:t xml:space="preserve"> to a third party to act as "authorised practitioner", within the meaning of that term for the purposes of the Act and in accordance with HMRC requirements. </w:t>
      </w:r>
    </w:p>
    <w:p w:rsidR="00A939D7" w:rsidRPr="00A939D7" w:rsidRDefault="00A939D7" w:rsidP="00B31691">
      <w:pPr>
        <w:jc w:val="both"/>
        <w:rPr>
          <w:rFonts w:ascii="Arial" w:hAnsi="Arial" w:cs="Arial"/>
        </w:rPr>
      </w:pPr>
    </w:p>
    <w:p w:rsidR="00A939D7" w:rsidRPr="00A939D7" w:rsidRDefault="00726F91" w:rsidP="00B31691">
      <w:pPr>
        <w:jc w:val="both"/>
        <w:rPr>
          <w:rFonts w:ascii="Arial" w:hAnsi="Arial" w:cs="Arial"/>
          <w:b/>
        </w:rPr>
      </w:pPr>
      <w:r>
        <w:rPr>
          <w:rFonts w:ascii="Arial" w:hAnsi="Arial" w:cs="Arial"/>
          <w:b/>
        </w:rPr>
        <w:t>12</w:t>
      </w:r>
      <w:r w:rsidR="00A939D7" w:rsidRPr="00A939D7">
        <w:rPr>
          <w:rFonts w:ascii="Arial" w:hAnsi="Arial" w:cs="Arial"/>
          <w:b/>
        </w:rPr>
        <w:tab/>
        <w:t>Reliance</w:t>
      </w:r>
      <w:r w:rsidR="00B97A05">
        <w:rPr>
          <w:rFonts w:ascii="Arial" w:hAnsi="Arial" w:cs="Arial"/>
          <w:b/>
        </w:rPr>
        <w:t xml:space="preserve"> by the Supplier</w:t>
      </w:r>
    </w:p>
    <w:p w:rsidR="005A3AFE" w:rsidRPr="00A939D7" w:rsidRDefault="005A3AFE" w:rsidP="00B31691">
      <w:pPr>
        <w:jc w:val="both"/>
        <w:rPr>
          <w:rFonts w:ascii="Arial" w:hAnsi="Arial" w:cs="Arial"/>
        </w:rPr>
      </w:pPr>
    </w:p>
    <w:p w:rsidR="005A3AFE" w:rsidRPr="00A939D7" w:rsidRDefault="003E14F0" w:rsidP="00B31691">
      <w:pPr>
        <w:ind w:left="720" w:hanging="720"/>
        <w:jc w:val="both"/>
        <w:rPr>
          <w:rFonts w:ascii="Arial" w:hAnsi="Arial" w:cs="Arial"/>
        </w:rPr>
      </w:pPr>
      <w:r w:rsidRPr="00A939D7">
        <w:rPr>
          <w:rFonts w:ascii="Arial" w:hAnsi="Arial" w:cs="Arial"/>
        </w:rPr>
        <w:t>12.1</w:t>
      </w:r>
      <w:r w:rsidRPr="00A939D7">
        <w:rPr>
          <w:rFonts w:ascii="Arial" w:hAnsi="Arial" w:cs="Arial"/>
        </w:rPr>
        <w:tab/>
      </w:r>
      <w:r w:rsidR="00B97A05">
        <w:rPr>
          <w:rFonts w:ascii="Arial" w:hAnsi="Arial" w:cs="Arial"/>
        </w:rPr>
        <w:t>The Supplier shall have absolute discretion as to whether it should rely on o</w:t>
      </w:r>
      <w:r w:rsidR="00B97A05" w:rsidRPr="00A939D7">
        <w:rPr>
          <w:rFonts w:ascii="Arial" w:hAnsi="Arial" w:cs="Arial"/>
        </w:rPr>
        <w:t>ral statement</w:t>
      </w:r>
      <w:r w:rsidR="00B97A05">
        <w:rPr>
          <w:rFonts w:ascii="Arial" w:hAnsi="Arial" w:cs="Arial"/>
        </w:rPr>
        <w:t>s or instructions from the Trustee or any third party.</w:t>
      </w:r>
    </w:p>
    <w:p w:rsidR="005A3AFE" w:rsidRPr="00A939D7" w:rsidRDefault="005A3AFE" w:rsidP="00B31691">
      <w:pPr>
        <w:jc w:val="both"/>
        <w:rPr>
          <w:rFonts w:ascii="Arial" w:hAnsi="Arial" w:cs="Arial"/>
        </w:rPr>
      </w:pPr>
    </w:p>
    <w:p w:rsidR="005A3AFE" w:rsidRDefault="003E14F0" w:rsidP="00B31691">
      <w:pPr>
        <w:ind w:left="720" w:hanging="720"/>
        <w:jc w:val="both"/>
        <w:rPr>
          <w:rFonts w:ascii="Arial" w:hAnsi="Arial" w:cs="Arial"/>
        </w:rPr>
      </w:pPr>
      <w:r w:rsidRPr="00A939D7">
        <w:rPr>
          <w:rFonts w:ascii="Arial" w:hAnsi="Arial" w:cs="Arial"/>
        </w:rPr>
        <w:t>12.2</w:t>
      </w:r>
      <w:r w:rsidRPr="00A939D7">
        <w:rPr>
          <w:rFonts w:ascii="Arial" w:hAnsi="Arial" w:cs="Arial"/>
        </w:rPr>
        <w:tab/>
      </w:r>
      <w:r w:rsidR="005A3AFE" w:rsidRPr="00A939D7">
        <w:rPr>
          <w:rFonts w:ascii="Arial" w:hAnsi="Arial" w:cs="Arial"/>
        </w:rPr>
        <w:t>Any communication provided by the Supplier in writing is provided so</w:t>
      </w:r>
      <w:r w:rsidR="00981FB9" w:rsidRPr="00A939D7">
        <w:rPr>
          <w:rFonts w:ascii="Arial" w:hAnsi="Arial" w:cs="Arial"/>
        </w:rPr>
        <w:t>lely for the use of the Trustee</w:t>
      </w:r>
      <w:r w:rsidR="005A3AFE" w:rsidRPr="00A939D7">
        <w:rPr>
          <w:rFonts w:ascii="Arial" w:hAnsi="Arial" w:cs="Arial"/>
        </w:rPr>
        <w:t>.   It is not intended to be relied upon by third parties and any third parties to whom any written communication by the Supplier is passed receive it "as is" and at their own risk.</w:t>
      </w:r>
    </w:p>
    <w:p w:rsidR="00726F91" w:rsidRDefault="00726F91" w:rsidP="00B31691">
      <w:pPr>
        <w:ind w:left="720" w:hanging="720"/>
        <w:jc w:val="both"/>
        <w:rPr>
          <w:rFonts w:ascii="Arial" w:hAnsi="Arial" w:cs="Arial"/>
        </w:rPr>
      </w:pPr>
    </w:p>
    <w:p w:rsidR="00726F91" w:rsidRPr="00726F91" w:rsidRDefault="00726F91" w:rsidP="00B31691">
      <w:pPr>
        <w:ind w:left="720" w:hanging="720"/>
        <w:jc w:val="both"/>
        <w:rPr>
          <w:rFonts w:ascii="Arial" w:hAnsi="Arial" w:cs="Arial"/>
          <w:b/>
        </w:rPr>
      </w:pPr>
      <w:r w:rsidRPr="00726F91">
        <w:rPr>
          <w:rFonts w:ascii="Arial" w:hAnsi="Arial" w:cs="Arial"/>
          <w:b/>
        </w:rPr>
        <w:t>13</w:t>
      </w:r>
      <w:r w:rsidRPr="00726F91">
        <w:rPr>
          <w:rFonts w:ascii="Arial" w:hAnsi="Arial" w:cs="Arial"/>
          <w:b/>
        </w:rPr>
        <w:tab/>
        <w:t>Supplier's obligations</w:t>
      </w:r>
    </w:p>
    <w:p w:rsidR="00726F91" w:rsidRDefault="00726F91" w:rsidP="00B31691">
      <w:pPr>
        <w:ind w:left="720" w:hanging="720"/>
        <w:jc w:val="both"/>
        <w:rPr>
          <w:rFonts w:ascii="Arial" w:hAnsi="Arial" w:cs="Arial"/>
        </w:rPr>
      </w:pPr>
    </w:p>
    <w:p w:rsidR="00726F91" w:rsidRDefault="00726F91" w:rsidP="00B31691">
      <w:pPr>
        <w:ind w:left="720" w:hanging="720"/>
        <w:jc w:val="both"/>
        <w:rPr>
          <w:rFonts w:ascii="Arial" w:hAnsi="Arial" w:cs="Arial"/>
        </w:rPr>
      </w:pPr>
      <w:r>
        <w:rPr>
          <w:rFonts w:ascii="Arial" w:hAnsi="Arial" w:cs="Arial"/>
        </w:rPr>
        <w:t>13.1</w:t>
      </w:r>
      <w:r>
        <w:rPr>
          <w:rFonts w:ascii="Arial" w:hAnsi="Arial" w:cs="Arial"/>
        </w:rPr>
        <w:tab/>
        <w:t>For the avoidance of doubt, the Services shall not include the provision of legal advice by the Supplier to the Trustee and the Supplier shall be under no obligation or duty to the Trustee to provide it with legal advice or act as legal adviser to the Trustee at any time. However the Supplier shall su</w:t>
      </w:r>
      <w:r w:rsidR="003F6DB3">
        <w:rPr>
          <w:rFonts w:ascii="Arial" w:hAnsi="Arial" w:cs="Arial"/>
        </w:rPr>
        <w:t>pply the Trustee on request with</w:t>
      </w:r>
      <w:r>
        <w:rPr>
          <w:rFonts w:ascii="Arial" w:hAnsi="Arial" w:cs="Arial"/>
        </w:rPr>
        <w:t xml:space="preserve"> such information and explanations about the provision of the Services and the Scheme as the Trustee may reasonably require </w:t>
      </w:r>
      <w:proofErr w:type="gramStart"/>
      <w:r>
        <w:rPr>
          <w:rFonts w:ascii="Arial" w:hAnsi="Arial" w:cs="Arial"/>
        </w:rPr>
        <w:t>to assist</w:t>
      </w:r>
      <w:proofErr w:type="gramEnd"/>
      <w:r>
        <w:rPr>
          <w:rFonts w:ascii="Arial" w:hAnsi="Arial" w:cs="Arial"/>
        </w:rPr>
        <w:t xml:space="preserve"> the Trustee with the performance of its obligations under this Agreement and in relation to the Scheme generally.</w:t>
      </w:r>
    </w:p>
    <w:p w:rsidR="005000FB" w:rsidRDefault="005000FB" w:rsidP="00B31691">
      <w:pPr>
        <w:ind w:left="720" w:hanging="720"/>
        <w:jc w:val="both"/>
        <w:rPr>
          <w:rFonts w:ascii="Arial" w:hAnsi="Arial" w:cs="Arial"/>
        </w:rPr>
      </w:pPr>
    </w:p>
    <w:p w:rsidR="005000FB" w:rsidRPr="00A939D7" w:rsidRDefault="005000FB" w:rsidP="00B31691">
      <w:pPr>
        <w:ind w:left="720" w:hanging="720"/>
        <w:jc w:val="both"/>
        <w:rPr>
          <w:rFonts w:ascii="Arial" w:hAnsi="Arial" w:cs="Arial"/>
        </w:rPr>
      </w:pPr>
      <w:r>
        <w:rPr>
          <w:rFonts w:ascii="Arial" w:hAnsi="Arial" w:cs="Arial"/>
        </w:rPr>
        <w:t>13.2</w:t>
      </w:r>
      <w:r>
        <w:rPr>
          <w:rFonts w:ascii="Arial" w:hAnsi="Arial" w:cs="Arial"/>
        </w:rPr>
        <w:tab/>
        <w:t xml:space="preserve">In carrying out the Services the Supplier shall use such bank accounts as the Trustee may authorise from time to time or as the Supplier is authorised to use under the Trust Deed. </w:t>
      </w:r>
    </w:p>
    <w:p w:rsidR="005A3AFE" w:rsidRPr="00A939D7" w:rsidRDefault="005A3AFE" w:rsidP="00B31691">
      <w:pPr>
        <w:jc w:val="both"/>
        <w:rPr>
          <w:rFonts w:ascii="Arial" w:hAnsi="Arial" w:cs="Arial"/>
        </w:rPr>
      </w:pPr>
    </w:p>
    <w:p w:rsidR="00A939D7" w:rsidRPr="00A939D7" w:rsidRDefault="00726F91" w:rsidP="00B31691">
      <w:pPr>
        <w:jc w:val="both"/>
        <w:rPr>
          <w:rFonts w:ascii="Arial" w:hAnsi="Arial" w:cs="Arial"/>
          <w:b/>
        </w:rPr>
      </w:pPr>
      <w:r>
        <w:rPr>
          <w:rFonts w:ascii="Arial" w:hAnsi="Arial" w:cs="Arial"/>
          <w:b/>
        </w:rPr>
        <w:t>14</w:t>
      </w:r>
      <w:r w:rsidR="00A939D7" w:rsidRPr="00A939D7">
        <w:rPr>
          <w:rFonts w:ascii="Arial" w:hAnsi="Arial" w:cs="Arial"/>
          <w:b/>
        </w:rPr>
        <w:tab/>
        <w:t>Conflict of Interest</w:t>
      </w:r>
    </w:p>
    <w:p w:rsidR="005A3AFE" w:rsidRPr="00A939D7" w:rsidRDefault="005A3AFE" w:rsidP="00B31691">
      <w:pPr>
        <w:jc w:val="both"/>
        <w:rPr>
          <w:rFonts w:ascii="Arial" w:hAnsi="Arial" w:cs="Arial"/>
        </w:rPr>
      </w:pPr>
    </w:p>
    <w:p w:rsidR="005A3AFE" w:rsidRPr="00A939D7" w:rsidRDefault="00726F91" w:rsidP="00002676">
      <w:pPr>
        <w:ind w:left="720" w:hanging="720"/>
        <w:jc w:val="both"/>
        <w:rPr>
          <w:rFonts w:ascii="Arial" w:hAnsi="Arial" w:cs="Arial"/>
        </w:rPr>
      </w:pPr>
      <w:r>
        <w:rPr>
          <w:rFonts w:ascii="Arial" w:hAnsi="Arial" w:cs="Arial"/>
        </w:rPr>
        <w:t>14</w:t>
      </w:r>
      <w:r w:rsidR="00002676">
        <w:rPr>
          <w:rFonts w:ascii="Arial" w:hAnsi="Arial" w:cs="Arial"/>
        </w:rPr>
        <w:t>.1</w:t>
      </w:r>
      <w:r w:rsidR="00002676">
        <w:rPr>
          <w:rFonts w:ascii="Arial" w:hAnsi="Arial" w:cs="Arial"/>
        </w:rPr>
        <w:tab/>
      </w:r>
      <w:r w:rsidR="005A3AFE" w:rsidRPr="00A939D7">
        <w:rPr>
          <w:rFonts w:ascii="Arial" w:hAnsi="Arial" w:cs="Arial"/>
        </w:rPr>
        <w:t>In the event of a conflict of interest arisin</w:t>
      </w:r>
      <w:r w:rsidR="00F37FC4" w:rsidRPr="00A939D7">
        <w:rPr>
          <w:rFonts w:ascii="Arial" w:hAnsi="Arial" w:cs="Arial"/>
        </w:rPr>
        <w:t xml:space="preserve">g, the Supplier will </w:t>
      </w:r>
      <w:r w:rsidR="006B7379" w:rsidRPr="00A939D7">
        <w:rPr>
          <w:rFonts w:ascii="Arial" w:hAnsi="Arial" w:cs="Arial"/>
        </w:rPr>
        <w:t>immediately</w:t>
      </w:r>
      <w:r w:rsidR="005A3AFE" w:rsidRPr="00A939D7">
        <w:rPr>
          <w:rFonts w:ascii="Arial" w:hAnsi="Arial" w:cs="Arial"/>
        </w:rPr>
        <w:t xml:space="preserve"> inform all relevant parties and in the first instance seek to resolve the conflict to the satisfaction of all the parties concerned.   In some circumstances it may not be possible to resolve the conflict and the Supplier reserves the right to terminate this Agreement</w:t>
      </w:r>
      <w:r w:rsidR="00B97A05">
        <w:rPr>
          <w:rFonts w:ascii="Arial" w:hAnsi="Arial" w:cs="Arial"/>
        </w:rPr>
        <w:t xml:space="preserve"> and / or resign as Scheme Administrator</w:t>
      </w:r>
      <w:r w:rsidR="005A3AFE" w:rsidRPr="00A939D7">
        <w:rPr>
          <w:rFonts w:ascii="Arial" w:hAnsi="Arial" w:cs="Arial"/>
        </w:rPr>
        <w:t xml:space="preserve"> in accordance with clause 17 as it in its absolute discretion deems appropriate.</w:t>
      </w:r>
    </w:p>
    <w:p w:rsidR="00141F3A" w:rsidRDefault="00141F3A" w:rsidP="00B31691">
      <w:pPr>
        <w:jc w:val="both"/>
        <w:rPr>
          <w:rFonts w:ascii="Arial" w:hAnsi="Arial" w:cs="Arial"/>
          <w:b/>
        </w:rPr>
      </w:pPr>
    </w:p>
    <w:p w:rsidR="00954652" w:rsidRDefault="00954652" w:rsidP="00B31691">
      <w:pPr>
        <w:jc w:val="both"/>
        <w:rPr>
          <w:rFonts w:ascii="Arial" w:hAnsi="Arial" w:cs="Arial"/>
          <w:b/>
        </w:rPr>
      </w:pPr>
    </w:p>
    <w:p w:rsidR="00A939D7" w:rsidRPr="00A939D7" w:rsidRDefault="00726F91" w:rsidP="00B31691">
      <w:pPr>
        <w:jc w:val="both"/>
        <w:rPr>
          <w:rFonts w:ascii="Arial" w:hAnsi="Arial" w:cs="Arial"/>
          <w:b/>
        </w:rPr>
      </w:pPr>
      <w:r>
        <w:rPr>
          <w:rFonts w:ascii="Arial" w:hAnsi="Arial" w:cs="Arial"/>
          <w:b/>
        </w:rPr>
        <w:t>15</w:t>
      </w:r>
      <w:r w:rsidR="00A939D7" w:rsidRPr="00A939D7">
        <w:rPr>
          <w:rFonts w:ascii="Arial" w:hAnsi="Arial" w:cs="Arial"/>
          <w:b/>
        </w:rPr>
        <w:tab/>
        <w:t xml:space="preserve">Confidentiality </w:t>
      </w:r>
    </w:p>
    <w:p w:rsidR="005A3AFE" w:rsidRPr="00A939D7" w:rsidRDefault="005A3AFE" w:rsidP="00B31691">
      <w:pPr>
        <w:jc w:val="both"/>
        <w:rPr>
          <w:rFonts w:ascii="Arial" w:hAnsi="Arial" w:cs="Arial"/>
        </w:rPr>
      </w:pPr>
    </w:p>
    <w:p w:rsidR="008C2D71" w:rsidRPr="00A939D7" w:rsidRDefault="008C2D71" w:rsidP="008C2D71">
      <w:pPr>
        <w:ind w:left="720" w:hanging="720"/>
        <w:jc w:val="both"/>
        <w:rPr>
          <w:rFonts w:ascii="Arial" w:hAnsi="Arial" w:cs="Arial"/>
        </w:rPr>
      </w:pPr>
      <w:r w:rsidRPr="00A939D7">
        <w:rPr>
          <w:rFonts w:ascii="Arial" w:hAnsi="Arial" w:cs="Arial"/>
        </w:rPr>
        <w:t>15.1</w:t>
      </w:r>
      <w:r w:rsidRPr="00A939D7">
        <w:rPr>
          <w:rFonts w:ascii="Arial" w:hAnsi="Arial" w:cs="Arial"/>
        </w:rPr>
        <w:tab/>
      </w:r>
      <w:r w:rsidR="00304729" w:rsidRPr="00A939D7">
        <w:rPr>
          <w:rFonts w:ascii="Arial" w:hAnsi="Arial" w:cs="Arial"/>
        </w:rPr>
        <w:t>Neither the Trustee</w:t>
      </w:r>
      <w:r w:rsidR="00141F3A">
        <w:rPr>
          <w:rFonts w:ascii="Arial" w:hAnsi="Arial" w:cs="Arial"/>
        </w:rPr>
        <w:t xml:space="preserve"> nor the Supplier shall</w:t>
      </w:r>
      <w:r w:rsidR="005A3AFE" w:rsidRPr="00A939D7">
        <w:rPr>
          <w:rFonts w:ascii="Arial" w:hAnsi="Arial" w:cs="Arial"/>
        </w:rPr>
        <w:t xml:space="preserve"> disclose </w:t>
      </w:r>
      <w:r w:rsidR="001E2F75" w:rsidRPr="00A939D7">
        <w:rPr>
          <w:rFonts w:ascii="Arial" w:hAnsi="Arial" w:cs="Arial"/>
        </w:rPr>
        <w:t>any Confidential Information in relation to the other to a third party without prior written consent, save for the following ex</w:t>
      </w:r>
      <w:r w:rsidR="008E5215" w:rsidRPr="00A939D7">
        <w:rPr>
          <w:rFonts w:ascii="Arial" w:hAnsi="Arial" w:cs="Arial"/>
        </w:rPr>
        <w:t>c</w:t>
      </w:r>
      <w:r w:rsidR="001E2F75" w:rsidRPr="00A939D7">
        <w:rPr>
          <w:rFonts w:ascii="Arial" w:hAnsi="Arial" w:cs="Arial"/>
        </w:rPr>
        <w:t>eptions:</w:t>
      </w:r>
    </w:p>
    <w:p w:rsidR="008C2D71" w:rsidRPr="00A939D7" w:rsidRDefault="008C2D71" w:rsidP="008C2D71">
      <w:pPr>
        <w:ind w:left="720"/>
        <w:jc w:val="both"/>
        <w:rPr>
          <w:rFonts w:ascii="Arial" w:hAnsi="Arial" w:cs="Arial"/>
        </w:rPr>
      </w:pPr>
    </w:p>
    <w:p w:rsidR="008C2D71" w:rsidRPr="00A939D7" w:rsidRDefault="008C2D71" w:rsidP="008C2D71">
      <w:pPr>
        <w:ind w:left="720"/>
        <w:jc w:val="both"/>
        <w:rPr>
          <w:rFonts w:ascii="Arial" w:hAnsi="Arial" w:cs="Arial"/>
        </w:rPr>
      </w:pPr>
      <w:r w:rsidRPr="00A939D7">
        <w:rPr>
          <w:rFonts w:ascii="Arial" w:hAnsi="Arial" w:cs="Arial"/>
        </w:rPr>
        <w:t>15.1.</w:t>
      </w:r>
      <w:r w:rsidR="0032134D">
        <w:rPr>
          <w:rFonts w:ascii="Arial" w:hAnsi="Arial" w:cs="Arial"/>
        </w:rPr>
        <w:t>1</w:t>
      </w:r>
      <w:r w:rsidRPr="00A939D7">
        <w:rPr>
          <w:rFonts w:ascii="Arial" w:hAnsi="Arial" w:cs="Arial"/>
        </w:rPr>
        <w:tab/>
      </w:r>
      <w:proofErr w:type="gramStart"/>
      <w:r w:rsidR="001E2F75" w:rsidRPr="00A939D7">
        <w:rPr>
          <w:rFonts w:ascii="Arial" w:hAnsi="Arial" w:cs="Arial"/>
        </w:rPr>
        <w:t>disclosures</w:t>
      </w:r>
      <w:proofErr w:type="gramEnd"/>
      <w:r w:rsidR="001E2F75" w:rsidRPr="00A939D7">
        <w:rPr>
          <w:rFonts w:ascii="Arial" w:hAnsi="Arial" w:cs="Arial"/>
        </w:rPr>
        <w:t xml:space="preserve"> made at the specific request of the other party;</w:t>
      </w:r>
    </w:p>
    <w:p w:rsidR="008C2D71" w:rsidRPr="00A939D7" w:rsidRDefault="008C2D71" w:rsidP="008C2D71">
      <w:pPr>
        <w:ind w:left="720"/>
        <w:jc w:val="both"/>
        <w:rPr>
          <w:rFonts w:ascii="Arial" w:hAnsi="Arial" w:cs="Arial"/>
        </w:rPr>
      </w:pPr>
    </w:p>
    <w:p w:rsidR="008C2D71" w:rsidRPr="00A939D7" w:rsidRDefault="008C2D71" w:rsidP="008C2D71">
      <w:pPr>
        <w:ind w:left="1440" w:hanging="720"/>
        <w:jc w:val="both"/>
        <w:rPr>
          <w:rFonts w:ascii="Arial" w:hAnsi="Arial" w:cs="Arial"/>
        </w:rPr>
      </w:pPr>
      <w:r w:rsidRPr="00A939D7">
        <w:rPr>
          <w:rFonts w:ascii="Arial" w:hAnsi="Arial" w:cs="Arial"/>
        </w:rPr>
        <w:t>15.1.2</w:t>
      </w:r>
      <w:r w:rsidRPr="00A939D7">
        <w:rPr>
          <w:rFonts w:ascii="Arial" w:hAnsi="Arial" w:cs="Arial"/>
        </w:rPr>
        <w:tab/>
      </w:r>
      <w:proofErr w:type="gramStart"/>
      <w:r w:rsidR="001E2F75" w:rsidRPr="00A939D7">
        <w:rPr>
          <w:rFonts w:ascii="Arial" w:hAnsi="Arial" w:cs="Arial"/>
        </w:rPr>
        <w:t>disclosure</w:t>
      </w:r>
      <w:proofErr w:type="gramEnd"/>
      <w:r w:rsidR="001E2F75" w:rsidRPr="00A939D7">
        <w:rPr>
          <w:rFonts w:ascii="Arial" w:hAnsi="Arial" w:cs="Arial"/>
        </w:rPr>
        <w:t xml:space="preserve"> to a party's professional advisers</w:t>
      </w:r>
      <w:r w:rsidR="00141F3A">
        <w:rPr>
          <w:rFonts w:ascii="Arial" w:hAnsi="Arial" w:cs="Arial"/>
        </w:rPr>
        <w:t xml:space="preserve"> provided that the professional adviser agrees to the same d</w:t>
      </w:r>
      <w:r w:rsidR="001E2F75" w:rsidRPr="00A939D7">
        <w:rPr>
          <w:rFonts w:ascii="Arial" w:hAnsi="Arial" w:cs="Arial"/>
        </w:rPr>
        <w:t>uties of confidentiality as apply under this Agreement;</w:t>
      </w:r>
    </w:p>
    <w:p w:rsidR="008C2D71" w:rsidRPr="00A939D7" w:rsidRDefault="008C2D71" w:rsidP="008C2D71">
      <w:pPr>
        <w:ind w:left="1080" w:hanging="360"/>
        <w:jc w:val="both"/>
        <w:rPr>
          <w:rFonts w:ascii="Arial" w:hAnsi="Arial" w:cs="Arial"/>
        </w:rPr>
      </w:pPr>
    </w:p>
    <w:p w:rsidR="00141F3A" w:rsidRDefault="008C2D71" w:rsidP="00141F3A">
      <w:pPr>
        <w:ind w:left="1080" w:hanging="360"/>
        <w:jc w:val="both"/>
        <w:rPr>
          <w:rFonts w:ascii="Arial" w:hAnsi="Arial" w:cs="Arial"/>
        </w:rPr>
      </w:pPr>
      <w:r w:rsidRPr="00A939D7">
        <w:rPr>
          <w:rFonts w:ascii="Arial" w:hAnsi="Arial" w:cs="Arial"/>
        </w:rPr>
        <w:t>15.1.3</w:t>
      </w:r>
      <w:r w:rsidRPr="00A939D7">
        <w:rPr>
          <w:rFonts w:ascii="Arial" w:hAnsi="Arial" w:cs="Arial"/>
        </w:rPr>
        <w:tab/>
      </w:r>
      <w:proofErr w:type="gramStart"/>
      <w:r w:rsidR="001E2F75" w:rsidRPr="00A939D7">
        <w:rPr>
          <w:rFonts w:ascii="Arial" w:hAnsi="Arial" w:cs="Arial"/>
        </w:rPr>
        <w:t>disclo</w:t>
      </w:r>
      <w:r w:rsidR="00141F3A">
        <w:rPr>
          <w:rFonts w:ascii="Arial" w:hAnsi="Arial" w:cs="Arial"/>
        </w:rPr>
        <w:t>sure</w:t>
      </w:r>
      <w:proofErr w:type="gramEnd"/>
      <w:r w:rsidR="00141F3A">
        <w:rPr>
          <w:rFonts w:ascii="Arial" w:hAnsi="Arial" w:cs="Arial"/>
        </w:rPr>
        <w:t xml:space="preserve"> to a Regulator or an</w:t>
      </w:r>
      <w:r w:rsidR="001E2F75" w:rsidRPr="00A939D7">
        <w:rPr>
          <w:rFonts w:ascii="Arial" w:hAnsi="Arial" w:cs="Arial"/>
        </w:rPr>
        <w:t>y government or other authority or any regulatory body</w:t>
      </w:r>
      <w:r w:rsidR="00141F3A">
        <w:rPr>
          <w:rFonts w:ascii="Arial" w:hAnsi="Arial" w:cs="Arial"/>
        </w:rPr>
        <w:t>;</w:t>
      </w:r>
    </w:p>
    <w:p w:rsidR="00141F3A" w:rsidRDefault="00141F3A" w:rsidP="00141F3A">
      <w:pPr>
        <w:ind w:left="1080" w:hanging="360"/>
        <w:jc w:val="both"/>
        <w:rPr>
          <w:rFonts w:ascii="Arial" w:hAnsi="Arial" w:cs="Arial"/>
        </w:rPr>
      </w:pPr>
    </w:p>
    <w:p w:rsidR="001E2F75" w:rsidRDefault="00141F3A" w:rsidP="00141F3A">
      <w:pPr>
        <w:ind w:left="1080" w:hanging="360"/>
        <w:jc w:val="both"/>
        <w:rPr>
          <w:rFonts w:ascii="Arial" w:hAnsi="Arial" w:cs="Arial"/>
        </w:rPr>
      </w:pPr>
      <w:r>
        <w:rPr>
          <w:rFonts w:ascii="Arial" w:hAnsi="Arial" w:cs="Arial"/>
        </w:rPr>
        <w:t>15.1.4</w:t>
      </w:r>
      <w:r>
        <w:rPr>
          <w:rFonts w:ascii="Arial" w:hAnsi="Arial" w:cs="Arial"/>
        </w:rPr>
        <w:tab/>
      </w:r>
      <w:proofErr w:type="gramStart"/>
      <w:r>
        <w:rPr>
          <w:rFonts w:ascii="Arial" w:hAnsi="Arial" w:cs="Arial"/>
        </w:rPr>
        <w:t>disclosure</w:t>
      </w:r>
      <w:proofErr w:type="gramEnd"/>
      <w:r w:rsidR="001E2F75" w:rsidRPr="00A939D7">
        <w:rPr>
          <w:rFonts w:ascii="Arial" w:hAnsi="Arial" w:cs="Arial"/>
        </w:rPr>
        <w:t xml:space="preserve"> as </w:t>
      </w:r>
      <w:r>
        <w:rPr>
          <w:rFonts w:ascii="Arial" w:hAnsi="Arial" w:cs="Arial"/>
        </w:rPr>
        <w:t xml:space="preserve">a </w:t>
      </w:r>
      <w:r w:rsidR="001E2F75" w:rsidRPr="00A939D7">
        <w:rPr>
          <w:rFonts w:ascii="Arial" w:hAnsi="Arial" w:cs="Arial"/>
        </w:rPr>
        <w:t>party to legal proceedi</w:t>
      </w:r>
      <w:r w:rsidR="00002676">
        <w:rPr>
          <w:rFonts w:ascii="Arial" w:hAnsi="Arial" w:cs="Arial"/>
        </w:rPr>
        <w:t xml:space="preserve">ngs of a competent jurisdiction; </w:t>
      </w:r>
      <w:r>
        <w:rPr>
          <w:rFonts w:ascii="Arial" w:hAnsi="Arial" w:cs="Arial"/>
        </w:rPr>
        <w:t xml:space="preserve"> and</w:t>
      </w:r>
    </w:p>
    <w:p w:rsidR="00002676" w:rsidRDefault="00002676" w:rsidP="008C2D71">
      <w:pPr>
        <w:ind w:left="1440" w:hanging="720"/>
        <w:jc w:val="both"/>
        <w:rPr>
          <w:rFonts w:ascii="Arial" w:hAnsi="Arial" w:cs="Arial"/>
        </w:rPr>
      </w:pPr>
    </w:p>
    <w:p w:rsidR="00002676" w:rsidRPr="00A939D7" w:rsidRDefault="00002676" w:rsidP="008C2D71">
      <w:pPr>
        <w:ind w:left="1440" w:hanging="720"/>
        <w:jc w:val="both"/>
        <w:rPr>
          <w:rFonts w:ascii="Arial" w:hAnsi="Arial" w:cs="Arial"/>
        </w:rPr>
      </w:pPr>
      <w:r>
        <w:rPr>
          <w:rFonts w:ascii="Arial" w:hAnsi="Arial" w:cs="Arial"/>
        </w:rPr>
        <w:t>15.1.5</w:t>
      </w:r>
      <w:r>
        <w:rPr>
          <w:rFonts w:ascii="Arial" w:hAnsi="Arial" w:cs="Arial"/>
        </w:rPr>
        <w:tab/>
      </w:r>
      <w:proofErr w:type="gramStart"/>
      <w:r>
        <w:rPr>
          <w:rFonts w:ascii="Arial" w:hAnsi="Arial" w:cs="Arial"/>
        </w:rPr>
        <w:t>disclosure</w:t>
      </w:r>
      <w:proofErr w:type="gramEnd"/>
      <w:r>
        <w:rPr>
          <w:rFonts w:ascii="Arial" w:hAnsi="Arial" w:cs="Arial"/>
        </w:rPr>
        <w:t xml:space="preserve"> as required by law.</w:t>
      </w:r>
    </w:p>
    <w:p w:rsidR="00A939D7" w:rsidRPr="00A939D7" w:rsidRDefault="00A939D7" w:rsidP="00B31691">
      <w:pPr>
        <w:jc w:val="both"/>
        <w:rPr>
          <w:rFonts w:ascii="Arial" w:hAnsi="Arial" w:cs="Arial"/>
        </w:rPr>
      </w:pPr>
    </w:p>
    <w:p w:rsidR="00A939D7" w:rsidRPr="00A939D7" w:rsidRDefault="00270973" w:rsidP="00B31691">
      <w:pPr>
        <w:jc w:val="both"/>
        <w:rPr>
          <w:rFonts w:ascii="Arial" w:hAnsi="Arial" w:cs="Arial"/>
          <w:b/>
        </w:rPr>
      </w:pPr>
      <w:r>
        <w:rPr>
          <w:rFonts w:ascii="Arial" w:hAnsi="Arial" w:cs="Arial"/>
          <w:b/>
        </w:rPr>
        <w:t>16</w:t>
      </w:r>
      <w:r w:rsidR="00A939D7" w:rsidRPr="00A939D7">
        <w:rPr>
          <w:rFonts w:ascii="Arial" w:hAnsi="Arial" w:cs="Arial"/>
          <w:b/>
        </w:rPr>
        <w:tab/>
        <w:t xml:space="preserve">Liability </w:t>
      </w:r>
    </w:p>
    <w:p w:rsidR="001E2F75" w:rsidRPr="00A939D7" w:rsidRDefault="001E2F75" w:rsidP="00B31691">
      <w:pPr>
        <w:jc w:val="both"/>
        <w:rPr>
          <w:rFonts w:ascii="Arial" w:hAnsi="Arial" w:cs="Arial"/>
        </w:rPr>
      </w:pPr>
    </w:p>
    <w:p w:rsidR="00755C30" w:rsidRDefault="00141F3A" w:rsidP="00755C30">
      <w:pPr>
        <w:pStyle w:val="AgtLevel2"/>
        <w:numPr>
          <w:ilvl w:val="0"/>
          <w:numId w:val="0"/>
        </w:numPr>
      </w:pPr>
      <w:r>
        <w:rPr>
          <w:rFonts w:cs="Arial"/>
        </w:rPr>
        <w:t>1</w:t>
      </w:r>
      <w:r w:rsidR="00270973">
        <w:rPr>
          <w:rFonts w:cs="Arial"/>
        </w:rPr>
        <w:t>6</w:t>
      </w:r>
      <w:r w:rsidR="003E14F0" w:rsidRPr="00A939D7">
        <w:rPr>
          <w:rFonts w:cs="Arial"/>
        </w:rPr>
        <w:t>.1</w:t>
      </w:r>
      <w:r w:rsidR="003E14F0" w:rsidRPr="00A939D7">
        <w:rPr>
          <w:rFonts w:cs="Arial"/>
        </w:rPr>
        <w:tab/>
      </w:r>
      <w:r w:rsidR="00755C30">
        <w:t>This clause 1</w:t>
      </w:r>
      <w:r w:rsidR="00270973">
        <w:t>6</w:t>
      </w:r>
      <w:r w:rsidR="00755C30">
        <w:t xml:space="preserve"> sets out the entire financial and legal liability of the parties to each other in respect of:</w:t>
      </w:r>
    </w:p>
    <w:p w:rsidR="00755C30" w:rsidRDefault="0032134D" w:rsidP="0032134D">
      <w:pPr>
        <w:pStyle w:val="AgtLevel3"/>
        <w:numPr>
          <w:ilvl w:val="0"/>
          <w:numId w:val="0"/>
        </w:numPr>
        <w:ind w:left="720"/>
      </w:pPr>
      <w:r>
        <w:t>16.1.1</w:t>
      </w:r>
      <w:r>
        <w:tab/>
      </w:r>
      <w:proofErr w:type="gramStart"/>
      <w:r w:rsidR="00755C30">
        <w:t>any</w:t>
      </w:r>
      <w:proofErr w:type="gramEnd"/>
      <w:r w:rsidR="00755C30">
        <w:t xml:space="preserve"> breach of this Agreement;</w:t>
      </w:r>
    </w:p>
    <w:p w:rsidR="00755C30" w:rsidRDefault="0032134D" w:rsidP="0032134D">
      <w:pPr>
        <w:pStyle w:val="AgtLevel3"/>
        <w:numPr>
          <w:ilvl w:val="0"/>
          <w:numId w:val="0"/>
        </w:numPr>
        <w:ind w:left="1440" w:hanging="720"/>
      </w:pPr>
      <w:r>
        <w:t>16.1.2</w:t>
      </w:r>
      <w:r>
        <w:tab/>
      </w:r>
      <w:proofErr w:type="gramStart"/>
      <w:r w:rsidR="00755C30">
        <w:t>any</w:t>
      </w:r>
      <w:proofErr w:type="gramEnd"/>
      <w:r w:rsidR="00755C30">
        <w:t xml:space="preserve"> representation, statement or negligent act or omission arising under or in connection with this Agreement;</w:t>
      </w:r>
    </w:p>
    <w:p w:rsidR="00755C30" w:rsidRDefault="0032134D" w:rsidP="0032134D">
      <w:pPr>
        <w:pStyle w:val="AgtLevel3"/>
        <w:numPr>
          <w:ilvl w:val="0"/>
          <w:numId w:val="0"/>
        </w:numPr>
        <w:ind w:left="720"/>
      </w:pPr>
      <w:r>
        <w:t>16.1.3</w:t>
      </w:r>
      <w:r>
        <w:tab/>
      </w:r>
      <w:proofErr w:type="gramStart"/>
      <w:r w:rsidR="00755C30">
        <w:t>any</w:t>
      </w:r>
      <w:proofErr w:type="gramEnd"/>
      <w:r w:rsidR="00755C30">
        <w:t xml:space="preserve"> act of maladministration relating to the Scheme;</w:t>
      </w:r>
    </w:p>
    <w:p w:rsidR="00755C30" w:rsidRDefault="0032134D" w:rsidP="0032134D">
      <w:pPr>
        <w:pStyle w:val="AgtLevel3"/>
        <w:numPr>
          <w:ilvl w:val="0"/>
          <w:numId w:val="0"/>
        </w:numPr>
        <w:ind w:left="720"/>
      </w:pPr>
      <w:r>
        <w:t>16.1.4</w:t>
      </w:r>
      <w:r>
        <w:tab/>
      </w:r>
      <w:proofErr w:type="gramStart"/>
      <w:r w:rsidR="00755C30">
        <w:t>any</w:t>
      </w:r>
      <w:proofErr w:type="gramEnd"/>
      <w:r w:rsidR="00755C30">
        <w:t xml:space="preserve"> breach of trust or duty</w:t>
      </w:r>
      <w:r w:rsidR="00B66485">
        <w:t xml:space="preserve"> pursuant to this Agreement</w:t>
      </w:r>
      <w:r w:rsidR="00755C30">
        <w:t>; and</w:t>
      </w:r>
    </w:p>
    <w:p w:rsidR="00755C30" w:rsidRDefault="0032134D" w:rsidP="0064776F">
      <w:pPr>
        <w:pStyle w:val="AgtLevel3"/>
        <w:numPr>
          <w:ilvl w:val="0"/>
          <w:numId w:val="0"/>
        </w:numPr>
        <w:ind w:left="1440" w:hanging="720"/>
      </w:pPr>
      <w:r>
        <w:t>16.1.5</w:t>
      </w:r>
      <w:r>
        <w:tab/>
      </w:r>
      <w:proofErr w:type="gramStart"/>
      <w:r w:rsidR="00755C30">
        <w:t>any</w:t>
      </w:r>
      <w:proofErr w:type="gramEnd"/>
      <w:r w:rsidR="00755C30">
        <w:t xml:space="preserve"> other act or omission </w:t>
      </w:r>
      <w:r w:rsidR="00B66485">
        <w:t>or breach of law by either</w:t>
      </w:r>
      <w:r w:rsidR="00755C30">
        <w:t xml:space="preserve"> party</w:t>
      </w:r>
      <w:r w:rsidR="0064776F">
        <w:t xml:space="preserve"> (except where such law states that liability cannot be restricted)</w:t>
      </w:r>
      <w:r w:rsidR="00B66485">
        <w:t>.</w:t>
      </w:r>
    </w:p>
    <w:p w:rsidR="00755C30" w:rsidRDefault="00B66485" w:rsidP="00755C30">
      <w:pPr>
        <w:pStyle w:val="AgtLevel3"/>
        <w:numPr>
          <w:ilvl w:val="0"/>
          <w:numId w:val="0"/>
        </w:numPr>
        <w:ind w:left="720"/>
      </w:pPr>
      <w:r>
        <w:t>For the purposes of this clause 1</w:t>
      </w:r>
      <w:r w:rsidR="00270973">
        <w:t>6</w:t>
      </w:r>
      <w:r>
        <w:t>, any reference to the Supplier</w:t>
      </w:r>
      <w:r w:rsidR="007D3C0E">
        <w:t>, Trustee</w:t>
      </w:r>
      <w:r>
        <w:t xml:space="preserve"> or "a party" </w:t>
      </w:r>
      <w:r w:rsidR="00967F02">
        <w:t>includes</w:t>
      </w:r>
      <w:r>
        <w:t xml:space="preserve"> the Supplier</w:t>
      </w:r>
      <w:r w:rsidR="007D3C0E">
        <w:t>'s or Trustee's or party's</w:t>
      </w:r>
      <w:r w:rsidR="00755C30">
        <w:t xml:space="preserve"> employees, officers, agents, consultants and subcontractors.</w:t>
      </w:r>
    </w:p>
    <w:p w:rsidR="006B5745" w:rsidRDefault="00270973" w:rsidP="00141F3A">
      <w:pPr>
        <w:ind w:left="720" w:hanging="720"/>
        <w:jc w:val="both"/>
        <w:rPr>
          <w:rFonts w:ascii="Arial" w:hAnsi="Arial" w:cs="Arial"/>
        </w:rPr>
      </w:pPr>
      <w:r>
        <w:rPr>
          <w:rFonts w:ascii="Arial" w:hAnsi="Arial" w:cs="Arial"/>
        </w:rPr>
        <w:t>16</w:t>
      </w:r>
      <w:r w:rsidR="00B66485">
        <w:rPr>
          <w:rFonts w:ascii="Arial" w:hAnsi="Arial" w:cs="Arial"/>
        </w:rPr>
        <w:t>.2</w:t>
      </w:r>
      <w:r w:rsidR="00B66485">
        <w:rPr>
          <w:rFonts w:ascii="Arial" w:hAnsi="Arial" w:cs="Arial"/>
        </w:rPr>
        <w:tab/>
      </w:r>
      <w:r w:rsidR="00141F3A">
        <w:rPr>
          <w:rFonts w:ascii="Arial" w:hAnsi="Arial" w:cs="Arial"/>
        </w:rPr>
        <w:t xml:space="preserve">Nothing in this Agreement shall exclude the liability of either party for fraud or </w:t>
      </w:r>
      <w:r w:rsidR="006B5745" w:rsidRPr="00A939D7">
        <w:rPr>
          <w:rFonts w:ascii="Arial" w:hAnsi="Arial" w:cs="Arial"/>
        </w:rPr>
        <w:t>death or personal injury</w:t>
      </w:r>
      <w:r w:rsidR="002B7BEC">
        <w:rPr>
          <w:rFonts w:ascii="Arial" w:hAnsi="Arial" w:cs="Arial"/>
        </w:rPr>
        <w:t xml:space="preserve"> or anything else that cannot by law be excluded.</w:t>
      </w:r>
    </w:p>
    <w:p w:rsidR="002B7BEC" w:rsidRDefault="002B7BEC" w:rsidP="00141F3A">
      <w:pPr>
        <w:ind w:left="720" w:hanging="720"/>
        <w:jc w:val="both"/>
        <w:rPr>
          <w:rFonts w:ascii="Arial" w:hAnsi="Arial" w:cs="Arial"/>
        </w:rPr>
      </w:pPr>
    </w:p>
    <w:p w:rsidR="002B7BEC" w:rsidRDefault="00B66485" w:rsidP="00141F3A">
      <w:pPr>
        <w:ind w:left="720" w:hanging="720"/>
        <w:jc w:val="both"/>
        <w:rPr>
          <w:rFonts w:ascii="Arial" w:hAnsi="Arial" w:cs="Arial"/>
        </w:rPr>
      </w:pPr>
      <w:r>
        <w:rPr>
          <w:rFonts w:ascii="Arial" w:hAnsi="Arial" w:cs="Arial"/>
        </w:rPr>
        <w:t>1</w:t>
      </w:r>
      <w:r w:rsidR="00270973">
        <w:rPr>
          <w:rFonts w:ascii="Arial" w:hAnsi="Arial" w:cs="Arial"/>
        </w:rPr>
        <w:t>6</w:t>
      </w:r>
      <w:r>
        <w:rPr>
          <w:rFonts w:ascii="Arial" w:hAnsi="Arial" w:cs="Arial"/>
        </w:rPr>
        <w:t>.3</w:t>
      </w:r>
      <w:r w:rsidR="002B7BEC">
        <w:rPr>
          <w:rFonts w:ascii="Arial" w:hAnsi="Arial" w:cs="Arial"/>
        </w:rPr>
        <w:tab/>
      </w:r>
      <w:r w:rsidR="00270973">
        <w:rPr>
          <w:rFonts w:ascii="Arial" w:hAnsi="Arial" w:cs="Arial"/>
        </w:rPr>
        <w:t>Subject to clause 16</w:t>
      </w:r>
      <w:r w:rsidR="00DC4CF3">
        <w:rPr>
          <w:rFonts w:ascii="Arial" w:hAnsi="Arial" w:cs="Arial"/>
        </w:rPr>
        <w:t xml:space="preserve">.4 </w:t>
      </w:r>
      <w:r w:rsidR="008F42BF">
        <w:rPr>
          <w:rFonts w:ascii="Arial" w:hAnsi="Arial" w:cs="Arial"/>
        </w:rPr>
        <w:t xml:space="preserve">and 16.5 </w:t>
      </w:r>
      <w:r w:rsidR="00DC4CF3">
        <w:rPr>
          <w:rFonts w:ascii="Arial" w:hAnsi="Arial" w:cs="Arial"/>
        </w:rPr>
        <w:t>e</w:t>
      </w:r>
      <w:r w:rsidR="002B7BEC">
        <w:rPr>
          <w:rFonts w:ascii="Arial" w:hAnsi="Arial" w:cs="Arial"/>
        </w:rPr>
        <w:t>ach party shall be liable to the other in relation to</w:t>
      </w:r>
      <w:r w:rsidR="00AC7A25">
        <w:rPr>
          <w:rFonts w:ascii="Arial" w:hAnsi="Arial" w:cs="Arial"/>
        </w:rPr>
        <w:t xml:space="preserve"> Loss that one party incurs or suffers as a result of</w:t>
      </w:r>
      <w:r w:rsidR="002B7BEC">
        <w:rPr>
          <w:rFonts w:ascii="Arial" w:hAnsi="Arial" w:cs="Arial"/>
        </w:rPr>
        <w:t>:</w:t>
      </w:r>
    </w:p>
    <w:p w:rsidR="002B7BEC" w:rsidRDefault="002B7BEC" w:rsidP="00141F3A">
      <w:pPr>
        <w:ind w:left="720" w:hanging="720"/>
        <w:jc w:val="both"/>
        <w:rPr>
          <w:rFonts w:ascii="Arial" w:hAnsi="Arial" w:cs="Arial"/>
        </w:rPr>
      </w:pPr>
    </w:p>
    <w:p w:rsidR="002B7BEC" w:rsidRDefault="0032134D" w:rsidP="00141F3A">
      <w:pPr>
        <w:ind w:left="720" w:hanging="720"/>
        <w:jc w:val="both"/>
        <w:rPr>
          <w:rFonts w:ascii="Arial" w:hAnsi="Arial" w:cs="Arial"/>
        </w:rPr>
      </w:pPr>
      <w:r>
        <w:rPr>
          <w:rFonts w:ascii="Arial" w:hAnsi="Arial" w:cs="Arial"/>
        </w:rPr>
        <w:tab/>
        <w:t>16.3.1</w:t>
      </w:r>
      <w:r>
        <w:rPr>
          <w:rFonts w:ascii="Arial" w:hAnsi="Arial" w:cs="Arial"/>
        </w:rPr>
        <w:tab/>
      </w:r>
      <w:proofErr w:type="gramStart"/>
      <w:r w:rsidR="00AC7A25">
        <w:rPr>
          <w:rFonts w:ascii="Arial" w:hAnsi="Arial" w:cs="Arial"/>
        </w:rPr>
        <w:t>a</w:t>
      </w:r>
      <w:proofErr w:type="gramEnd"/>
      <w:r w:rsidR="00AC7A25">
        <w:rPr>
          <w:rFonts w:ascii="Arial" w:hAnsi="Arial" w:cs="Arial"/>
        </w:rPr>
        <w:t xml:space="preserve"> </w:t>
      </w:r>
      <w:r w:rsidR="002B7BEC">
        <w:rPr>
          <w:rFonts w:ascii="Arial" w:hAnsi="Arial" w:cs="Arial"/>
        </w:rPr>
        <w:t>breach by</w:t>
      </w:r>
      <w:r w:rsidR="00755C30">
        <w:rPr>
          <w:rFonts w:ascii="Arial" w:hAnsi="Arial" w:cs="Arial"/>
        </w:rPr>
        <w:t xml:space="preserve"> the other</w:t>
      </w:r>
      <w:r w:rsidR="00AC7A25">
        <w:rPr>
          <w:rFonts w:ascii="Arial" w:hAnsi="Arial" w:cs="Arial"/>
        </w:rPr>
        <w:t xml:space="preserve"> party </w:t>
      </w:r>
      <w:r w:rsidR="002B7BEC">
        <w:rPr>
          <w:rFonts w:ascii="Arial" w:hAnsi="Arial" w:cs="Arial"/>
        </w:rPr>
        <w:t>of their obligations under this Agreement;</w:t>
      </w:r>
      <w:r w:rsidR="00DC4CF3">
        <w:rPr>
          <w:rFonts w:ascii="Arial" w:hAnsi="Arial" w:cs="Arial"/>
        </w:rPr>
        <w:t xml:space="preserve"> and</w:t>
      </w:r>
    </w:p>
    <w:p w:rsidR="00D53AF7" w:rsidRDefault="00D53AF7" w:rsidP="00141F3A">
      <w:pPr>
        <w:ind w:left="720" w:hanging="720"/>
        <w:jc w:val="both"/>
        <w:rPr>
          <w:rFonts w:ascii="Arial" w:hAnsi="Arial" w:cs="Arial"/>
        </w:rPr>
      </w:pPr>
    </w:p>
    <w:p w:rsidR="00D53AF7" w:rsidRDefault="0032134D" w:rsidP="00E67F81">
      <w:pPr>
        <w:ind w:left="1440" w:hanging="720"/>
        <w:jc w:val="both"/>
        <w:rPr>
          <w:rFonts w:ascii="Arial" w:hAnsi="Arial" w:cs="Arial"/>
        </w:rPr>
      </w:pPr>
      <w:r>
        <w:rPr>
          <w:rFonts w:ascii="Arial" w:hAnsi="Arial" w:cs="Arial"/>
        </w:rPr>
        <w:t>16.3.2</w:t>
      </w:r>
      <w:r>
        <w:rPr>
          <w:rFonts w:ascii="Arial" w:hAnsi="Arial" w:cs="Arial"/>
        </w:rPr>
        <w:tab/>
      </w:r>
      <w:proofErr w:type="gramStart"/>
      <w:r w:rsidR="00AC7A25">
        <w:rPr>
          <w:rFonts w:ascii="Arial" w:hAnsi="Arial" w:cs="Arial"/>
        </w:rPr>
        <w:t>a</w:t>
      </w:r>
      <w:proofErr w:type="gramEnd"/>
      <w:r w:rsidR="00AC7A25">
        <w:rPr>
          <w:rFonts w:ascii="Arial" w:hAnsi="Arial" w:cs="Arial"/>
        </w:rPr>
        <w:t xml:space="preserve"> party's negligence</w:t>
      </w:r>
      <w:r w:rsidR="00DC4CF3">
        <w:rPr>
          <w:rFonts w:ascii="Arial" w:hAnsi="Arial" w:cs="Arial"/>
        </w:rPr>
        <w:t xml:space="preserve">, </w:t>
      </w:r>
      <w:r w:rsidR="00AC7A25">
        <w:rPr>
          <w:rFonts w:ascii="Arial" w:hAnsi="Arial" w:cs="Arial"/>
        </w:rPr>
        <w:t>maladministration</w:t>
      </w:r>
      <w:r w:rsidR="00DC4CF3">
        <w:rPr>
          <w:rFonts w:ascii="Arial" w:hAnsi="Arial" w:cs="Arial"/>
        </w:rPr>
        <w:t xml:space="preserve"> or breach of trust or duty</w:t>
      </w:r>
      <w:r w:rsidR="00E67F81">
        <w:rPr>
          <w:rFonts w:ascii="Arial" w:hAnsi="Arial" w:cs="Arial"/>
        </w:rPr>
        <w:t xml:space="preserve"> in connection with this Agreement</w:t>
      </w:r>
      <w:r w:rsidR="00AC7A25">
        <w:rPr>
          <w:rFonts w:ascii="Arial" w:hAnsi="Arial" w:cs="Arial"/>
        </w:rPr>
        <w:t>.</w:t>
      </w:r>
    </w:p>
    <w:p w:rsidR="00BC5437" w:rsidRDefault="00BC5437" w:rsidP="00755C30">
      <w:pPr>
        <w:jc w:val="both"/>
        <w:rPr>
          <w:rFonts w:ascii="Arial" w:hAnsi="Arial" w:cs="Arial"/>
        </w:rPr>
      </w:pPr>
    </w:p>
    <w:p w:rsidR="00DC4CF3" w:rsidRDefault="00270973" w:rsidP="00DC4CF3">
      <w:pPr>
        <w:pStyle w:val="AgtLevel2"/>
        <w:numPr>
          <w:ilvl w:val="0"/>
          <w:numId w:val="0"/>
        </w:numPr>
        <w:ind w:left="720" w:hanging="720"/>
      </w:pPr>
      <w:r>
        <w:rPr>
          <w:rFonts w:cs="Arial"/>
        </w:rPr>
        <w:t>16</w:t>
      </w:r>
      <w:r w:rsidR="00B66485">
        <w:rPr>
          <w:rFonts w:cs="Arial"/>
        </w:rPr>
        <w:t>.4</w:t>
      </w:r>
      <w:r w:rsidR="00B66485">
        <w:rPr>
          <w:rFonts w:cs="Arial"/>
        </w:rPr>
        <w:tab/>
      </w:r>
      <w:r w:rsidR="00DC4CF3">
        <w:t>Subject to clause</w:t>
      </w:r>
      <w:r>
        <w:t>s 5</w:t>
      </w:r>
      <w:r w:rsidR="008853B5">
        <w:t>.1 and</w:t>
      </w:r>
      <w:r w:rsidR="00DC4CF3">
        <w:t xml:space="preserve"> 1</w:t>
      </w:r>
      <w:r>
        <w:t>6</w:t>
      </w:r>
      <w:r w:rsidR="00DC4CF3">
        <w:t>.2 and to the fullest extent permitted by law, the Supplier shall not have any legal liability to the Trustee for any Loss whatsoever or however incurred or suffered by the Trustee in respect of any of the following:</w:t>
      </w:r>
    </w:p>
    <w:p w:rsidR="00DC4CF3" w:rsidRDefault="0032134D" w:rsidP="008853B5">
      <w:pPr>
        <w:pStyle w:val="AgtLevel3"/>
        <w:numPr>
          <w:ilvl w:val="0"/>
          <w:numId w:val="0"/>
        </w:numPr>
        <w:ind w:left="720"/>
      </w:pPr>
      <w:r>
        <w:t>16.4.1</w:t>
      </w:r>
      <w:r>
        <w:tab/>
      </w:r>
      <w:proofErr w:type="gramStart"/>
      <w:r w:rsidR="00DC4CF3">
        <w:t>any</w:t>
      </w:r>
      <w:proofErr w:type="gramEnd"/>
      <w:r w:rsidR="00DC4CF3">
        <w:t xml:space="preserve"> inaccuracy or deficiency in any information</w:t>
      </w:r>
      <w:r w:rsidR="001D793D">
        <w:t>, data</w:t>
      </w:r>
      <w:r w:rsidR="00DC4CF3">
        <w:t xml:space="preserve"> or document:</w:t>
      </w:r>
    </w:p>
    <w:p w:rsidR="00DC4CF3" w:rsidRDefault="00DC4CF3" w:rsidP="00DC4CF3">
      <w:pPr>
        <w:pStyle w:val="AgtLevel4"/>
      </w:pPr>
      <w:r>
        <w:t>provided to the Supplier by the Trustee or any third party; or</w:t>
      </w:r>
    </w:p>
    <w:p w:rsidR="00DC4CF3" w:rsidRDefault="00DC4CF3" w:rsidP="00DC4CF3">
      <w:pPr>
        <w:pStyle w:val="AgtLevel4"/>
      </w:pPr>
      <w:r>
        <w:t>provided by the Trustee to any third party; or</w:t>
      </w:r>
    </w:p>
    <w:p w:rsidR="00DC4CF3" w:rsidRDefault="00DC4CF3" w:rsidP="00DC4CF3">
      <w:pPr>
        <w:pStyle w:val="AgtLevel4"/>
      </w:pPr>
      <w:r>
        <w:t>provided to the Supplier by the Trustee or a third party on the Trustee's behalf, and that the Supplier then provides to any other third party on behalf of the Trustee;</w:t>
      </w:r>
    </w:p>
    <w:p w:rsidR="00DC4CF3" w:rsidRDefault="0032134D" w:rsidP="008853B5">
      <w:pPr>
        <w:pStyle w:val="AgtLevel3"/>
        <w:numPr>
          <w:ilvl w:val="0"/>
          <w:numId w:val="0"/>
        </w:numPr>
        <w:ind w:left="1440" w:hanging="720"/>
      </w:pPr>
      <w:r>
        <w:t>16.4.2</w:t>
      </w:r>
      <w:r>
        <w:tab/>
      </w:r>
      <w:proofErr w:type="gramStart"/>
      <w:r w:rsidR="00DC4CF3">
        <w:t>any</w:t>
      </w:r>
      <w:proofErr w:type="gramEnd"/>
      <w:r w:rsidR="00DC4CF3">
        <w:t xml:space="preserve"> delay or failure in the performance of the Supplier's obligations under this Agreement resulting from:</w:t>
      </w:r>
    </w:p>
    <w:p w:rsidR="00DC4CF3" w:rsidRDefault="008853B5" w:rsidP="008853B5">
      <w:pPr>
        <w:pStyle w:val="AgtLevel4"/>
        <w:numPr>
          <w:ilvl w:val="0"/>
          <w:numId w:val="0"/>
        </w:numPr>
        <w:ind w:left="2160" w:hanging="720"/>
      </w:pPr>
      <w:r>
        <w:t>(i)</w:t>
      </w:r>
      <w:r>
        <w:tab/>
      </w:r>
      <w:proofErr w:type="gramStart"/>
      <w:r>
        <w:t>events</w:t>
      </w:r>
      <w:proofErr w:type="gramEnd"/>
      <w:r>
        <w:t xml:space="preserve"> beyond the Supplier's</w:t>
      </w:r>
      <w:r w:rsidR="00DC4CF3">
        <w:t xml:space="preserve"> reasonable control (for example, an IT or software or systems failure</w:t>
      </w:r>
      <w:r w:rsidR="0064776F">
        <w:t xml:space="preserve"> that could not be avoided despite the Supplier's best endeavours</w:t>
      </w:r>
      <w:r>
        <w:t>)</w:t>
      </w:r>
      <w:r w:rsidR="00DC4CF3">
        <w:t>; or</w:t>
      </w:r>
    </w:p>
    <w:p w:rsidR="00DC4CF3" w:rsidRDefault="008853B5" w:rsidP="008853B5">
      <w:pPr>
        <w:pStyle w:val="AgtLevel4"/>
        <w:numPr>
          <w:ilvl w:val="0"/>
          <w:numId w:val="0"/>
        </w:numPr>
        <w:ind w:left="2160" w:hanging="720"/>
      </w:pPr>
      <w:r>
        <w:t>(ii)</w:t>
      </w:r>
      <w:r>
        <w:tab/>
      </w:r>
      <w:r w:rsidR="00DC4CF3">
        <w:t>the acts</w:t>
      </w:r>
      <w:r>
        <w:t xml:space="preserve"> or omissions of third p</w:t>
      </w:r>
      <w:r w:rsidR="00DC4CF3">
        <w:t xml:space="preserve">arties or </w:t>
      </w:r>
      <w:r>
        <w:t>the Trustee's</w:t>
      </w:r>
      <w:r w:rsidR="00DC4CF3">
        <w:t xml:space="preserve"> acts or omissions</w:t>
      </w:r>
      <w:r>
        <w:t xml:space="preserve">, including but not limited to </w:t>
      </w:r>
      <w:r w:rsidR="001D793D">
        <w:t xml:space="preserve">delays </w:t>
      </w:r>
      <w:r w:rsidR="00DC4CF3">
        <w:t>in providing</w:t>
      </w:r>
      <w:r>
        <w:t xml:space="preserve"> information to the Supplier or carrying out the Supplier's or the Trustee's instructions</w:t>
      </w:r>
      <w:r w:rsidR="00DC4CF3">
        <w:t>;</w:t>
      </w:r>
    </w:p>
    <w:p w:rsidR="00DC4CF3" w:rsidRDefault="0032134D" w:rsidP="008853B5">
      <w:pPr>
        <w:pStyle w:val="AgtLevel3"/>
        <w:numPr>
          <w:ilvl w:val="0"/>
          <w:numId w:val="0"/>
        </w:numPr>
        <w:ind w:left="1440" w:hanging="720"/>
      </w:pPr>
      <w:r>
        <w:t>16.4.3</w:t>
      </w:r>
      <w:r>
        <w:tab/>
      </w:r>
      <w:proofErr w:type="gramStart"/>
      <w:r w:rsidR="00DC4CF3">
        <w:t>any</w:t>
      </w:r>
      <w:proofErr w:type="gramEnd"/>
      <w:r w:rsidR="00DC4CF3">
        <w:t xml:space="preserve"> other acts or omissions of any </w:t>
      </w:r>
      <w:r w:rsidR="008853B5">
        <w:t>third p</w:t>
      </w:r>
      <w:r w:rsidR="00DC4CF3">
        <w:t>arty, including:</w:t>
      </w:r>
    </w:p>
    <w:p w:rsidR="00DC4CF3" w:rsidRDefault="008853B5" w:rsidP="008853B5">
      <w:pPr>
        <w:pStyle w:val="AgtLevel4"/>
        <w:numPr>
          <w:ilvl w:val="0"/>
          <w:numId w:val="0"/>
        </w:numPr>
        <w:ind w:left="2160" w:hanging="720"/>
      </w:pPr>
      <w:r>
        <w:t>(i)</w:t>
      </w:r>
      <w:r>
        <w:tab/>
      </w:r>
      <w:proofErr w:type="gramStart"/>
      <w:r w:rsidR="00DC4CF3">
        <w:t>any</w:t>
      </w:r>
      <w:proofErr w:type="gramEnd"/>
      <w:r w:rsidR="00DC4CF3">
        <w:t xml:space="preserve"> advice </w:t>
      </w:r>
      <w:r w:rsidR="00967F02">
        <w:t>or opinion given to the Trustee</w:t>
      </w:r>
      <w:r>
        <w:t xml:space="preserve"> by any third p</w:t>
      </w:r>
      <w:r w:rsidR="00DC4CF3">
        <w:t>arty;</w:t>
      </w:r>
    </w:p>
    <w:p w:rsidR="00DC4CF3" w:rsidRDefault="0032134D" w:rsidP="0032134D">
      <w:pPr>
        <w:pStyle w:val="AgtLevel4"/>
        <w:numPr>
          <w:ilvl w:val="0"/>
          <w:numId w:val="0"/>
        </w:numPr>
        <w:ind w:left="2160" w:hanging="720"/>
      </w:pPr>
      <w:r>
        <w:t>(ii)</w:t>
      </w:r>
      <w:r>
        <w:tab/>
      </w:r>
      <w:proofErr w:type="gramStart"/>
      <w:r w:rsidR="00DC4CF3">
        <w:t>the</w:t>
      </w:r>
      <w:proofErr w:type="gramEnd"/>
      <w:r w:rsidR="00DC4CF3">
        <w:t xml:space="preserve"> performance or non-performance by any </w:t>
      </w:r>
      <w:r w:rsidR="008853B5">
        <w:t>third p</w:t>
      </w:r>
      <w:r w:rsidR="00DC4CF3">
        <w:t>arty of any legal</w:t>
      </w:r>
      <w:r w:rsidR="008853B5">
        <w:t>ly binding agreement between the Trustee and that third p</w:t>
      </w:r>
      <w:r w:rsidR="00DC4CF3">
        <w:t>arty;</w:t>
      </w:r>
    </w:p>
    <w:p w:rsidR="00DC4CF3" w:rsidRDefault="0032134D" w:rsidP="008853B5">
      <w:pPr>
        <w:pStyle w:val="AgtLevel3"/>
        <w:numPr>
          <w:ilvl w:val="0"/>
          <w:numId w:val="0"/>
        </w:numPr>
        <w:ind w:left="1440" w:hanging="720"/>
      </w:pPr>
      <w:r>
        <w:t>16.4.4</w:t>
      </w:r>
      <w:r>
        <w:tab/>
      </w:r>
      <w:proofErr w:type="gramStart"/>
      <w:r w:rsidR="00DC4CF3">
        <w:t>any</w:t>
      </w:r>
      <w:proofErr w:type="gramEnd"/>
      <w:r w:rsidR="00DC4CF3">
        <w:t xml:space="preserve"> acts or omissions undertaken </w:t>
      </w:r>
      <w:r w:rsidR="008853B5">
        <w:t>by the Supplier</w:t>
      </w:r>
      <w:r w:rsidR="00DC4CF3">
        <w:t xml:space="preserve"> prior to the commencement of this Agreement;</w:t>
      </w:r>
    </w:p>
    <w:p w:rsidR="00DC4CF3" w:rsidRDefault="0032134D" w:rsidP="0058090E">
      <w:pPr>
        <w:pStyle w:val="AgtLevel3"/>
        <w:numPr>
          <w:ilvl w:val="0"/>
          <w:numId w:val="0"/>
        </w:numPr>
        <w:ind w:left="1440" w:hanging="720"/>
      </w:pPr>
      <w:r>
        <w:t>16.4.5</w:t>
      </w:r>
      <w:r>
        <w:tab/>
      </w:r>
      <w:r w:rsidR="00DC4CF3">
        <w:t>an</w:t>
      </w:r>
      <w:r w:rsidR="0058090E">
        <w:t>y other acts or omissions by the Trustee</w:t>
      </w:r>
      <w:r w:rsidR="00DC4CF3">
        <w:t xml:space="preserve"> or by a</w:t>
      </w:r>
      <w:r w:rsidR="0058090E">
        <w:t>ny Regulator that result in the Trustee</w:t>
      </w:r>
      <w:r w:rsidR="00DC4CF3">
        <w:t xml:space="preserve"> being legally disqualified from being able to act as a trustee of </w:t>
      </w:r>
      <w:r w:rsidR="0058090E">
        <w:t>the Scheme or as a director or officer the Scheme's sponsoring employer</w:t>
      </w:r>
      <w:r w:rsidR="00DC4CF3">
        <w:t>;</w:t>
      </w:r>
    </w:p>
    <w:p w:rsidR="00DC4CF3" w:rsidRDefault="0032134D" w:rsidP="0032134D">
      <w:pPr>
        <w:pStyle w:val="AgtLevel3"/>
        <w:numPr>
          <w:ilvl w:val="0"/>
          <w:numId w:val="0"/>
        </w:numPr>
        <w:ind w:left="1440" w:hanging="720"/>
      </w:pPr>
      <w:r>
        <w:t>16.4.6</w:t>
      </w:r>
      <w:r>
        <w:tab/>
      </w:r>
      <w:r w:rsidR="00DC4CF3">
        <w:t xml:space="preserve">any change or clarification in the law that happens after the date on which this Agreement takes effect (whether or not it has retrospective effect) </w:t>
      </w:r>
      <w:r w:rsidR="0058090E">
        <w:t xml:space="preserve">and that impacts or affects </w:t>
      </w:r>
      <w:r w:rsidR="00DC4CF3">
        <w:t xml:space="preserve">the definition or regulation or status or tax treatment or advantages or disadvantages or validity of, or the law applicable to, </w:t>
      </w:r>
      <w:r w:rsidR="0058090E">
        <w:t>the Scheme</w:t>
      </w:r>
      <w:r w:rsidR="001D793D">
        <w:t>;</w:t>
      </w:r>
    </w:p>
    <w:p w:rsidR="00B66485" w:rsidRPr="001D793D" w:rsidRDefault="0032134D" w:rsidP="0032134D">
      <w:pPr>
        <w:pStyle w:val="AgtLevel3"/>
        <w:numPr>
          <w:ilvl w:val="0"/>
          <w:numId w:val="0"/>
        </w:numPr>
        <w:ind w:left="1440" w:hanging="720"/>
        <w:rPr>
          <w:rFonts w:cs="Arial"/>
        </w:rPr>
      </w:pPr>
      <w:r>
        <w:t>16.4.7</w:t>
      </w:r>
      <w:r>
        <w:tab/>
      </w:r>
      <w:proofErr w:type="gramStart"/>
      <w:r w:rsidR="00DC4CF3">
        <w:t>any</w:t>
      </w:r>
      <w:proofErr w:type="gramEnd"/>
      <w:r w:rsidR="00DC4CF3">
        <w:t xml:space="preserve"> failure by </w:t>
      </w:r>
      <w:r w:rsidR="0058090E">
        <w:t xml:space="preserve">the Supplier to </w:t>
      </w:r>
      <w:r w:rsidR="00E67F81">
        <w:t xml:space="preserve">provide the </w:t>
      </w:r>
      <w:r w:rsidR="0058090E">
        <w:t>Trustee</w:t>
      </w:r>
      <w:r w:rsidR="00DC4CF3">
        <w:t xml:space="preserve"> </w:t>
      </w:r>
      <w:r w:rsidR="00E67F81">
        <w:t xml:space="preserve">with legal advice or tell the Trustee </w:t>
      </w:r>
      <w:r w:rsidR="00DC4CF3">
        <w:t>about a cha</w:t>
      </w:r>
      <w:r w:rsidR="001D793D">
        <w:t>nge in the law; and / or</w:t>
      </w:r>
    </w:p>
    <w:p w:rsidR="001D793D" w:rsidRDefault="0032134D" w:rsidP="0032134D">
      <w:pPr>
        <w:pStyle w:val="AgtLevel3"/>
        <w:numPr>
          <w:ilvl w:val="0"/>
          <w:numId w:val="0"/>
        </w:numPr>
        <w:ind w:left="720"/>
        <w:rPr>
          <w:rFonts w:cs="Arial"/>
        </w:rPr>
      </w:pPr>
      <w:r>
        <w:rPr>
          <w:rFonts w:cs="Arial"/>
        </w:rPr>
        <w:t>16.4.8</w:t>
      </w:r>
      <w:r>
        <w:rPr>
          <w:rFonts w:cs="Arial"/>
        </w:rPr>
        <w:tab/>
      </w:r>
      <w:proofErr w:type="gramStart"/>
      <w:r w:rsidR="001D793D" w:rsidRPr="00A939D7">
        <w:rPr>
          <w:rFonts w:cs="Arial"/>
        </w:rPr>
        <w:t>any</w:t>
      </w:r>
      <w:proofErr w:type="gramEnd"/>
      <w:r w:rsidR="001D793D" w:rsidRPr="00A939D7">
        <w:rPr>
          <w:rFonts w:cs="Arial"/>
        </w:rPr>
        <w:t xml:space="preserve"> report given </w:t>
      </w:r>
      <w:r w:rsidR="001D793D">
        <w:rPr>
          <w:rFonts w:cs="Arial"/>
        </w:rPr>
        <w:t>by the Supplier in good faith to a</w:t>
      </w:r>
      <w:r w:rsidR="001D793D" w:rsidRPr="00A939D7">
        <w:rPr>
          <w:rFonts w:cs="Arial"/>
        </w:rPr>
        <w:t xml:space="preserve"> Regulator.</w:t>
      </w:r>
    </w:p>
    <w:p w:rsidR="002B6438" w:rsidRPr="00A939D7" w:rsidRDefault="00141F3A" w:rsidP="00800519">
      <w:pPr>
        <w:ind w:left="720" w:hanging="720"/>
        <w:jc w:val="both"/>
        <w:rPr>
          <w:rFonts w:ascii="Arial" w:hAnsi="Arial" w:cs="Arial"/>
        </w:rPr>
      </w:pPr>
      <w:r>
        <w:rPr>
          <w:rFonts w:ascii="Arial" w:hAnsi="Arial" w:cs="Arial"/>
        </w:rPr>
        <w:t>1</w:t>
      </w:r>
      <w:r w:rsidR="00270973">
        <w:rPr>
          <w:rFonts w:ascii="Arial" w:hAnsi="Arial" w:cs="Arial"/>
        </w:rPr>
        <w:t>6</w:t>
      </w:r>
      <w:r w:rsidR="008F42BF">
        <w:rPr>
          <w:rFonts w:ascii="Arial" w:hAnsi="Arial" w:cs="Arial"/>
        </w:rPr>
        <w:t>.5</w:t>
      </w:r>
      <w:r w:rsidR="008F42BF">
        <w:rPr>
          <w:rFonts w:ascii="Arial" w:hAnsi="Arial" w:cs="Arial"/>
        </w:rPr>
        <w:tab/>
      </w:r>
      <w:r w:rsidR="008F42BF" w:rsidRPr="007D5F51">
        <w:rPr>
          <w:rFonts w:ascii="Arial" w:hAnsi="Arial" w:cs="Arial"/>
        </w:rPr>
        <w:t xml:space="preserve">To the extent that </w:t>
      </w:r>
      <w:r w:rsidR="00967F02" w:rsidRPr="007D5F51">
        <w:rPr>
          <w:rFonts w:ascii="Arial" w:hAnsi="Arial" w:cs="Arial"/>
        </w:rPr>
        <w:t>either party</w:t>
      </w:r>
      <w:r w:rsidR="008F42BF" w:rsidRPr="007D5F51">
        <w:rPr>
          <w:rFonts w:ascii="Arial" w:hAnsi="Arial" w:cs="Arial"/>
        </w:rPr>
        <w:t xml:space="preserve"> has any legal liability to the </w:t>
      </w:r>
      <w:r w:rsidR="00967F02" w:rsidRPr="007D5F51">
        <w:rPr>
          <w:rFonts w:ascii="Arial" w:hAnsi="Arial" w:cs="Arial"/>
        </w:rPr>
        <w:t>other party</w:t>
      </w:r>
      <w:r w:rsidR="008F42BF" w:rsidRPr="007D5F51">
        <w:rPr>
          <w:rFonts w:ascii="Arial" w:hAnsi="Arial" w:cs="Arial"/>
        </w:rPr>
        <w:t xml:space="preserve"> (whether under this Agreement or under overriding law) and to the extent that such liability can be limited by law, </w:t>
      </w:r>
      <w:r w:rsidR="00967F02" w:rsidRPr="007D5F51">
        <w:rPr>
          <w:rFonts w:ascii="Arial" w:hAnsi="Arial" w:cs="Arial"/>
        </w:rPr>
        <w:t>each party's liability to the other</w:t>
      </w:r>
      <w:r w:rsidR="008F42BF" w:rsidRPr="007D5F51">
        <w:rPr>
          <w:rFonts w:ascii="Arial" w:hAnsi="Arial" w:cs="Arial"/>
        </w:rPr>
        <w:t xml:space="preserve"> whether in contract, tort (including negligence or breach of statutory duty) misrepresentation, restitution or otherwise shall in all circumstances be lim</w:t>
      </w:r>
      <w:r w:rsidR="00AE423F" w:rsidRPr="007D5F51">
        <w:rPr>
          <w:rFonts w:ascii="Arial" w:hAnsi="Arial" w:cs="Arial"/>
        </w:rPr>
        <w:t>ited to the amount of £5</w:t>
      </w:r>
      <w:r w:rsidR="00E837E6" w:rsidRPr="007D5F51">
        <w:rPr>
          <w:rFonts w:ascii="Arial" w:hAnsi="Arial" w:cs="Arial"/>
        </w:rPr>
        <w:t>0</w:t>
      </w:r>
      <w:r w:rsidR="003F6DB3" w:rsidRPr="007D5F51">
        <w:rPr>
          <w:rFonts w:ascii="Arial" w:hAnsi="Arial" w:cs="Arial"/>
        </w:rPr>
        <w:t>,000</w:t>
      </w:r>
      <w:r w:rsidR="008F42BF" w:rsidRPr="007D5F51">
        <w:rPr>
          <w:rFonts w:ascii="Arial" w:hAnsi="Arial" w:cs="Arial"/>
        </w:rPr>
        <w:t>.</w:t>
      </w:r>
      <w:r w:rsidR="008F42BF" w:rsidRPr="008F42BF">
        <w:rPr>
          <w:rFonts w:ascii="Arial" w:hAnsi="Arial" w:cs="Arial"/>
        </w:rPr>
        <w:t xml:space="preserve">  </w:t>
      </w:r>
    </w:p>
    <w:p w:rsidR="001D793D" w:rsidRDefault="001D793D" w:rsidP="00BC5437">
      <w:pPr>
        <w:ind w:left="720" w:hanging="720"/>
        <w:jc w:val="both"/>
        <w:rPr>
          <w:rFonts w:ascii="Arial" w:hAnsi="Arial" w:cs="Arial"/>
        </w:rPr>
      </w:pPr>
    </w:p>
    <w:p w:rsidR="004143CE" w:rsidRPr="00A939D7" w:rsidRDefault="00800519" w:rsidP="00C03A5A">
      <w:pPr>
        <w:ind w:left="720" w:hanging="720"/>
        <w:jc w:val="both"/>
        <w:rPr>
          <w:rFonts w:ascii="Arial" w:hAnsi="Arial" w:cs="Arial"/>
        </w:rPr>
      </w:pPr>
      <w:r>
        <w:rPr>
          <w:rFonts w:ascii="Arial" w:hAnsi="Arial" w:cs="Arial"/>
        </w:rPr>
        <w:t>16.6</w:t>
      </w:r>
      <w:r w:rsidR="00C03A5A">
        <w:rPr>
          <w:rFonts w:ascii="Arial" w:hAnsi="Arial" w:cs="Arial"/>
        </w:rPr>
        <w:tab/>
      </w:r>
      <w:r w:rsidR="00413996">
        <w:rPr>
          <w:rFonts w:ascii="Arial" w:hAnsi="Arial" w:cs="Arial"/>
        </w:rPr>
        <w:t>Subject to clause 16.5 t</w:t>
      </w:r>
      <w:r w:rsidR="00BE1B40">
        <w:rPr>
          <w:rFonts w:ascii="Arial" w:hAnsi="Arial" w:cs="Arial"/>
        </w:rPr>
        <w:t xml:space="preserve">he </w:t>
      </w:r>
      <w:r w:rsidR="00193DE7" w:rsidRPr="00A939D7">
        <w:rPr>
          <w:rFonts w:ascii="Arial" w:hAnsi="Arial" w:cs="Arial"/>
        </w:rPr>
        <w:t>Trustee</w:t>
      </w:r>
      <w:r w:rsidR="002B6438" w:rsidRPr="00A939D7">
        <w:rPr>
          <w:rFonts w:ascii="Arial" w:hAnsi="Arial" w:cs="Arial"/>
        </w:rPr>
        <w:t xml:space="preserve"> shall indemnify the Supplier against any</w:t>
      </w:r>
      <w:r w:rsidR="00BE1B40">
        <w:rPr>
          <w:rFonts w:ascii="Arial" w:hAnsi="Arial" w:cs="Arial"/>
        </w:rPr>
        <w:t xml:space="preserve"> Loss</w:t>
      </w:r>
      <w:r w:rsidR="002B6438" w:rsidRPr="00A939D7">
        <w:rPr>
          <w:rFonts w:ascii="Arial" w:hAnsi="Arial" w:cs="Arial"/>
        </w:rPr>
        <w:t xml:space="preserve"> incurred </w:t>
      </w:r>
      <w:r w:rsidR="007D3C0E">
        <w:rPr>
          <w:rFonts w:ascii="Arial" w:hAnsi="Arial" w:cs="Arial"/>
        </w:rPr>
        <w:t xml:space="preserve">or suffered </w:t>
      </w:r>
      <w:r w:rsidR="002B6438" w:rsidRPr="00A939D7">
        <w:rPr>
          <w:rFonts w:ascii="Arial" w:hAnsi="Arial" w:cs="Arial"/>
        </w:rPr>
        <w:t xml:space="preserve">by the Supplier arising from any </w:t>
      </w:r>
      <w:r w:rsidR="00BE1B40">
        <w:rPr>
          <w:rFonts w:ascii="Arial" w:hAnsi="Arial" w:cs="Arial"/>
        </w:rPr>
        <w:t>act or omission for which the Trustee is liable to the Supplier in</w:t>
      </w:r>
      <w:r w:rsidR="007D3C0E">
        <w:rPr>
          <w:rFonts w:ascii="Arial" w:hAnsi="Arial" w:cs="Arial"/>
        </w:rPr>
        <w:t xml:space="preserve"> accordance with this Agreement.</w:t>
      </w:r>
    </w:p>
    <w:p w:rsidR="0040510F" w:rsidRDefault="0040510F" w:rsidP="0040510F">
      <w:pPr>
        <w:ind w:left="720" w:hanging="720"/>
        <w:jc w:val="both"/>
        <w:rPr>
          <w:rFonts w:ascii="Arial" w:hAnsi="Arial" w:cs="Arial"/>
        </w:rPr>
      </w:pPr>
    </w:p>
    <w:p w:rsidR="0040510F" w:rsidRDefault="00800519" w:rsidP="0040510F">
      <w:pPr>
        <w:ind w:left="720" w:hanging="720"/>
        <w:jc w:val="both"/>
        <w:rPr>
          <w:rFonts w:ascii="Arial" w:hAnsi="Arial" w:cs="Arial"/>
        </w:rPr>
      </w:pPr>
      <w:r>
        <w:rPr>
          <w:rFonts w:ascii="Arial" w:hAnsi="Arial" w:cs="Arial"/>
        </w:rPr>
        <w:t>16.7</w:t>
      </w:r>
      <w:r w:rsidR="007D3C0E">
        <w:rPr>
          <w:rFonts w:ascii="Arial" w:hAnsi="Arial" w:cs="Arial"/>
        </w:rPr>
        <w:tab/>
      </w:r>
      <w:r w:rsidR="00413996">
        <w:rPr>
          <w:rFonts w:ascii="Arial" w:hAnsi="Arial" w:cs="Arial"/>
        </w:rPr>
        <w:t>Subject to clause 16.5 t</w:t>
      </w:r>
      <w:r w:rsidR="007D3C0E">
        <w:rPr>
          <w:rFonts w:ascii="Arial" w:hAnsi="Arial" w:cs="Arial"/>
        </w:rPr>
        <w:t xml:space="preserve">he Supplier </w:t>
      </w:r>
      <w:r w:rsidR="007D3C0E" w:rsidRPr="00A939D7">
        <w:rPr>
          <w:rFonts w:ascii="Arial" w:hAnsi="Arial" w:cs="Arial"/>
        </w:rPr>
        <w:t xml:space="preserve">shall indemnify the </w:t>
      </w:r>
      <w:r w:rsidR="007D3C0E">
        <w:rPr>
          <w:rFonts w:ascii="Arial" w:hAnsi="Arial" w:cs="Arial"/>
        </w:rPr>
        <w:t>Trustee</w:t>
      </w:r>
      <w:r w:rsidR="007D3C0E" w:rsidRPr="00A939D7">
        <w:rPr>
          <w:rFonts w:ascii="Arial" w:hAnsi="Arial" w:cs="Arial"/>
        </w:rPr>
        <w:t xml:space="preserve"> against any</w:t>
      </w:r>
      <w:r w:rsidR="007D3C0E">
        <w:rPr>
          <w:rFonts w:ascii="Arial" w:hAnsi="Arial" w:cs="Arial"/>
        </w:rPr>
        <w:t xml:space="preserve"> Loss</w:t>
      </w:r>
      <w:r w:rsidR="007D3C0E" w:rsidRPr="00A939D7">
        <w:rPr>
          <w:rFonts w:ascii="Arial" w:hAnsi="Arial" w:cs="Arial"/>
        </w:rPr>
        <w:t xml:space="preserve"> incurred </w:t>
      </w:r>
      <w:r w:rsidR="007D3C0E">
        <w:rPr>
          <w:rFonts w:ascii="Arial" w:hAnsi="Arial" w:cs="Arial"/>
        </w:rPr>
        <w:t xml:space="preserve">or suffered </w:t>
      </w:r>
      <w:r w:rsidR="007D3C0E" w:rsidRPr="00A939D7">
        <w:rPr>
          <w:rFonts w:ascii="Arial" w:hAnsi="Arial" w:cs="Arial"/>
        </w:rPr>
        <w:t xml:space="preserve">by the </w:t>
      </w:r>
      <w:r w:rsidR="007D3C0E">
        <w:rPr>
          <w:rFonts w:ascii="Arial" w:hAnsi="Arial" w:cs="Arial"/>
        </w:rPr>
        <w:t>Trustee</w:t>
      </w:r>
      <w:r w:rsidR="007D3C0E" w:rsidRPr="00A939D7">
        <w:rPr>
          <w:rFonts w:ascii="Arial" w:hAnsi="Arial" w:cs="Arial"/>
        </w:rPr>
        <w:t xml:space="preserve"> arising from any </w:t>
      </w:r>
      <w:r w:rsidR="007D3C0E">
        <w:rPr>
          <w:rFonts w:ascii="Arial" w:hAnsi="Arial" w:cs="Arial"/>
        </w:rPr>
        <w:t xml:space="preserve">act or omission for which the </w:t>
      </w:r>
      <w:r w:rsidR="002E03E5">
        <w:rPr>
          <w:rFonts w:ascii="Arial" w:hAnsi="Arial" w:cs="Arial"/>
        </w:rPr>
        <w:t>Supplier is liable to the Trustee</w:t>
      </w:r>
      <w:r w:rsidR="007D3C0E">
        <w:rPr>
          <w:rFonts w:ascii="Arial" w:hAnsi="Arial" w:cs="Arial"/>
        </w:rPr>
        <w:t xml:space="preserve"> in accordance with this Agreement.</w:t>
      </w:r>
    </w:p>
    <w:p w:rsidR="002B6438" w:rsidRPr="00A939D7" w:rsidRDefault="002B6438" w:rsidP="00B31691">
      <w:pPr>
        <w:jc w:val="both"/>
        <w:rPr>
          <w:rFonts w:ascii="Arial" w:hAnsi="Arial" w:cs="Arial"/>
        </w:rPr>
      </w:pPr>
    </w:p>
    <w:p w:rsidR="00A939D7" w:rsidRPr="00A939D7" w:rsidRDefault="00A939D7" w:rsidP="00B31691">
      <w:pPr>
        <w:jc w:val="both"/>
        <w:rPr>
          <w:rFonts w:ascii="Arial" w:hAnsi="Arial" w:cs="Arial"/>
          <w:b/>
        </w:rPr>
      </w:pPr>
      <w:r w:rsidRPr="00A939D7">
        <w:rPr>
          <w:rFonts w:ascii="Arial" w:hAnsi="Arial" w:cs="Arial"/>
          <w:b/>
        </w:rPr>
        <w:t>17</w:t>
      </w:r>
      <w:r w:rsidRPr="00A939D7">
        <w:rPr>
          <w:rFonts w:ascii="Arial" w:hAnsi="Arial" w:cs="Arial"/>
          <w:b/>
        </w:rPr>
        <w:tab/>
        <w:t>Termination</w:t>
      </w:r>
    </w:p>
    <w:p w:rsidR="002B6438" w:rsidRPr="00A939D7" w:rsidRDefault="002B6438" w:rsidP="00B31691">
      <w:pPr>
        <w:jc w:val="both"/>
        <w:rPr>
          <w:rFonts w:ascii="Arial" w:hAnsi="Arial" w:cs="Arial"/>
        </w:rPr>
      </w:pPr>
    </w:p>
    <w:p w:rsidR="004143CE" w:rsidRPr="00A939D7" w:rsidRDefault="004143CE" w:rsidP="004143CE">
      <w:pPr>
        <w:ind w:left="720" w:hanging="720"/>
        <w:jc w:val="both"/>
        <w:rPr>
          <w:rFonts w:ascii="Arial" w:hAnsi="Arial" w:cs="Arial"/>
        </w:rPr>
      </w:pPr>
      <w:r w:rsidRPr="00A939D7">
        <w:rPr>
          <w:rFonts w:ascii="Arial" w:hAnsi="Arial" w:cs="Arial"/>
        </w:rPr>
        <w:t>17.1</w:t>
      </w:r>
      <w:r w:rsidRPr="00A939D7">
        <w:rPr>
          <w:rFonts w:ascii="Arial" w:hAnsi="Arial" w:cs="Arial"/>
        </w:rPr>
        <w:tab/>
      </w:r>
      <w:r w:rsidR="00BC5437">
        <w:rPr>
          <w:rFonts w:ascii="Arial" w:hAnsi="Arial" w:cs="Arial"/>
        </w:rPr>
        <w:t>Each party</w:t>
      </w:r>
      <w:r w:rsidR="002B6438" w:rsidRPr="00A939D7">
        <w:rPr>
          <w:rFonts w:ascii="Arial" w:hAnsi="Arial" w:cs="Arial"/>
        </w:rPr>
        <w:t xml:space="preserve"> may terminate this Agreement without cause by givi</w:t>
      </w:r>
      <w:r w:rsidR="00AE0EB7">
        <w:rPr>
          <w:rFonts w:ascii="Arial" w:hAnsi="Arial" w:cs="Arial"/>
        </w:rPr>
        <w:t>ng the other party</w:t>
      </w:r>
      <w:r w:rsidR="00193DE7" w:rsidRPr="00A939D7">
        <w:rPr>
          <w:rFonts w:ascii="Arial" w:hAnsi="Arial" w:cs="Arial"/>
        </w:rPr>
        <w:t xml:space="preserve"> at least </w:t>
      </w:r>
      <w:r w:rsidR="00BC5437">
        <w:rPr>
          <w:rFonts w:ascii="Arial" w:hAnsi="Arial" w:cs="Arial"/>
        </w:rPr>
        <w:t>3 months</w:t>
      </w:r>
      <w:r w:rsidR="002B6438" w:rsidRPr="00A939D7">
        <w:rPr>
          <w:rFonts w:ascii="Arial" w:hAnsi="Arial" w:cs="Arial"/>
        </w:rPr>
        <w:t>' notice in writing.</w:t>
      </w:r>
    </w:p>
    <w:p w:rsidR="004143CE" w:rsidRPr="00A939D7" w:rsidRDefault="004143CE" w:rsidP="004143CE">
      <w:pPr>
        <w:ind w:left="720" w:hanging="720"/>
        <w:jc w:val="both"/>
        <w:rPr>
          <w:rFonts w:ascii="Arial" w:hAnsi="Arial" w:cs="Arial"/>
        </w:rPr>
      </w:pPr>
    </w:p>
    <w:p w:rsidR="004143CE" w:rsidRPr="00A939D7" w:rsidRDefault="00BC5437" w:rsidP="004143CE">
      <w:pPr>
        <w:ind w:left="720" w:hanging="720"/>
        <w:jc w:val="both"/>
        <w:rPr>
          <w:rFonts w:ascii="Arial" w:hAnsi="Arial" w:cs="Arial"/>
        </w:rPr>
      </w:pPr>
      <w:r>
        <w:rPr>
          <w:rFonts w:ascii="Arial" w:hAnsi="Arial" w:cs="Arial"/>
        </w:rPr>
        <w:t>17.2</w:t>
      </w:r>
      <w:r w:rsidR="004143CE" w:rsidRPr="00A939D7">
        <w:rPr>
          <w:rFonts w:ascii="Arial" w:hAnsi="Arial" w:cs="Arial"/>
        </w:rPr>
        <w:tab/>
      </w:r>
      <w:r w:rsidR="002B6438" w:rsidRPr="00A939D7">
        <w:rPr>
          <w:rFonts w:ascii="Arial" w:hAnsi="Arial" w:cs="Arial"/>
        </w:rPr>
        <w:t>Any party may terminate this Agreement b</w:t>
      </w:r>
      <w:r w:rsidR="0042197C">
        <w:rPr>
          <w:rFonts w:ascii="Arial" w:hAnsi="Arial" w:cs="Arial"/>
        </w:rPr>
        <w:t>y giving the other part</w:t>
      </w:r>
      <w:r w:rsidR="00AE0EB7">
        <w:rPr>
          <w:rFonts w:ascii="Arial" w:hAnsi="Arial" w:cs="Arial"/>
        </w:rPr>
        <w:t>y</w:t>
      </w:r>
      <w:r w:rsidR="0042197C">
        <w:rPr>
          <w:rFonts w:ascii="Arial" w:hAnsi="Arial" w:cs="Arial"/>
        </w:rPr>
        <w:t xml:space="preserve"> </w:t>
      </w:r>
      <w:r w:rsidR="0082589F">
        <w:rPr>
          <w:rFonts w:ascii="Arial" w:hAnsi="Arial" w:cs="Arial"/>
        </w:rPr>
        <w:t>1 month's</w:t>
      </w:r>
      <w:r w:rsidR="002B6438" w:rsidRPr="00A939D7">
        <w:rPr>
          <w:rFonts w:ascii="Arial" w:hAnsi="Arial" w:cs="Arial"/>
        </w:rPr>
        <w:t xml:space="preserve"> notice in writing at any time throughout the duration of this Agreement in the following circumstances:</w:t>
      </w:r>
    </w:p>
    <w:p w:rsidR="004143CE" w:rsidRPr="00A939D7" w:rsidRDefault="004143CE" w:rsidP="004143CE">
      <w:pPr>
        <w:ind w:left="720" w:hanging="720"/>
        <w:jc w:val="both"/>
        <w:rPr>
          <w:rFonts w:ascii="Arial" w:hAnsi="Arial" w:cs="Arial"/>
        </w:rPr>
      </w:pPr>
    </w:p>
    <w:p w:rsidR="004143CE" w:rsidRPr="00A939D7" w:rsidRDefault="0032134D" w:rsidP="004143CE">
      <w:pPr>
        <w:ind w:left="1440" w:hanging="720"/>
        <w:jc w:val="both"/>
        <w:rPr>
          <w:rFonts w:ascii="Arial" w:hAnsi="Arial" w:cs="Arial"/>
        </w:rPr>
      </w:pPr>
      <w:r>
        <w:rPr>
          <w:rFonts w:ascii="Arial" w:hAnsi="Arial" w:cs="Arial"/>
        </w:rPr>
        <w:t>17.2.1</w:t>
      </w:r>
      <w:r>
        <w:rPr>
          <w:rFonts w:ascii="Arial" w:hAnsi="Arial" w:cs="Arial"/>
        </w:rPr>
        <w:tab/>
      </w:r>
      <w:proofErr w:type="gramStart"/>
      <w:r w:rsidR="00AE0EB7">
        <w:rPr>
          <w:rFonts w:ascii="Arial" w:hAnsi="Arial" w:cs="Arial"/>
        </w:rPr>
        <w:t>w</w:t>
      </w:r>
      <w:r w:rsidR="002B6438" w:rsidRPr="00A939D7">
        <w:rPr>
          <w:rFonts w:ascii="Arial" w:hAnsi="Arial" w:cs="Arial"/>
        </w:rPr>
        <w:t>here</w:t>
      </w:r>
      <w:proofErr w:type="gramEnd"/>
      <w:r w:rsidR="002B6438" w:rsidRPr="00A939D7">
        <w:rPr>
          <w:rFonts w:ascii="Arial" w:hAnsi="Arial" w:cs="Arial"/>
        </w:rPr>
        <w:t xml:space="preserve"> </w:t>
      </w:r>
      <w:r w:rsidR="00AE0EB7">
        <w:rPr>
          <w:rFonts w:ascii="Arial" w:hAnsi="Arial" w:cs="Arial"/>
        </w:rPr>
        <w:t>that other party</w:t>
      </w:r>
      <w:r w:rsidR="002B6438" w:rsidRPr="00A939D7">
        <w:rPr>
          <w:rFonts w:ascii="Arial" w:hAnsi="Arial" w:cs="Arial"/>
        </w:rPr>
        <w:t xml:space="preserve"> has committed a material breach of its obligations under this Agreement which is not capable of remedy; or</w:t>
      </w:r>
    </w:p>
    <w:p w:rsidR="004143CE" w:rsidRPr="00A939D7" w:rsidRDefault="004143CE" w:rsidP="004143CE">
      <w:pPr>
        <w:ind w:left="1440" w:hanging="720"/>
        <w:jc w:val="both"/>
        <w:rPr>
          <w:rFonts w:ascii="Arial" w:hAnsi="Arial" w:cs="Arial"/>
        </w:rPr>
      </w:pPr>
    </w:p>
    <w:p w:rsidR="0082589F" w:rsidRDefault="0032134D" w:rsidP="0082589F">
      <w:pPr>
        <w:ind w:left="1440" w:hanging="720"/>
        <w:jc w:val="both"/>
        <w:rPr>
          <w:rFonts w:ascii="Arial" w:hAnsi="Arial" w:cs="Arial"/>
        </w:rPr>
      </w:pPr>
      <w:r>
        <w:rPr>
          <w:rFonts w:ascii="Arial" w:hAnsi="Arial" w:cs="Arial"/>
        </w:rPr>
        <w:t>17.2.2</w:t>
      </w:r>
      <w:r>
        <w:rPr>
          <w:rFonts w:ascii="Arial" w:hAnsi="Arial" w:cs="Arial"/>
        </w:rPr>
        <w:tab/>
      </w:r>
      <w:r w:rsidR="00AE0EB7">
        <w:rPr>
          <w:rFonts w:ascii="Arial" w:hAnsi="Arial" w:cs="Arial"/>
        </w:rPr>
        <w:t>w</w:t>
      </w:r>
      <w:r w:rsidR="001B344B" w:rsidRPr="00A939D7">
        <w:rPr>
          <w:rFonts w:ascii="Arial" w:hAnsi="Arial" w:cs="Arial"/>
        </w:rPr>
        <w:t xml:space="preserve">here </w:t>
      </w:r>
      <w:r w:rsidR="00AE0EB7">
        <w:rPr>
          <w:rFonts w:ascii="Arial" w:hAnsi="Arial" w:cs="Arial"/>
        </w:rPr>
        <w:t xml:space="preserve">that other party </w:t>
      </w:r>
      <w:r w:rsidR="001B344B" w:rsidRPr="00A939D7">
        <w:rPr>
          <w:rFonts w:ascii="Arial" w:hAnsi="Arial" w:cs="Arial"/>
        </w:rPr>
        <w:t xml:space="preserve">has committed a material breach </w:t>
      </w:r>
      <w:r w:rsidR="00AE0EB7">
        <w:rPr>
          <w:rFonts w:ascii="Arial" w:hAnsi="Arial" w:cs="Arial"/>
        </w:rPr>
        <w:t xml:space="preserve">of its obligations under this Agreement </w:t>
      </w:r>
      <w:r w:rsidR="001B344B" w:rsidRPr="00A939D7">
        <w:rPr>
          <w:rFonts w:ascii="Arial" w:hAnsi="Arial" w:cs="Arial"/>
        </w:rPr>
        <w:t xml:space="preserve">and where such breach is capable of remedy but that </w:t>
      </w:r>
      <w:r w:rsidR="00AE0EB7">
        <w:rPr>
          <w:rFonts w:ascii="Arial" w:hAnsi="Arial" w:cs="Arial"/>
        </w:rPr>
        <w:t xml:space="preserve">other </w:t>
      </w:r>
      <w:r w:rsidR="001B344B" w:rsidRPr="00A939D7">
        <w:rPr>
          <w:rFonts w:ascii="Arial" w:hAnsi="Arial" w:cs="Arial"/>
        </w:rPr>
        <w:t>party has failed</w:t>
      </w:r>
      <w:r w:rsidR="00193DE7" w:rsidRPr="00A939D7">
        <w:rPr>
          <w:rFonts w:ascii="Arial" w:hAnsi="Arial" w:cs="Arial"/>
        </w:rPr>
        <w:t xml:space="preserve"> to remedy such breach within </w:t>
      </w:r>
      <w:r w:rsidR="0082589F">
        <w:rPr>
          <w:rFonts w:ascii="Arial" w:hAnsi="Arial" w:cs="Arial"/>
        </w:rPr>
        <w:t>1 month</w:t>
      </w:r>
      <w:r w:rsidR="001B344B" w:rsidRPr="00A939D7">
        <w:rPr>
          <w:rFonts w:ascii="Arial" w:hAnsi="Arial" w:cs="Arial"/>
        </w:rPr>
        <w:t xml:space="preserve"> of receiving notice specifying the breach and</w:t>
      </w:r>
      <w:r w:rsidR="0082589F">
        <w:rPr>
          <w:rFonts w:ascii="Arial" w:hAnsi="Arial" w:cs="Arial"/>
        </w:rPr>
        <w:t xml:space="preserve"> requiring its remedy; or</w:t>
      </w:r>
    </w:p>
    <w:p w:rsidR="001E2082" w:rsidRDefault="001E2082" w:rsidP="0082589F">
      <w:pPr>
        <w:ind w:left="1440" w:hanging="720"/>
        <w:jc w:val="both"/>
        <w:rPr>
          <w:rFonts w:ascii="Arial" w:hAnsi="Arial" w:cs="Arial"/>
        </w:rPr>
      </w:pPr>
    </w:p>
    <w:p w:rsidR="0082589F" w:rsidRPr="00A939D7" w:rsidRDefault="0032134D" w:rsidP="001E2082">
      <w:pPr>
        <w:ind w:left="1440" w:hanging="720"/>
        <w:jc w:val="both"/>
        <w:rPr>
          <w:rFonts w:ascii="Arial" w:hAnsi="Arial" w:cs="Arial"/>
        </w:rPr>
      </w:pPr>
      <w:r>
        <w:rPr>
          <w:rFonts w:ascii="Arial" w:hAnsi="Arial" w:cs="Arial"/>
        </w:rPr>
        <w:t>17.2.3</w:t>
      </w:r>
      <w:r>
        <w:rPr>
          <w:rFonts w:ascii="Arial" w:hAnsi="Arial" w:cs="Arial"/>
        </w:rPr>
        <w:tab/>
      </w:r>
      <w:proofErr w:type="gramStart"/>
      <w:r w:rsidR="001E2082">
        <w:rPr>
          <w:rFonts w:ascii="Arial" w:hAnsi="Arial" w:cs="Arial"/>
        </w:rPr>
        <w:t>where</w:t>
      </w:r>
      <w:proofErr w:type="gramEnd"/>
      <w:r w:rsidR="001E2082">
        <w:rPr>
          <w:rFonts w:ascii="Arial" w:hAnsi="Arial" w:cs="Arial"/>
        </w:rPr>
        <w:t xml:space="preserve"> in relation to that other party </w:t>
      </w:r>
      <w:r w:rsidR="0082589F" w:rsidRPr="00A939D7">
        <w:rPr>
          <w:rFonts w:ascii="Arial" w:hAnsi="Arial" w:cs="Arial"/>
        </w:rPr>
        <w:t>any action, application or proceeding is made with regard to it for:</w:t>
      </w:r>
    </w:p>
    <w:p w:rsidR="0082589F" w:rsidRPr="00A939D7" w:rsidRDefault="0082589F" w:rsidP="0082589F">
      <w:pPr>
        <w:ind w:left="720" w:hanging="720"/>
        <w:jc w:val="both"/>
        <w:rPr>
          <w:rFonts w:ascii="Arial" w:hAnsi="Arial" w:cs="Arial"/>
        </w:rPr>
      </w:pPr>
    </w:p>
    <w:p w:rsidR="0082589F" w:rsidRDefault="001E2082" w:rsidP="001E2082">
      <w:pPr>
        <w:ind w:left="720" w:firstLine="720"/>
        <w:jc w:val="both"/>
        <w:rPr>
          <w:rFonts w:ascii="Arial" w:hAnsi="Arial" w:cs="Arial"/>
        </w:rPr>
      </w:pPr>
      <w:r>
        <w:rPr>
          <w:rFonts w:ascii="Arial" w:hAnsi="Arial" w:cs="Arial"/>
        </w:rPr>
        <w:t>(i)</w:t>
      </w:r>
      <w:r>
        <w:rPr>
          <w:rFonts w:ascii="Arial" w:hAnsi="Arial" w:cs="Arial"/>
        </w:rPr>
        <w:tab/>
      </w:r>
      <w:proofErr w:type="gramStart"/>
      <w:r w:rsidR="005156D3">
        <w:rPr>
          <w:rFonts w:ascii="Arial" w:hAnsi="Arial" w:cs="Arial"/>
        </w:rPr>
        <w:t>a</w:t>
      </w:r>
      <w:proofErr w:type="gramEnd"/>
      <w:r w:rsidR="005156D3">
        <w:rPr>
          <w:rFonts w:ascii="Arial" w:hAnsi="Arial" w:cs="Arial"/>
        </w:rPr>
        <w:t xml:space="preserve"> </w:t>
      </w:r>
      <w:r>
        <w:rPr>
          <w:rFonts w:ascii="Arial" w:hAnsi="Arial" w:cs="Arial"/>
        </w:rPr>
        <w:t>v</w:t>
      </w:r>
      <w:r w:rsidR="0082589F" w:rsidRPr="00A939D7">
        <w:rPr>
          <w:rFonts w:ascii="Arial" w:hAnsi="Arial" w:cs="Arial"/>
        </w:rPr>
        <w:t>oluntary arrangement or composition or reconstruction of its debts;</w:t>
      </w:r>
    </w:p>
    <w:p w:rsidR="0032134D" w:rsidRDefault="0032134D" w:rsidP="001E2082">
      <w:pPr>
        <w:ind w:left="720" w:firstLine="720"/>
        <w:jc w:val="both"/>
        <w:rPr>
          <w:rFonts w:ascii="Arial" w:hAnsi="Arial" w:cs="Arial"/>
        </w:rPr>
      </w:pPr>
    </w:p>
    <w:p w:rsidR="0082589F" w:rsidRDefault="001E2082" w:rsidP="001E2082">
      <w:pPr>
        <w:ind w:left="720" w:firstLine="720"/>
        <w:jc w:val="both"/>
        <w:rPr>
          <w:rFonts w:ascii="Arial" w:hAnsi="Arial" w:cs="Arial"/>
        </w:rPr>
      </w:pPr>
      <w:r>
        <w:rPr>
          <w:rFonts w:ascii="Arial" w:hAnsi="Arial" w:cs="Arial"/>
        </w:rPr>
        <w:t>(ii)</w:t>
      </w:r>
      <w:r>
        <w:rPr>
          <w:rFonts w:ascii="Arial" w:hAnsi="Arial" w:cs="Arial"/>
        </w:rPr>
        <w:tab/>
      </w:r>
      <w:proofErr w:type="gramStart"/>
      <w:r w:rsidR="0082589F" w:rsidRPr="00A939D7">
        <w:rPr>
          <w:rFonts w:ascii="Arial" w:hAnsi="Arial" w:cs="Arial"/>
        </w:rPr>
        <w:t>the</w:t>
      </w:r>
      <w:proofErr w:type="gramEnd"/>
      <w:r w:rsidR="0082589F" w:rsidRPr="00A939D7">
        <w:rPr>
          <w:rFonts w:ascii="Arial" w:hAnsi="Arial" w:cs="Arial"/>
        </w:rPr>
        <w:t xml:space="preserve"> presentation of an administration petition;</w:t>
      </w:r>
    </w:p>
    <w:p w:rsidR="0032134D" w:rsidRDefault="0032134D" w:rsidP="001E2082">
      <w:pPr>
        <w:ind w:left="720" w:firstLine="720"/>
        <w:jc w:val="both"/>
        <w:rPr>
          <w:rFonts w:ascii="Arial" w:hAnsi="Arial" w:cs="Arial"/>
        </w:rPr>
      </w:pPr>
    </w:p>
    <w:p w:rsidR="0082589F" w:rsidRDefault="001E2082" w:rsidP="001E2082">
      <w:pPr>
        <w:ind w:left="720" w:firstLine="720"/>
        <w:jc w:val="both"/>
        <w:rPr>
          <w:rFonts w:ascii="Arial" w:hAnsi="Arial" w:cs="Arial"/>
        </w:rPr>
      </w:pPr>
      <w:r>
        <w:rPr>
          <w:rFonts w:ascii="Arial" w:hAnsi="Arial" w:cs="Arial"/>
        </w:rPr>
        <w:t>(iii)</w:t>
      </w:r>
      <w:r>
        <w:rPr>
          <w:rFonts w:ascii="Arial" w:hAnsi="Arial" w:cs="Arial"/>
        </w:rPr>
        <w:tab/>
      </w:r>
      <w:proofErr w:type="gramStart"/>
      <w:r w:rsidR="0082589F" w:rsidRPr="00A939D7">
        <w:rPr>
          <w:rFonts w:ascii="Arial" w:hAnsi="Arial" w:cs="Arial"/>
        </w:rPr>
        <w:t>its</w:t>
      </w:r>
      <w:proofErr w:type="gramEnd"/>
      <w:r w:rsidR="0082589F" w:rsidRPr="00A939D7">
        <w:rPr>
          <w:rFonts w:ascii="Arial" w:hAnsi="Arial" w:cs="Arial"/>
        </w:rPr>
        <w:t xml:space="preserve"> winding-up or dissolution;</w:t>
      </w:r>
    </w:p>
    <w:p w:rsidR="0032134D" w:rsidRDefault="0032134D" w:rsidP="001E2082">
      <w:pPr>
        <w:ind w:left="720" w:firstLine="720"/>
        <w:jc w:val="both"/>
        <w:rPr>
          <w:rFonts w:ascii="Arial" w:hAnsi="Arial" w:cs="Arial"/>
        </w:rPr>
      </w:pPr>
    </w:p>
    <w:p w:rsidR="0082589F" w:rsidRDefault="001E2082" w:rsidP="001E2082">
      <w:pPr>
        <w:ind w:left="2160" w:hanging="720"/>
        <w:jc w:val="both"/>
        <w:rPr>
          <w:rFonts w:ascii="Arial" w:hAnsi="Arial" w:cs="Arial"/>
        </w:rPr>
      </w:pPr>
      <w:r>
        <w:rPr>
          <w:rFonts w:ascii="Arial" w:hAnsi="Arial" w:cs="Arial"/>
        </w:rPr>
        <w:t>(iv)</w:t>
      </w:r>
      <w:r>
        <w:rPr>
          <w:rFonts w:ascii="Arial" w:hAnsi="Arial" w:cs="Arial"/>
        </w:rPr>
        <w:tab/>
      </w:r>
      <w:proofErr w:type="gramStart"/>
      <w:r w:rsidR="0082589F" w:rsidRPr="00A939D7">
        <w:rPr>
          <w:rFonts w:ascii="Arial" w:hAnsi="Arial" w:cs="Arial"/>
        </w:rPr>
        <w:t>the</w:t>
      </w:r>
      <w:proofErr w:type="gramEnd"/>
      <w:r w:rsidR="0082589F" w:rsidRPr="00A939D7">
        <w:rPr>
          <w:rFonts w:ascii="Arial" w:hAnsi="Arial" w:cs="Arial"/>
        </w:rPr>
        <w:t xml:space="preserve"> appointment of a liquidator, trustee, receiver, administrative receiver or similar officer;</w:t>
      </w:r>
      <w:r>
        <w:rPr>
          <w:rFonts w:ascii="Arial" w:hAnsi="Arial" w:cs="Arial"/>
        </w:rPr>
        <w:t xml:space="preserve"> or</w:t>
      </w:r>
    </w:p>
    <w:p w:rsidR="0032134D" w:rsidRDefault="0032134D" w:rsidP="001E2082">
      <w:pPr>
        <w:ind w:left="2160" w:hanging="720"/>
        <w:jc w:val="both"/>
        <w:rPr>
          <w:rFonts w:ascii="Arial" w:hAnsi="Arial" w:cs="Arial"/>
        </w:rPr>
      </w:pPr>
    </w:p>
    <w:p w:rsidR="0082589F" w:rsidRDefault="001E2082" w:rsidP="001E2082">
      <w:pPr>
        <w:ind w:left="2160" w:hanging="720"/>
        <w:jc w:val="both"/>
        <w:rPr>
          <w:rFonts w:ascii="Arial" w:hAnsi="Arial" w:cs="Arial"/>
        </w:rPr>
      </w:pPr>
      <w:r>
        <w:rPr>
          <w:rFonts w:ascii="Arial" w:hAnsi="Arial" w:cs="Arial"/>
        </w:rPr>
        <w:t>(v)</w:t>
      </w:r>
      <w:r>
        <w:rPr>
          <w:rFonts w:ascii="Arial" w:hAnsi="Arial" w:cs="Arial"/>
        </w:rPr>
        <w:tab/>
      </w:r>
      <w:proofErr w:type="gramStart"/>
      <w:r w:rsidR="0082589F" w:rsidRPr="00A939D7">
        <w:rPr>
          <w:rFonts w:ascii="Arial" w:hAnsi="Arial" w:cs="Arial"/>
        </w:rPr>
        <w:t>any</w:t>
      </w:r>
      <w:proofErr w:type="gramEnd"/>
      <w:r w:rsidR="0082589F" w:rsidRPr="00A939D7">
        <w:rPr>
          <w:rFonts w:ascii="Arial" w:hAnsi="Arial" w:cs="Arial"/>
        </w:rPr>
        <w:t xml:space="preserve"> similar action, application or proceeding</w:t>
      </w:r>
      <w:r>
        <w:rPr>
          <w:rFonts w:ascii="Arial" w:hAnsi="Arial" w:cs="Arial"/>
        </w:rPr>
        <w:t xml:space="preserve"> in any jurisdiction to which that other party is subject</w:t>
      </w:r>
    </w:p>
    <w:p w:rsidR="001E2082" w:rsidRDefault="001E2082" w:rsidP="001E2082">
      <w:pPr>
        <w:ind w:left="2160" w:hanging="720"/>
        <w:jc w:val="both"/>
        <w:rPr>
          <w:rFonts w:ascii="Arial" w:hAnsi="Arial" w:cs="Arial"/>
        </w:rPr>
      </w:pPr>
    </w:p>
    <w:p w:rsidR="001E2082" w:rsidRDefault="001E2082" w:rsidP="004E073A">
      <w:pPr>
        <w:ind w:left="1400"/>
        <w:jc w:val="both"/>
        <w:rPr>
          <w:rFonts w:ascii="Arial" w:hAnsi="Arial" w:cs="Arial"/>
        </w:rPr>
      </w:pPr>
      <w:proofErr w:type="gramStart"/>
      <w:r>
        <w:rPr>
          <w:rFonts w:ascii="Arial" w:hAnsi="Arial" w:cs="Arial"/>
        </w:rPr>
        <w:t>except</w:t>
      </w:r>
      <w:proofErr w:type="gramEnd"/>
      <w:r>
        <w:rPr>
          <w:rFonts w:ascii="Arial" w:hAnsi="Arial" w:cs="Arial"/>
        </w:rPr>
        <w:t xml:space="preserve"> where</w:t>
      </w:r>
      <w:r w:rsidRPr="00A939D7">
        <w:rPr>
          <w:rFonts w:ascii="Arial" w:hAnsi="Arial" w:cs="Arial"/>
        </w:rPr>
        <w:t xml:space="preserve"> a resolution by the </w:t>
      </w:r>
      <w:r>
        <w:rPr>
          <w:rFonts w:ascii="Arial" w:hAnsi="Arial" w:cs="Arial"/>
        </w:rPr>
        <w:t>other party</w:t>
      </w:r>
      <w:r w:rsidRPr="00A939D7">
        <w:rPr>
          <w:rFonts w:ascii="Arial" w:hAnsi="Arial" w:cs="Arial"/>
        </w:rPr>
        <w:t xml:space="preserve"> or court order that the </w:t>
      </w:r>
      <w:r>
        <w:rPr>
          <w:rFonts w:ascii="Arial" w:hAnsi="Arial" w:cs="Arial"/>
        </w:rPr>
        <w:t>other party</w:t>
      </w:r>
      <w:r w:rsidRPr="00A939D7">
        <w:rPr>
          <w:rFonts w:ascii="Arial" w:hAnsi="Arial" w:cs="Arial"/>
        </w:rPr>
        <w:t xml:space="preserve"> be wound up is for the purpose of a bona fide reconstruction or amalgamation.</w:t>
      </w:r>
    </w:p>
    <w:p w:rsidR="004143CE" w:rsidRPr="00166905" w:rsidRDefault="004143CE" w:rsidP="004143CE">
      <w:pPr>
        <w:jc w:val="both"/>
        <w:rPr>
          <w:rFonts w:ascii="Arial" w:hAnsi="Arial" w:cs="Arial"/>
          <w:color w:val="000000"/>
        </w:rPr>
      </w:pPr>
    </w:p>
    <w:p w:rsidR="005E30C5" w:rsidRPr="00166905" w:rsidRDefault="001E2082" w:rsidP="005E30C5">
      <w:pPr>
        <w:ind w:left="720" w:hanging="720"/>
        <w:jc w:val="both"/>
        <w:rPr>
          <w:rFonts w:ascii="Arial" w:hAnsi="Arial" w:cs="Arial"/>
          <w:color w:val="000000"/>
        </w:rPr>
      </w:pPr>
      <w:r>
        <w:rPr>
          <w:rFonts w:ascii="Arial" w:hAnsi="Arial" w:cs="Arial"/>
          <w:color w:val="000000"/>
        </w:rPr>
        <w:t>17.3</w:t>
      </w:r>
      <w:r w:rsidR="004143CE" w:rsidRPr="00166905">
        <w:rPr>
          <w:rFonts w:ascii="Arial" w:hAnsi="Arial" w:cs="Arial"/>
          <w:color w:val="000000"/>
        </w:rPr>
        <w:tab/>
      </w:r>
      <w:r w:rsidR="00B70FD2" w:rsidRPr="00166905">
        <w:rPr>
          <w:rFonts w:ascii="Arial" w:hAnsi="Arial" w:cs="Arial"/>
          <w:color w:val="000000"/>
        </w:rPr>
        <w:t xml:space="preserve">Where the Supplier </w:t>
      </w:r>
      <w:r w:rsidR="00065589" w:rsidRPr="00166905">
        <w:rPr>
          <w:rFonts w:ascii="Arial" w:hAnsi="Arial" w:cs="Arial"/>
          <w:color w:val="000000"/>
        </w:rPr>
        <w:t>wishes</w:t>
      </w:r>
      <w:r w:rsidR="00B66BFC" w:rsidRPr="00166905">
        <w:rPr>
          <w:rFonts w:ascii="Arial" w:hAnsi="Arial" w:cs="Arial"/>
          <w:color w:val="000000"/>
        </w:rPr>
        <w:t xml:space="preserve"> to terminate this Agreement under clause 17.1, </w:t>
      </w:r>
      <w:r w:rsidR="00B70FD2" w:rsidRPr="00166905">
        <w:rPr>
          <w:rFonts w:ascii="Arial" w:hAnsi="Arial" w:cs="Arial"/>
          <w:color w:val="000000"/>
        </w:rPr>
        <w:t xml:space="preserve">it shall </w:t>
      </w:r>
      <w:r w:rsidR="000134FC">
        <w:rPr>
          <w:rFonts w:ascii="Arial" w:hAnsi="Arial" w:cs="Arial"/>
          <w:color w:val="000000"/>
        </w:rPr>
        <w:t xml:space="preserve">subject to the agreement of a majority of trustees </w:t>
      </w:r>
      <w:r w:rsidR="00B70FD2" w:rsidRPr="00166905">
        <w:rPr>
          <w:rFonts w:ascii="Arial" w:hAnsi="Arial" w:cs="Arial"/>
          <w:color w:val="000000"/>
        </w:rPr>
        <w:t xml:space="preserve">use reasonable endeavours to </w:t>
      </w:r>
      <w:r w:rsidR="00065589" w:rsidRPr="00166905">
        <w:rPr>
          <w:rFonts w:ascii="Arial" w:hAnsi="Arial" w:cs="Arial"/>
          <w:color w:val="000000"/>
        </w:rPr>
        <w:t>find</w:t>
      </w:r>
      <w:r w:rsidR="00B70FD2" w:rsidRPr="00166905">
        <w:rPr>
          <w:rFonts w:ascii="Arial" w:hAnsi="Arial" w:cs="Arial"/>
          <w:color w:val="000000"/>
        </w:rPr>
        <w:t xml:space="preserve"> a replacement S</w:t>
      </w:r>
      <w:r w:rsidR="00065589" w:rsidRPr="00166905">
        <w:rPr>
          <w:rFonts w:ascii="Arial" w:hAnsi="Arial" w:cs="Arial"/>
          <w:color w:val="000000"/>
        </w:rPr>
        <w:t>cheme Administrator to be</w:t>
      </w:r>
      <w:r w:rsidR="00B70FD2" w:rsidRPr="00166905">
        <w:rPr>
          <w:rFonts w:ascii="Arial" w:hAnsi="Arial" w:cs="Arial"/>
          <w:color w:val="000000"/>
        </w:rPr>
        <w:t xml:space="preserve"> appointed prior to the expiry of the notice to terminate this Agreement. All costs reasonably incurred by the Supplier to comply with this </w:t>
      </w:r>
      <w:r>
        <w:rPr>
          <w:rFonts w:ascii="Arial" w:hAnsi="Arial" w:cs="Arial"/>
          <w:color w:val="000000"/>
        </w:rPr>
        <w:t>clause 17.3</w:t>
      </w:r>
      <w:r w:rsidR="00B70FD2" w:rsidRPr="00166905">
        <w:rPr>
          <w:rFonts w:ascii="Arial" w:hAnsi="Arial" w:cs="Arial"/>
          <w:color w:val="000000"/>
        </w:rPr>
        <w:t xml:space="preserve"> shall be </w:t>
      </w:r>
      <w:r w:rsidR="00065589" w:rsidRPr="00166905">
        <w:rPr>
          <w:rFonts w:ascii="Arial" w:hAnsi="Arial" w:cs="Arial"/>
          <w:color w:val="000000"/>
        </w:rPr>
        <w:t>treated as a disbursement relating to the Services within the meaning of clause 6.1.3</w:t>
      </w:r>
      <w:r w:rsidR="00B70FD2" w:rsidRPr="00166905">
        <w:rPr>
          <w:rFonts w:ascii="Arial" w:hAnsi="Arial" w:cs="Arial"/>
          <w:color w:val="000000"/>
        </w:rPr>
        <w:t>.</w:t>
      </w:r>
      <w:r w:rsidR="00065589" w:rsidRPr="00166905">
        <w:rPr>
          <w:rFonts w:ascii="Arial" w:hAnsi="Arial" w:cs="Arial"/>
          <w:color w:val="000000"/>
        </w:rPr>
        <w:t xml:space="preserve"> </w:t>
      </w:r>
      <w:r>
        <w:rPr>
          <w:rFonts w:ascii="Arial" w:hAnsi="Arial" w:cs="Arial"/>
          <w:color w:val="000000"/>
        </w:rPr>
        <w:t>Subject to clause 17.4</w:t>
      </w:r>
      <w:r w:rsidR="005E30C5" w:rsidRPr="00166905">
        <w:rPr>
          <w:rFonts w:ascii="Arial" w:hAnsi="Arial" w:cs="Arial"/>
          <w:color w:val="000000"/>
        </w:rPr>
        <w:t>, i</w:t>
      </w:r>
      <w:r w:rsidR="00B66BFC" w:rsidRPr="00166905">
        <w:rPr>
          <w:rFonts w:ascii="Arial" w:hAnsi="Arial" w:cs="Arial"/>
          <w:color w:val="000000"/>
        </w:rPr>
        <w:t xml:space="preserve">f a replacement </w:t>
      </w:r>
      <w:r w:rsidR="00065589" w:rsidRPr="00166905">
        <w:rPr>
          <w:rFonts w:ascii="Arial" w:hAnsi="Arial" w:cs="Arial"/>
          <w:color w:val="000000"/>
        </w:rPr>
        <w:t xml:space="preserve">Scheme Administrator </w:t>
      </w:r>
      <w:r w:rsidR="00B66BFC" w:rsidRPr="00166905">
        <w:rPr>
          <w:rFonts w:ascii="Arial" w:hAnsi="Arial" w:cs="Arial"/>
          <w:color w:val="000000"/>
        </w:rPr>
        <w:t xml:space="preserve">is not appointed prior to the expiry of the notice to terminate this Agreement, then </w:t>
      </w:r>
      <w:r w:rsidR="005E30C5" w:rsidRPr="00166905">
        <w:rPr>
          <w:rFonts w:ascii="Arial" w:hAnsi="Arial" w:cs="Arial"/>
          <w:color w:val="000000"/>
        </w:rPr>
        <w:t xml:space="preserve">notwithstanding </w:t>
      </w:r>
      <w:r w:rsidR="000D4EBB" w:rsidRPr="00166905">
        <w:rPr>
          <w:rFonts w:ascii="Arial" w:hAnsi="Arial" w:cs="Arial"/>
          <w:color w:val="000000"/>
        </w:rPr>
        <w:t xml:space="preserve">clause 17.1 and 17.2, </w:t>
      </w:r>
      <w:r w:rsidR="005E30C5" w:rsidRPr="00166905">
        <w:rPr>
          <w:rFonts w:ascii="Arial" w:hAnsi="Arial" w:cs="Arial"/>
          <w:color w:val="000000"/>
        </w:rPr>
        <w:t>this Agreement shall continue in full force and effect and the period of notice under clause 17.1 shall be deemed to be extended until the earliest of:</w:t>
      </w:r>
    </w:p>
    <w:p w:rsidR="005E30C5" w:rsidRPr="00166905" w:rsidRDefault="005E30C5" w:rsidP="005E30C5">
      <w:pPr>
        <w:ind w:left="720" w:hanging="720"/>
        <w:jc w:val="both"/>
        <w:rPr>
          <w:rFonts w:ascii="Arial" w:hAnsi="Arial" w:cs="Arial"/>
          <w:color w:val="000000"/>
        </w:rPr>
      </w:pPr>
    </w:p>
    <w:p w:rsidR="005E30C5" w:rsidRPr="00166905" w:rsidRDefault="0032134D" w:rsidP="005E30C5">
      <w:pPr>
        <w:ind w:left="720" w:hanging="720"/>
        <w:jc w:val="both"/>
        <w:rPr>
          <w:rFonts w:ascii="Arial" w:hAnsi="Arial" w:cs="Arial"/>
          <w:color w:val="000000"/>
        </w:rPr>
      </w:pPr>
      <w:r>
        <w:rPr>
          <w:rFonts w:ascii="Arial" w:hAnsi="Arial" w:cs="Arial"/>
          <w:color w:val="000000"/>
        </w:rPr>
        <w:tab/>
        <w:t>17.3.1</w:t>
      </w:r>
      <w:r>
        <w:rPr>
          <w:rFonts w:ascii="Arial" w:hAnsi="Arial" w:cs="Arial"/>
          <w:color w:val="000000"/>
        </w:rPr>
        <w:tab/>
      </w:r>
      <w:proofErr w:type="gramStart"/>
      <w:r w:rsidR="005E30C5" w:rsidRPr="00166905">
        <w:rPr>
          <w:rFonts w:ascii="Arial" w:hAnsi="Arial" w:cs="Arial"/>
          <w:color w:val="000000"/>
        </w:rPr>
        <w:t>the</w:t>
      </w:r>
      <w:proofErr w:type="gramEnd"/>
      <w:r w:rsidR="005E30C5" w:rsidRPr="00166905">
        <w:rPr>
          <w:rFonts w:ascii="Arial" w:hAnsi="Arial" w:cs="Arial"/>
          <w:color w:val="000000"/>
        </w:rPr>
        <w:t xml:space="preserve"> date when a replacement Scheme Administrator is validly appointed; or</w:t>
      </w:r>
    </w:p>
    <w:p w:rsidR="005E30C5" w:rsidRPr="00166905" w:rsidRDefault="005E30C5" w:rsidP="005E30C5">
      <w:pPr>
        <w:ind w:left="720" w:hanging="720"/>
        <w:jc w:val="both"/>
        <w:rPr>
          <w:rFonts w:ascii="Arial" w:hAnsi="Arial" w:cs="Arial"/>
          <w:color w:val="000000"/>
        </w:rPr>
      </w:pPr>
    </w:p>
    <w:p w:rsidR="000D4EBB" w:rsidRPr="00166905" w:rsidRDefault="0032134D" w:rsidP="000D4EBB">
      <w:pPr>
        <w:ind w:left="720" w:hanging="720"/>
        <w:jc w:val="both"/>
        <w:rPr>
          <w:rFonts w:ascii="Arial" w:hAnsi="Arial" w:cs="Arial"/>
          <w:color w:val="000000"/>
        </w:rPr>
      </w:pPr>
      <w:r>
        <w:rPr>
          <w:rFonts w:ascii="Arial" w:hAnsi="Arial" w:cs="Arial"/>
          <w:color w:val="000000"/>
        </w:rPr>
        <w:tab/>
        <w:t>17.3.2</w:t>
      </w:r>
      <w:r>
        <w:rPr>
          <w:rFonts w:ascii="Arial" w:hAnsi="Arial" w:cs="Arial"/>
          <w:color w:val="000000"/>
        </w:rPr>
        <w:tab/>
      </w:r>
      <w:proofErr w:type="gramStart"/>
      <w:r w:rsidR="005E30C5" w:rsidRPr="00166905">
        <w:rPr>
          <w:rFonts w:ascii="Arial" w:hAnsi="Arial" w:cs="Arial"/>
          <w:color w:val="000000"/>
        </w:rPr>
        <w:t>the</w:t>
      </w:r>
      <w:proofErr w:type="gramEnd"/>
      <w:r w:rsidR="005E30C5" w:rsidRPr="00166905">
        <w:rPr>
          <w:rFonts w:ascii="Arial" w:hAnsi="Arial" w:cs="Arial"/>
          <w:color w:val="000000"/>
        </w:rPr>
        <w:t xml:space="preserve"> date when the </w:t>
      </w:r>
      <w:r w:rsidR="000D4EBB" w:rsidRPr="00166905">
        <w:rPr>
          <w:rFonts w:ascii="Arial" w:hAnsi="Arial" w:cs="Arial"/>
          <w:color w:val="000000"/>
        </w:rPr>
        <w:t>Scheme is wound up</w:t>
      </w:r>
      <w:r w:rsidR="00676FE1">
        <w:rPr>
          <w:rFonts w:ascii="Arial" w:hAnsi="Arial" w:cs="Arial"/>
          <w:color w:val="000000"/>
        </w:rPr>
        <w:t>,</w:t>
      </w:r>
    </w:p>
    <w:p w:rsidR="005E30C5" w:rsidRPr="00166905" w:rsidRDefault="005E30C5" w:rsidP="005E30C5">
      <w:pPr>
        <w:autoSpaceDE w:val="0"/>
        <w:autoSpaceDN w:val="0"/>
        <w:adjustRightInd w:val="0"/>
        <w:rPr>
          <w:rFonts w:ascii="Arial" w:hAnsi="Arial" w:cs="Arial"/>
          <w:color w:val="000000"/>
        </w:rPr>
      </w:pPr>
    </w:p>
    <w:p w:rsidR="005E30C5" w:rsidRPr="00166905" w:rsidRDefault="005E30C5" w:rsidP="005E30C5">
      <w:pPr>
        <w:autoSpaceDE w:val="0"/>
        <w:autoSpaceDN w:val="0"/>
        <w:adjustRightInd w:val="0"/>
        <w:ind w:firstLine="720"/>
        <w:rPr>
          <w:rFonts w:ascii="Arial" w:hAnsi="Arial" w:cs="Arial"/>
          <w:color w:val="000000"/>
        </w:rPr>
      </w:pPr>
      <w:proofErr w:type="gramStart"/>
      <w:r w:rsidRPr="00166905">
        <w:rPr>
          <w:rFonts w:ascii="Arial" w:hAnsi="Arial" w:cs="Arial"/>
          <w:color w:val="000000"/>
        </w:rPr>
        <w:t>in</w:t>
      </w:r>
      <w:proofErr w:type="gramEnd"/>
      <w:r w:rsidRPr="00166905">
        <w:rPr>
          <w:rFonts w:ascii="Arial" w:hAnsi="Arial" w:cs="Arial"/>
          <w:color w:val="000000"/>
        </w:rPr>
        <w:t xml:space="preserve"> accordance with the provisions of the Trust Deed.</w:t>
      </w:r>
    </w:p>
    <w:p w:rsidR="005E30C5" w:rsidRPr="00166905" w:rsidRDefault="005E30C5" w:rsidP="005E30C5">
      <w:pPr>
        <w:autoSpaceDE w:val="0"/>
        <w:autoSpaceDN w:val="0"/>
        <w:adjustRightInd w:val="0"/>
        <w:rPr>
          <w:rFonts w:ascii="Arial" w:hAnsi="Arial" w:cs="Arial"/>
          <w:color w:val="000000"/>
        </w:rPr>
      </w:pPr>
    </w:p>
    <w:p w:rsidR="005E30C5" w:rsidRPr="00166905" w:rsidRDefault="001E2082" w:rsidP="005E30C5">
      <w:pPr>
        <w:autoSpaceDE w:val="0"/>
        <w:autoSpaceDN w:val="0"/>
        <w:adjustRightInd w:val="0"/>
        <w:rPr>
          <w:rFonts w:ascii="Arial" w:hAnsi="Arial" w:cs="Arial"/>
          <w:color w:val="000000"/>
        </w:rPr>
      </w:pPr>
      <w:r>
        <w:rPr>
          <w:rFonts w:ascii="Arial" w:hAnsi="Arial" w:cs="Arial"/>
          <w:color w:val="000000"/>
        </w:rPr>
        <w:t>17.4</w:t>
      </w:r>
      <w:r w:rsidR="005E30C5" w:rsidRPr="00166905">
        <w:rPr>
          <w:rFonts w:ascii="Arial" w:hAnsi="Arial" w:cs="Arial"/>
          <w:color w:val="000000"/>
        </w:rPr>
        <w:tab/>
        <w:t>Where</w:t>
      </w:r>
      <w:r w:rsidR="00166905" w:rsidRPr="00166905">
        <w:rPr>
          <w:rFonts w:ascii="Arial" w:hAnsi="Arial" w:cs="Arial"/>
          <w:color w:val="000000"/>
        </w:rPr>
        <w:t xml:space="preserve"> the Supplier terminates this Agreement under clause 17.1 because</w:t>
      </w:r>
      <w:r w:rsidR="005E30C5" w:rsidRPr="00166905">
        <w:rPr>
          <w:rFonts w:ascii="Arial" w:hAnsi="Arial" w:cs="Arial"/>
          <w:color w:val="000000"/>
        </w:rPr>
        <w:t>:</w:t>
      </w:r>
    </w:p>
    <w:p w:rsidR="005E30C5" w:rsidRPr="00166905" w:rsidRDefault="005E30C5" w:rsidP="005E30C5">
      <w:pPr>
        <w:autoSpaceDE w:val="0"/>
        <w:autoSpaceDN w:val="0"/>
        <w:adjustRightInd w:val="0"/>
        <w:rPr>
          <w:rFonts w:ascii="Arial" w:hAnsi="Arial" w:cs="Arial"/>
          <w:color w:val="000000"/>
        </w:rPr>
      </w:pPr>
    </w:p>
    <w:p w:rsidR="005E30C5" w:rsidRPr="00166905" w:rsidRDefault="0032134D" w:rsidP="005E30C5">
      <w:pPr>
        <w:autoSpaceDE w:val="0"/>
        <w:autoSpaceDN w:val="0"/>
        <w:adjustRightInd w:val="0"/>
        <w:ind w:left="1440" w:hanging="720"/>
        <w:rPr>
          <w:rFonts w:ascii="Arial" w:hAnsi="Arial" w:cs="Arial"/>
          <w:color w:val="000000"/>
        </w:rPr>
      </w:pPr>
      <w:r>
        <w:rPr>
          <w:rFonts w:ascii="Arial" w:hAnsi="Arial" w:cs="Arial"/>
          <w:color w:val="000000"/>
        </w:rPr>
        <w:t>17.4.1</w:t>
      </w:r>
      <w:r>
        <w:rPr>
          <w:rFonts w:ascii="Arial" w:hAnsi="Arial" w:cs="Arial"/>
          <w:color w:val="000000"/>
        </w:rPr>
        <w:tab/>
      </w:r>
      <w:proofErr w:type="gramStart"/>
      <w:r w:rsidR="005E30C5" w:rsidRPr="00166905">
        <w:rPr>
          <w:rFonts w:ascii="Arial" w:hAnsi="Arial" w:cs="Arial"/>
          <w:color w:val="000000"/>
        </w:rPr>
        <w:t>the</w:t>
      </w:r>
      <w:proofErr w:type="gramEnd"/>
      <w:r w:rsidR="005E30C5" w:rsidRPr="00166905">
        <w:rPr>
          <w:rFonts w:ascii="Arial" w:hAnsi="Arial" w:cs="Arial"/>
          <w:color w:val="000000"/>
        </w:rPr>
        <w:t xml:space="preserve"> Supplier reasonably believes or suspects the Trustee to be engaged in criminal or fraudulent activity in relation to the Scheme; or</w:t>
      </w:r>
    </w:p>
    <w:p w:rsidR="005E30C5" w:rsidRPr="00166905" w:rsidRDefault="005E30C5" w:rsidP="005E30C5">
      <w:pPr>
        <w:autoSpaceDE w:val="0"/>
        <w:autoSpaceDN w:val="0"/>
        <w:adjustRightInd w:val="0"/>
        <w:ind w:left="1440" w:hanging="720"/>
        <w:rPr>
          <w:rFonts w:ascii="Arial" w:hAnsi="Arial" w:cs="Arial"/>
          <w:color w:val="000000"/>
        </w:rPr>
      </w:pPr>
    </w:p>
    <w:p w:rsidR="005E30C5" w:rsidRPr="00166905" w:rsidRDefault="0032134D" w:rsidP="005E30C5">
      <w:pPr>
        <w:autoSpaceDE w:val="0"/>
        <w:autoSpaceDN w:val="0"/>
        <w:adjustRightInd w:val="0"/>
        <w:ind w:left="1440" w:hanging="720"/>
        <w:rPr>
          <w:rFonts w:ascii="Arial" w:hAnsi="Arial" w:cs="Arial"/>
          <w:color w:val="000000"/>
        </w:rPr>
      </w:pPr>
      <w:r>
        <w:rPr>
          <w:rFonts w:ascii="Arial" w:hAnsi="Arial" w:cs="Arial"/>
          <w:color w:val="000000"/>
        </w:rPr>
        <w:t>17.4.2</w:t>
      </w:r>
      <w:r>
        <w:rPr>
          <w:rFonts w:ascii="Arial" w:hAnsi="Arial" w:cs="Arial"/>
          <w:color w:val="000000"/>
        </w:rPr>
        <w:tab/>
      </w:r>
      <w:r w:rsidR="005E30C5" w:rsidRPr="00166905">
        <w:rPr>
          <w:rFonts w:ascii="Arial" w:hAnsi="Arial" w:cs="Arial"/>
          <w:color w:val="000000"/>
        </w:rPr>
        <w:t>in the Supplier's reasonable opinion, the Trustee is acting unreasonably or obstructively in respect of the appointment of any replacement Scheme Administrator or is preventing the Supplier from complying with its obligations and duties under this Agreement</w:t>
      </w:r>
      <w:r w:rsidR="00166905" w:rsidRPr="00166905">
        <w:rPr>
          <w:rFonts w:ascii="Arial" w:hAnsi="Arial" w:cs="Arial"/>
          <w:color w:val="000000"/>
        </w:rPr>
        <w:t xml:space="preserve"> or is deliberately failing to comply with its own obligations under this Agreement</w:t>
      </w:r>
      <w:r w:rsidR="005E30C5" w:rsidRPr="00166905">
        <w:rPr>
          <w:rFonts w:ascii="Arial" w:hAnsi="Arial" w:cs="Arial"/>
          <w:color w:val="000000"/>
        </w:rPr>
        <w:t>;</w:t>
      </w:r>
      <w:r w:rsidR="00166905" w:rsidRPr="00166905">
        <w:rPr>
          <w:rFonts w:ascii="Arial" w:hAnsi="Arial" w:cs="Arial"/>
          <w:color w:val="000000"/>
        </w:rPr>
        <w:t xml:space="preserve"> or</w:t>
      </w:r>
    </w:p>
    <w:p w:rsidR="005E30C5" w:rsidRPr="00166905" w:rsidRDefault="005E30C5" w:rsidP="005E30C5">
      <w:pPr>
        <w:autoSpaceDE w:val="0"/>
        <w:autoSpaceDN w:val="0"/>
        <w:adjustRightInd w:val="0"/>
        <w:ind w:left="1440" w:hanging="720"/>
        <w:rPr>
          <w:rFonts w:ascii="Arial" w:hAnsi="Arial" w:cs="Arial"/>
          <w:color w:val="000000"/>
        </w:rPr>
      </w:pPr>
    </w:p>
    <w:p w:rsidR="005E30C5" w:rsidRPr="00166905" w:rsidRDefault="0032134D" w:rsidP="005E30C5">
      <w:pPr>
        <w:autoSpaceDE w:val="0"/>
        <w:autoSpaceDN w:val="0"/>
        <w:adjustRightInd w:val="0"/>
        <w:ind w:left="1440" w:hanging="720"/>
        <w:rPr>
          <w:rFonts w:ascii="Arial" w:hAnsi="Arial" w:cs="Arial"/>
          <w:color w:val="000000"/>
        </w:rPr>
      </w:pPr>
      <w:r>
        <w:rPr>
          <w:rFonts w:ascii="Arial" w:hAnsi="Arial" w:cs="Arial"/>
          <w:color w:val="000000"/>
        </w:rPr>
        <w:t>17.4.3</w:t>
      </w:r>
      <w:r>
        <w:rPr>
          <w:rFonts w:ascii="Arial" w:hAnsi="Arial" w:cs="Arial"/>
          <w:color w:val="000000"/>
        </w:rPr>
        <w:tab/>
      </w:r>
      <w:proofErr w:type="gramStart"/>
      <w:r w:rsidR="005E30C5" w:rsidRPr="00166905">
        <w:rPr>
          <w:rFonts w:ascii="Arial" w:hAnsi="Arial" w:cs="Arial"/>
          <w:color w:val="000000"/>
        </w:rPr>
        <w:t>there</w:t>
      </w:r>
      <w:proofErr w:type="gramEnd"/>
      <w:r w:rsidR="005E30C5" w:rsidRPr="00166905">
        <w:rPr>
          <w:rFonts w:ascii="Arial" w:hAnsi="Arial" w:cs="Arial"/>
          <w:color w:val="000000"/>
        </w:rPr>
        <w:t xml:space="preserve"> are Fees or Charges that are due and payable and have been outstanding for 12 months or more but which the Supplier has been unable to recover from the Fund or the Trustee,</w:t>
      </w:r>
    </w:p>
    <w:p w:rsidR="005E30C5" w:rsidRPr="00166905" w:rsidRDefault="005E30C5" w:rsidP="005E30C5">
      <w:pPr>
        <w:autoSpaceDE w:val="0"/>
        <w:autoSpaceDN w:val="0"/>
        <w:adjustRightInd w:val="0"/>
        <w:ind w:left="1440" w:hanging="720"/>
        <w:rPr>
          <w:rFonts w:ascii="Arial" w:hAnsi="Arial" w:cs="Arial"/>
          <w:color w:val="000000"/>
        </w:rPr>
      </w:pPr>
    </w:p>
    <w:p w:rsidR="004143CE" w:rsidRPr="001E2082" w:rsidRDefault="005E30C5" w:rsidP="001E2082">
      <w:pPr>
        <w:autoSpaceDE w:val="0"/>
        <w:autoSpaceDN w:val="0"/>
        <w:adjustRightInd w:val="0"/>
        <w:ind w:left="700" w:firstLine="20"/>
        <w:rPr>
          <w:rFonts w:ascii="Arial" w:hAnsi="Arial" w:cs="Arial"/>
          <w:color w:val="000000"/>
        </w:rPr>
      </w:pPr>
      <w:proofErr w:type="gramStart"/>
      <w:r w:rsidRPr="00166905">
        <w:rPr>
          <w:rFonts w:ascii="Arial" w:hAnsi="Arial" w:cs="Arial"/>
          <w:color w:val="000000"/>
        </w:rPr>
        <w:t>then</w:t>
      </w:r>
      <w:proofErr w:type="gramEnd"/>
      <w:r w:rsidRPr="00166905">
        <w:rPr>
          <w:rFonts w:ascii="Arial" w:hAnsi="Arial" w:cs="Arial"/>
          <w:color w:val="000000"/>
        </w:rPr>
        <w:t xml:space="preserve"> the Agreement shall be terminated on the expiry of the </w:t>
      </w:r>
      <w:r w:rsidR="00166905" w:rsidRPr="00166905">
        <w:rPr>
          <w:rFonts w:ascii="Arial" w:hAnsi="Arial" w:cs="Arial"/>
          <w:color w:val="000000"/>
        </w:rPr>
        <w:t xml:space="preserve">3 months </w:t>
      </w:r>
      <w:r w:rsidRPr="00166905">
        <w:rPr>
          <w:rFonts w:ascii="Arial" w:hAnsi="Arial" w:cs="Arial"/>
          <w:color w:val="000000"/>
        </w:rPr>
        <w:t xml:space="preserve">notice to terminate </w:t>
      </w:r>
      <w:r w:rsidR="000D4EBB" w:rsidRPr="00166905">
        <w:rPr>
          <w:rFonts w:ascii="Arial" w:hAnsi="Arial" w:cs="Arial"/>
          <w:color w:val="000000"/>
        </w:rPr>
        <w:t xml:space="preserve">given </w:t>
      </w:r>
      <w:r w:rsidRPr="00166905">
        <w:rPr>
          <w:rFonts w:ascii="Arial" w:hAnsi="Arial" w:cs="Arial"/>
          <w:color w:val="000000"/>
        </w:rPr>
        <w:t>under clause 17.1.</w:t>
      </w:r>
    </w:p>
    <w:p w:rsidR="004143CE" w:rsidRPr="00A939D7" w:rsidRDefault="004143CE" w:rsidP="004143CE">
      <w:pPr>
        <w:jc w:val="both"/>
        <w:rPr>
          <w:rFonts w:ascii="Arial" w:hAnsi="Arial" w:cs="Arial"/>
        </w:rPr>
      </w:pPr>
    </w:p>
    <w:p w:rsidR="001B344B" w:rsidRPr="00A939D7" w:rsidRDefault="004143CE" w:rsidP="004143CE">
      <w:pPr>
        <w:ind w:left="720" w:hanging="720"/>
        <w:jc w:val="both"/>
        <w:rPr>
          <w:rFonts w:ascii="Arial" w:hAnsi="Arial" w:cs="Arial"/>
        </w:rPr>
      </w:pPr>
      <w:r w:rsidRPr="00A939D7">
        <w:rPr>
          <w:rFonts w:ascii="Arial" w:hAnsi="Arial" w:cs="Arial"/>
        </w:rPr>
        <w:t>17.5</w:t>
      </w:r>
      <w:r w:rsidRPr="00A939D7">
        <w:rPr>
          <w:rFonts w:ascii="Arial" w:hAnsi="Arial" w:cs="Arial"/>
        </w:rPr>
        <w:tab/>
      </w:r>
      <w:r w:rsidR="00D11B95">
        <w:rPr>
          <w:rFonts w:ascii="Arial" w:hAnsi="Arial" w:cs="Arial"/>
        </w:rPr>
        <w:t xml:space="preserve">Nothing under this Agreement shall </w:t>
      </w:r>
      <w:r w:rsidR="002E03E5">
        <w:rPr>
          <w:rFonts w:ascii="Arial" w:hAnsi="Arial" w:cs="Arial"/>
        </w:rPr>
        <w:t>a</w:t>
      </w:r>
      <w:r w:rsidR="00D11B95">
        <w:rPr>
          <w:rFonts w:ascii="Arial" w:hAnsi="Arial" w:cs="Arial"/>
        </w:rPr>
        <w:t xml:space="preserve">ffect the ability of the </w:t>
      </w:r>
      <w:r w:rsidR="00AD0C32">
        <w:rPr>
          <w:rFonts w:ascii="Arial" w:hAnsi="Arial" w:cs="Arial"/>
        </w:rPr>
        <w:t>Supplier</w:t>
      </w:r>
      <w:r w:rsidR="00D11B95">
        <w:rPr>
          <w:rFonts w:ascii="Arial" w:hAnsi="Arial" w:cs="Arial"/>
        </w:rPr>
        <w:t xml:space="preserve"> or the Trustee to trigger the winding-up</w:t>
      </w:r>
      <w:r w:rsidR="00676FE1">
        <w:rPr>
          <w:rFonts w:ascii="Arial" w:hAnsi="Arial" w:cs="Arial"/>
        </w:rPr>
        <w:t xml:space="preserve"> of</w:t>
      </w:r>
      <w:r w:rsidR="00D11B95">
        <w:rPr>
          <w:rFonts w:ascii="Arial" w:hAnsi="Arial" w:cs="Arial"/>
        </w:rPr>
        <w:t xml:space="preserve"> the Scheme in</w:t>
      </w:r>
      <w:r w:rsidR="002E03E5">
        <w:rPr>
          <w:rFonts w:ascii="Arial" w:hAnsi="Arial" w:cs="Arial"/>
        </w:rPr>
        <w:t xml:space="preserve"> accordance with the Trust Deed</w:t>
      </w:r>
      <w:r w:rsidR="00D11B95">
        <w:rPr>
          <w:rFonts w:ascii="Arial" w:hAnsi="Arial" w:cs="Arial"/>
        </w:rPr>
        <w:t>.</w:t>
      </w:r>
    </w:p>
    <w:p w:rsidR="001B344B" w:rsidRPr="00A939D7" w:rsidRDefault="001B344B" w:rsidP="00B31691">
      <w:pPr>
        <w:jc w:val="both"/>
        <w:rPr>
          <w:rFonts w:ascii="Arial" w:hAnsi="Arial" w:cs="Arial"/>
        </w:rPr>
      </w:pPr>
    </w:p>
    <w:p w:rsidR="00954652" w:rsidRDefault="00954652" w:rsidP="00A939D7">
      <w:pPr>
        <w:jc w:val="both"/>
        <w:rPr>
          <w:rFonts w:ascii="Arial" w:hAnsi="Arial" w:cs="Arial"/>
          <w:b/>
        </w:rPr>
      </w:pPr>
    </w:p>
    <w:p w:rsidR="00954652" w:rsidRDefault="00954652" w:rsidP="00A939D7">
      <w:pPr>
        <w:jc w:val="both"/>
        <w:rPr>
          <w:rFonts w:ascii="Arial" w:hAnsi="Arial" w:cs="Arial"/>
          <w:b/>
        </w:rPr>
      </w:pPr>
    </w:p>
    <w:p w:rsidR="004143CE" w:rsidRPr="00A939D7" w:rsidRDefault="00A939D7" w:rsidP="00A939D7">
      <w:pPr>
        <w:jc w:val="both"/>
        <w:rPr>
          <w:rFonts w:ascii="Arial" w:hAnsi="Arial" w:cs="Arial"/>
          <w:b/>
        </w:rPr>
      </w:pPr>
      <w:r w:rsidRPr="00A939D7">
        <w:rPr>
          <w:rFonts w:ascii="Arial" w:hAnsi="Arial" w:cs="Arial"/>
          <w:b/>
        </w:rPr>
        <w:t>18</w:t>
      </w:r>
      <w:r w:rsidRPr="00A939D7">
        <w:rPr>
          <w:rFonts w:ascii="Arial" w:hAnsi="Arial" w:cs="Arial"/>
          <w:b/>
        </w:rPr>
        <w:tab/>
        <w:t>Consequences of Termination</w:t>
      </w:r>
    </w:p>
    <w:p w:rsidR="004143CE" w:rsidRPr="00A939D7" w:rsidRDefault="004143CE" w:rsidP="004143CE">
      <w:pPr>
        <w:tabs>
          <w:tab w:val="num" w:pos="1997"/>
        </w:tabs>
        <w:jc w:val="both"/>
        <w:rPr>
          <w:rFonts w:ascii="Arial" w:hAnsi="Arial" w:cs="Arial"/>
        </w:rPr>
      </w:pPr>
    </w:p>
    <w:p w:rsidR="004143CE" w:rsidRPr="00A939D7" w:rsidRDefault="004143CE" w:rsidP="004143CE">
      <w:pPr>
        <w:tabs>
          <w:tab w:val="num" w:pos="1997"/>
        </w:tabs>
        <w:ind w:left="720" w:hanging="720"/>
        <w:jc w:val="both"/>
        <w:rPr>
          <w:rFonts w:ascii="Arial" w:hAnsi="Arial" w:cs="Arial"/>
        </w:rPr>
      </w:pPr>
      <w:r w:rsidRPr="00A939D7">
        <w:rPr>
          <w:rFonts w:ascii="Arial" w:hAnsi="Arial" w:cs="Arial"/>
        </w:rPr>
        <w:t>18.1</w:t>
      </w:r>
      <w:r w:rsidRPr="00A939D7">
        <w:rPr>
          <w:rFonts w:ascii="Arial" w:hAnsi="Arial" w:cs="Arial"/>
        </w:rPr>
        <w:tab/>
      </w:r>
      <w:r w:rsidR="001B344B" w:rsidRPr="00A939D7">
        <w:rPr>
          <w:rFonts w:ascii="Arial" w:hAnsi="Arial" w:cs="Arial"/>
        </w:rPr>
        <w:t xml:space="preserve">Any termination of this Agreement shall be without prejudice to any rights or remedies a party may be entitled to </w:t>
      </w:r>
      <w:r w:rsidR="001E2082">
        <w:rPr>
          <w:rFonts w:ascii="Arial" w:hAnsi="Arial" w:cs="Arial"/>
        </w:rPr>
        <w:t>under this Agreement</w:t>
      </w:r>
      <w:r w:rsidR="001B344B" w:rsidRPr="00A939D7">
        <w:rPr>
          <w:rFonts w:ascii="Arial" w:hAnsi="Arial" w:cs="Arial"/>
        </w:rPr>
        <w:t xml:space="preserve"> or at law and shall not affect any accrued rights or liabilities of any party nor the coming into or continuance in force of any provision </w:t>
      </w:r>
      <w:r w:rsidR="001E2082">
        <w:rPr>
          <w:rFonts w:ascii="Arial" w:hAnsi="Arial" w:cs="Arial"/>
        </w:rPr>
        <w:t>w</w:t>
      </w:r>
      <w:r w:rsidR="001B344B" w:rsidRPr="00A939D7">
        <w:rPr>
          <w:rFonts w:ascii="Arial" w:hAnsi="Arial" w:cs="Arial"/>
        </w:rPr>
        <w:t>hich is expressly or by implication intended to come into or continue in force on or after such termination.</w:t>
      </w:r>
    </w:p>
    <w:p w:rsidR="004143CE" w:rsidRPr="00A939D7" w:rsidRDefault="004143CE" w:rsidP="004143CE">
      <w:pPr>
        <w:tabs>
          <w:tab w:val="num" w:pos="1997"/>
        </w:tabs>
        <w:ind w:left="720" w:hanging="720"/>
        <w:jc w:val="both"/>
        <w:rPr>
          <w:rFonts w:ascii="Arial" w:hAnsi="Arial" w:cs="Arial"/>
        </w:rPr>
      </w:pPr>
    </w:p>
    <w:p w:rsidR="001E2082" w:rsidRDefault="004143CE" w:rsidP="004143CE">
      <w:pPr>
        <w:tabs>
          <w:tab w:val="num" w:pos="1997"/>
        </w:tabs>
        <w:ind w:left="720" w:hanging="720"/>
        <w:jc w:val="both"/>
        <w:rPr>
          <w:rFonts w:ascii="Arial" w:hAnsi="Arial" w:cs="Arial"/>
        </w:rPr>
      </w:pPr>
      <w:r w:rsidRPr="00A939D7">
        <w:rPr>
          <w:rFonts w:ascii="Arial" w:hAnsi="Arial" w:cs="Arial"/>
        </w:rPr>
        <w:t>18.2</w:t>
      </w:r>
      <w:r w:rsidRPr="00A939D7">
        <w:rPr>
          <w:rFonts w:ascii="Arial" w:hAnsi="Arial" w:cs="Arial"/>
        </w:rPr>
        <w:tab/>
      </w:r>
      <w:r w:rsidR="00243BA1">
        <w:rPr>
          <w:rFonts w:ascii="Arial" w:hAnsi="Arial" w:cs="Arial"/>
        </w:rPr>
        <w:t xml:space="preserve">Where notice to terminate is given </w:t>
      </w:r>
      <w:r w:rsidR="001E2082">
        <w:rPr>
          <w:rFonts w:ascii="Arial" w:hAnsi="Arial" w:cs="Arial"/>
        </w:rPr>
        <w:t>t</w:t>
      </w:r>
      <w:r w:rsidR="00CF5A23" w:rsidRPr="00A939D7">
        <w:rPr>
          <w:rFonts w:ascii="Arial" w:hAnsi="Arial" w:cs="Arial"/>
        </w:rPr>
        <w:t xml:space="preserve">he Supplier shall as </w:t>
      </w:r>
      <w:r w:rsidR="001B344B" w:rsidRPr="00A939D7">
        <w:rPr>
          <w:rFonts w:ascii="Arial" w:hAnsi="Arial" w:cs="Arial"/>
        </w:rPr>
        <w:t>soon as reasonably practicable</w:t>
      </w:r>
      <w:r w:rsidR="001E2082">
        <w:rPr>
          <w:rFonts w:ascii="Arial" w:hAnsi="Arial" w:cs="Arial"/>
        </w:rPr>
        <w:t>:</w:t>
      </w:r>
    </w:p>
    <w:p w:rsidR="00243BA1" w:rsidRDefault="00243BA1" w:rsidP="004143CE">
      <w:pPr>
        <w:tabs>
          <w:tab w:val="num" w:pos="1997"/>
        </w:tabs>
        <w:ind w:left="720" w:hanging="720"/>
        <w:jc w:val="both"/>
        <w:rPr>
          <w:rFonts w:ascii="Arial" w:hAnsi="Arial" w:cs="Arial"/>
        </w:rPr>
      </w:pPr>
    </w:p>
    <w:p w:rsidR="004143CE" w:rsidRDefault="00F07587" w:rsidP="00F07587">
      <w:pPr>
        <w:ind w:left="720" w:hanging="720"/>
        <w:jc w:val="both"/>
        <w:rPr>
          <w:rFonts w:ascii="Arial" w:hAnsi="Arial" w:cs="Arial"/>
        </w:rPr>
      </w:pPr>
      <w:r>
        <w:rPr>
          <w:rFonts w:ascii="Arial" w:hAnsi="Arial" w:cs="Arial"/>
        </w:rPr>
        <w:tab/>
        <w:t>18.2.1</w:t>
      </w:r>
      <w:r>
        <w:rPr>
          <w:rFonts w:ascii="Arial" w:hAnsi="Arial" w:cs="Arial"/>
        </w:rPr>
        <w:tab/>
      </w:r>
      <w:proofErr w:type="gramStart"/>
      <w:r w:rsidR="00243BA1">
        <w:rPr>
          <w:rFonts w:ascii="Arial" w:hAnsi="Arial" w:cs="Arial"/>
        </w:rPr>
        <w:t>r</w:t>
      </w:r>
      <w:r w:rsidR="001E2082">
        <w:rPr>
          <w:rFonts w:ascii="Arial" w:hAnsi="Arial" w:cs="Arial"/>
        </w:rPr>
        <w:t>eturn</w:t>
      </w:r>
      <w:proofErr w:type="gramEnd"/>
      <w:r w:rsidR="001E2082">
        <w:rPr>
          <w:rFonts w:ascii="Arial" w:hAnsi="Arial" w:cs="Arial"/>
        </w:rPr>
        <w:t xml:space="preserve"> </w:t>
      </w:r>
      <w:r w:rsidR="001B344B" w:rsidRPr="00A939D7">
        <w:rPr>
          <w:rFonts w:ascii="Arial" w:hAnsi="Arial" w:cs="Arial"/>
        </w:rPr>
        <w:t xml:space="preserve">all Confidential Information of the </w:t>
      </w:r>
      <w:r w:rsidR="00193DE7" w:rsidRPr="00A939D7">
        <w:rPr>
          <w:rFonts w:ascii="Arial" w:hAnsi="Arial" w:cs="Arial"/>
        </w:rPr>
        <w:t>Trustee to the Trustee</w:t>
      </w:r>
      <w:r w:rsidR="001E2082">
        <w:rPr>
          <w:rFonts w:ascii="Arial" w:hAnsi="Arial" w:cs="Arial"/>
        </w:rPr>
        <w:t xml:space="preserve"> in an acceptable form;</w:t>
      </w:r>
      <w:r w:rsidR="00243BA1">
        <w:rPr>
          <w:rFonts w:ascii="Arial" w:hAnsi="Arial" w:cs="Arial"/>
        </w:rPr>
        <w:t xml:space="preserve"> and</w:t>
      </w:r>
    </w:p>
    <w:p w:rsidR="00243BA1" w:rsidRDefault="00243BA1" w:rsidP="00243BA1">
      <w:pPr>
        <w:tabs>
          <w:tab w:val="num" w:pos="1500"/>
        </w:tabs>
        <w:ind w:left="720" w:hanging="720"/>
        <w:jc w:val="both"/>
        <w:rPr>
          <w:rFonts w:ascii="Arial" w:hAnsi="Arial" w:cs="Arial"/>
        </w:rPr>
      </w:pPr>
    </w:p>
    <w:p w:rsidR="004143CE" w:rsidRPr="00A939D7" w:rsidRDefault="0032134D" w:rsidP="00243BA1">
      <w:pPr>
        <w:tabs>
          <w:tab w:val="num" w:pos="700"/>
        </w:tabs>
        <w:ind w:left="1435" w:hanging="2175"/>
        <w:jc w:val="both"/>
        <w:rPr>
          <w:rFonts w:ascii="Arial" w:hAnsi="Arial" w:cs="Arial"/>
        </w:rPr>
      </w:pPr>
      <w:r>
        <w:rPr>
          <w:rFonts w:ascii="Arial" w:hAnsi="Arial" w:cs="Arial"/>
        </w:rPr>
        <w:tab/>
        <w:t>18.2.2</w:t>
      </w:r>
      <w:r>
        <w:rPr>
          <w:rFonts w:ascii="Arial" w:hAnsi="Arial" w:cs="Arial"/>
        </w:rPr>
        <w:tab/>
      </w:r>
      <w:proofErr w:type="gramStart"/>
      <w:r w:rsidR="00243BA1">
        <w:rPr>
          <w:rFonts w:ascii="Arial" w:hAnsi="Arial" w:cs="Arial"/>
        </w:rPr>
        <w:t>r</w:t>
      </w:r>
      <w:r w:rsidR="001B344B" w:rsidRPr="00A939D7">
        <w:rPr>
          <w:rFonts w:ascii="Arial" w:hAnsi="Arial" w:cs="Arial"/>
        </w:rPr>
        <w:t>eturn</w:t>
      </w:r>
      <w:proofErr w:type="gramEnd"/>
      <w:r w:rsidR="001B344B" w:rsidRPr="00A939D7">
        <w:rPr>
          <w:rFonts w:ascii="Arial" w:hAnsi="Arial" w:cs="Arial"/>
        </w:rPr>
        <w:t xml:space="preserve"> all other documents, papers, data o</w:t>
      </w:r>
      <w:r w:rsidR="00193DE7" w:rsidRPr="00A939D7">
        <w:rPr>
          <w:rFonts w:ascii="Arial" w:hAnsi="Arial" w:cs="Arial"/>
        </w:rPr>
        <w:t>r other property of the Trustee</w:t>
      </w:r>
      <w:r w:rsidR="00243BA1">
        <w:rPr>
          <w:rFonts w:ascii="Arial" w:hAnsi="Arial" w:cs="Arial"/>
        </w:rPr>
        <w:t xml:space="preserve"> relating to the Scheme which is in the Supplier's</w:t>
      </w:r>
      <w:r w:rsidR="001B344B" w:rsidRPr="00A939D7">
        <w:rPr>
          <w:rFonts w:ascii="Arial" w:hAnsi="Arial" w:cs="Arial"/>
        </w:rPr>
        <w:t xml:space="preserve"> possession or under its</w:t>
      </w:r>
      <w:r w:rsidR="00015285" w:rsidRPr="00A939D7">
        <w:rPr>
          <w:rFonts w:ascii="Arial" w:hAnsi="Arial" w:cs="Arial"/>
        </w:rPr>
        <w:t xml:space="preserve"> control. </w:t>
      </w:r>
    </w:p>
    <w:p w:rsidR="004143CE" w:rsidRPr="00A939D7" w:rsidRDefault="004143CE" w:rsidP="004143CE">
      <w:pPr>
        <w:tabs>
          <w:tab w:val="num" w:pos="1997"/>
        </w:tabs>
        <w:ind w:left="720" w:hanging="720"/>
        <w:jc w:val="both"/>
        <w:rPr>
          <w:rFonts w:ascii="Arial" w:hAnsi="Arial" w:cs="Arial"/>
        </w:rPr>
      </w:pPr>
    </w:p>
    <w:p w:rsidR="004143CE" w:rsidRPr="00A939D7" w:rsidRDefault="00243BA1" w:rsidP="004143CE">
      <w:pPr>
        <w:tabs>
          <w:tab w:val="num" w:pos="1997"/>
        </w:tabs>
        <w:ind w:left="720" w:hanging="720"/>
        <w:jc w:val="both"/>
        <w:rPr>
          <w:rFonts w:ascii="Arial" w:hAnsi="Arial" w:cs="Arial"/>
        </w:rPr>
      </w:pPr>
      <w:r>
        <w:rPr>
          <w:rFonts w:ascii="Arial" w:hAnsi="Arial" w:cs="Arial"/>
        </w:rPr>
        <w:t>18.3</w:t>
      </w:r>
      <w:r w:rsidR="004143CE" w:rsidRPr="00A939D7">
        <w:rPr>
          <w:rFonts w:ascii="Arial" w:hAnsi="Arial" w:cs="Arial"/>
        </w:rPr>
        <w:tab/>
      </w:r>
      <w:r>
        <w:rPr>
          <w:rFonts w:ascii="Arial" w:hAnsi="Arial" w:cs="Arial"/>
        </w:rPr>
        <w:t xml:space="preserve">Where notice to terminate is given </w:t>
      </w:r>
      <w:r w:rsidR="001B344B" w:rsidRPr="00A939D7">
        <w:rPr>
          <w:rFonts w:ascii="Arial" w:hAnsi="Arial" w:cs="Arial"/>
        </w:rPr>
        <w:t>the Supplier shall provide</w:t>
      </w:r>
      <w:r>
        <w:rPr>
          <w:rFonts w:ascii="Arial" w:hAnsi="Arial" w:cs="Arial"/>
        </w:rPr>
        <w:t xml:space="preserve"> for the period of the termination notice (including any period of deemed notice under clause 17.3)</w:t>
      </w:r>
      <w:r w:rsidR="001B344B" w:rsidRPr="00A939D7">
        <w:rPr>
          <w:rFonts w:ascii="Arial" w:hAnsi="Arial" w:cs="Arial"/>
        </w:rPr>
        <w:t xml:space="preserve"> such termination assistance as may be reas</w:t>
      </w:r>
      <w:r w:rsidR="00193DE7" w:rsidRPr="00A939D7">
        <w:rPr>
          <w:rFonts w:ascii="Arial" w:hAnsi="Arial" w:cs="Arial"/>
        </w:rPr>
        <w:t>onably requested by the Trustee</w:t>
      </w:r>
      <w:r w:rsidR="001B344B" w:rsidRPr="00A939D7">
        <w:rPr>
          <w:rFonts w:ascii="Arial" w:hAnsi="Arial" w:cs="Arial"/>
        </w:rPr>
        <w:t xml:space="preserve"> to allow the Services to continue without interruption or adverse effect and to facilitate the orderly transfer of the Services to a Successor Supplier</w:t>
      </w:r>
      <w:r>
        <w:rPr>
          <w:rFonts w:ascii="Arial" w:hAnsi="Arial" w:cs="Arial"/>
        </w:rPr>
        <w:t xml:space="preserve"> </w:t>
      </w:r>
      <w:r w:rsidRPr="00A939D7">
        <w:rPr>
          <w:rFonts w:ascii="Arial" w:hAnsi="Arial" w:cs="Arial"/>
        </w:rPr>
        <w:t>("</w:t>
      </w:r>
      <w:r w:rsidRPr="00A939D7">
        <w:rPr>
          <w:rFonts w:ascii="Arial" w:hAnsi="Arial" w:cs="Arial"/>
          <w:b/>
        </w:rPr>
        <w:t>Termination Assistance</w:t>
      </w:r>
      <w:r w:rsidRPr="00A939D7">
        <w:rPr>
          <w:rFonts w:ascii="Arial" w:hAnsi="Arial" w:cs="Arial"/>
        </w:rPr>
        <w:t>")</w:t>
      </w:r>
      <w:r w:rsidR="001B344B" w:rsidRPr="00A939D7">
        <w:rPr>
          <w:rFonts w:ascii="Arial" w:hAnsi="Arial" w:cs="Arial"/>
        </w:rPr>
        <w:t>.</w:t>
      </w:r>
      <w:r w:rsidR="00A67449">
        <w:rPr>
          <w:rFonts w:ascii="Arial" w:hAnsi="Arial" w:cs="Arial"/>
        </w:rPr>
        <w:t xml:space="preserve"> </w:t>
      </w:r>
      <w:r w:rsidR="001B344B" w:rsidRPr="00A939D7">
        <w:rPr>
          <w:rFonts w:ascii="Arial" w:hAnsi="Arial" w:cs="Arial"/>
        </w:rPr>
        <w:t>Termination Assistance shall be provided</w:t>
      </w:r>
      <w:r w:rsidR="00193DE7" w:rsidRPr="00A939D7">
        <w:rPr>
          <w:rFonts w:ascii="Arial" w:hAnsi="Arial" w:cs="Arial"/>
        </w:rPr>
        <w:t xml:space="preserve"> by the Supplier to the Trustee</w:t>
      </w:r>
      <w:r w:rsidR="00F14282">
        <w:rPr>
          <w:rFonts w:ascii="Arial" w:hAnsi="Arial" w:cs="Arial"/>
        </w:rPr>
        <w:t xml:space="preserve"> </w:t>
      </w:r>
      <w:r w:rsidR="00F96BFE">
        <w:rPr>
          <w:rFonts w:ascii="Arial" w:hAnsi="Arial" w:cs="Arial"/>
        </w:rPr>
        <w:t>on the basis of the fee</w:t>
      </w:r>
      <w:r w:rsidR="002E03E5">
        <w:rPr>
          <w:rFonts w:ascii="Arial" w:hAnsi="Arial" w:cs="Arial"/>
        </w:rPr>
        <w:t xml:space="preserve"> </w:t>
      </w:r>
      <w:r w:rsidR="00F14282">
        <w:rPr>
          <w:rFonts w:ascii="Arial" w:hAnsi="Arial" w:cs="Arial"/>
        </w:rPr>
        <w:t>set out in Schedule 2</w:t>
      </w:r>
      <w:r w:rsidR="001B344B" w:rsidRPr="00A939D7">
        <w:rPr>
          <w:rFonts w:ascii="Arial" w:hAnsi="Arial" w:cs="Arial"/>
        </w:rPr>
        <w:t>.</w:t>
      </w:r>
    </w:p>
    <w:p w:rsidR="00374A5A" w:rsidRDefault="00374A5A" w:rsidP="00374A5A">
      <w:pPr>
        <w:tabs>
          <w:tab w:val="num" w:pos="709"/>
        </w:tabs>
        <w:jc w:val="both"/>
        <w:rPr>
          <w:rFonts w:ascii="Arial" w:hAnsi="Arial" w:cs="Arial"/>
        </w:rPr>
      </w:pPr>
    </w:p>
    <w:p w:rsidR="00A16D6F" w:rsidRPr="00A939D7" w:rsidRDefault="00965479" w:rsidP="00A16D6F">
      <w:pPr>
        <w:tabs>
          <w:tab w:val="num" w:pos="1997"/>
        </w:tabs>
        <w:ind w:left="709" w:hanging="709"/>
        <w:jc w:val="both"/>
        <w:rPr>
          <w:rFonts w:ascii="Arial" w:hAnsi="Arial" w:cs="Arial"/>
        </w:rPr>
      </w:pPr>
      <w:r>
        <w:rPr>
          <w:rFonts w:ascii="Arial" w:hAnsi="Arial" w:cs="Arial"/>
        </w:rPr>
        <w:t>18.4</w:t>
      </w:r>
      <w:r w:rsidR="00A16D6F" w:rsidRPr="00A939D7">
        <w:rPr>
          <w:rFonts w:ascii="Arial" w:hAnsi="Arial" w:cs="Arial"/>
        </w:rPr>
        <w:tab/>
      </w:r>
      <w:r w:rsidR="00DF7CF2" w:rsidRPr="00A939D7">
        <w:rPr>
          <w:rFonts w:ascii="Arial" w:hAnsi="Arial" w:cs="Arial"/>
        </w:rPr>
        <w:t>The p</w:t>
      </w:r>
      <w:r w:rsidR="00631667">
        <w:rPr>
          <w:rFonts w:ascii="Arial" w:hAnsi="Arial" w:cs="Arial"/>
        </w:rPr>
        <w:t>rovisions of clauses 6,</w:t>
      </w:r>
      <w:r w:rsidR="00F07587">
        <w:rPr>
          <w:rFonts w:ascii="Arial" w:hAnsi="Arial" w:cs="Arial"/>
        </w:rPr>
        <w:t xml:space="preserve"> </w:t>
      </w:r>
      <w:r w:rsidR="00631667">
        <w:rPr>
          <w:rFonts w:ascii="Arial" w:hAnsi="Arial" w:cs="Arial"/>
        </w:rPr>
        <w:t>9,</w:t>
      </w:r>
      <w:r w:rsidR="00F07587">
        <w:rPr>
          <w:rFonts w:ascii="Arial" w:hAnsi="Arial" w:cs="Arial"/>
        </w:rPr>
        <w:t xml:space="preserve"> </w:t>
      </w:r>
      <w:r w:rsidR="00631667">
        <w:rPr>
          <w:rFonts w:ascii="Arial" w:hAnsi="Arial" w:cs="Arial"/>
        </w:rPr>
        <w:t>15,</w:t>
      </w:r>
      <w:r w:rsidR="00F07587">
        <w:rPr>
          <w:rFonts w:ascii="Arial" w:hAnsi="Arial" w:cs="Arial"/>
        </w:rPr>
        <w:t xml:space="preserve"> </w:t>
      </w:r>
      <w:r w:rsidR="00631667">
        <w:rPr>
          <w:rFonts w:ascii="Arial" w:hAnsi="Arial" w:cs="Arial"/>
        </w:rPr>
        <w:t>16,</w:t>
      </w:r>
      <w:r w:rsidR="00F07587">
        <w:rPr>
          <w:rFonts w:ascii="Arial" w:hAnsi="Arial" w:cs="Arial"/>
        </w:rPr>
        <w:t xml:space="preserve"> </w:t>
      </w:r>
      <w:r w:rsidR="00DF7CF2" w:rsidRPr="00A939D7">
        <w:rPr>
          <w:rFonts w:ascii="Arial" w:hAnsi="Arial" w:cs="Arial"/>
        </w:rPr>
        <w:t xml:space="preserve">18 and </w:t>
      </w:r>
      <w:r w:rsidR="00631667">
        <w:rPr>
          <w:rFonts w:ascii="Arial" w:hAnsi="Arial" w:cs="Arial"/>
        </w:rPr>
        <w:t>1</w:t>
      </w:r>
      <w:r w:rsidR="00DF7CF2" w:rsidRPr="00A939D7">
        <w:rPr>
          <w:rFonts w:ascii="Arial" w:hAnsi="Arial" w:cs="Arial"/>
        </w:rPr>
        <w:t>9 shall continue in full force and effect and survive termination of this Agreement for any reason.</w:t>
      </w:r>
    </w:p>
    <w:p w:rsidR="00A16D6F" w:rsidRPr="00A939D7" w:rsidRDefault="00A16D6F" w:rsidP="00A16D6F">
      <w:pPr>
        <w:tabs>
          <w:tab w:val="num" w:pos="1997"/>
        </w:tabs>
        <w:ind w:left="709" w:hanging="709"/>
        <w:jc w:val="both"/>
        <w:rPr>
          <w:rFonts w:ascii="Arial" w:hAnsi="Arial" w:cs="Arial"/>
        </w:rPr>
      </w:pPr>
    </w:p>
    <w:p w:rsidR="00A16D6F" w:rsidRPr="00A939D7" w:rsidRDefault="00631667" w:rsidP="00A16D6F">
      <w:pPr>
        <w:tabs>
          <w:tab w:val="num" w:pos="1997"/>
        </w:tabs>
        <w:ind w:left="709" w:hanging="709"/>
        <w:jc w:val="both"/>
        <w:rPr>
          <w:rFonts w:ascii="Arial" w:hAnsi="Arial" w:cs="Arial"/>
        </w:rPr>
      </w:pPr>
      <w:r>
        <w:rPr>
          <w:rFonts w:ascii="Arial" w:hAnsi="Arial" w:cs="Arial"/>
        </w:rPr>
        <w:t>18.5</w:t>
      </w:r>
      <w:r w:rsidR="00A16D6F" w:rsidRPr="00A939D7">
        <w:rPr>
          <w:rFonts w:ascii="Arial" w:hAnsi="Arial" w:cs="Arial"/>
        </w:rPr>
        <w:tab/>
      </w:r>
      <w:r w:rsidR="00DF7CF2" w:rsidRPr="00A939D7">
        <w:rPr>
          <w:rFonts w:ascii="Arial" w:hAnsi="Arial" w:cs="Arial"/>
        </w:rPr>
        <w:t>Notwithstanding any ot</w:t>
      </w:r>
      <w:r w:rsidR="00374A5A">
        <w:rPr>
          <w:rFonts w:ascii="Arial" w:hAnsi="Arial" w:cs="Arial"/>
        </w:rPr>
        <w:t>her provision of this clause 18</w:t>
      </w:r>
      <w:r w:rsidR="00DF7CF2" w:rsidRPr="00A939D7">
        <w:rPr>
          <w:rFonts w:ascii="Arial" w:hAnsi="Arial" w:cs="Arial"/>
        </w:rPr>
        <w:t xml:space="preserve"> the Supplier shall be entitled to make such reasonable charge for effecting the transfer of any Scheme assets or concluding any other paperwork that may be </w:t>
      </w:r>
      <w:r w:rsidR="005F5A1B" w:rsidRPr="00A939D7">
        <w:rPr>
          <w:rFonts w:ascii="Arial" w:hAnsi="Arial" w:cs="Arial"/>
        </w:rPr>
        <w:t>necessary to enable the Trustee</w:t>
      </w:r>
      <w:r w:rsidR="00DF7CF2" w:rsidRPr="00A939D7">
        <w:rPr>
          <w:rFonts w:ascii="Arial" w:hAnsi="Arial" w:cs="Arial"/>
        </w:rPr>
        <w:t xml:space="preserve"> or any </w:t>
      </w:r>
      <w:r w:rsidR="00CF5A23" w:rsidRPr="00A939D7">
        <w:rPr>
          <w:rFonts w:ascii="Arial" w:hAnsi="Arial" w:cs="Arial"/>
        </w:rPr>
        <w:t>replacement administration service provider</w:t>
      </w:r>
      <w:r w:rsidR="00DF7CF2" w:rsidRPr="00A939D7">
        <w:rPr>
          <w:rFonts w:ascii="Arial" w:hAnsi="Arial" w:cs="Arial"/>
        </w:rPr>
        <w:t xml:space="preserve"> to provide services equivalent to the Services or otherwise operate the Scheme.</w:t>
      </w:r>
    </w:p>
    <w:p w:rsidR="00A16D6F" w:rsidRPr="00A939D7" w:rsidRDefault="00A16D6F" w:rsidP="00A16D6F">
      <w:pPr>
        <w:tabs>
          <w:tab w:val="num" w:pos="1997"/>
        </w:tabs>
        <w:ind w:left="709" w:hanging="709"/>
        <w:jc w:val="both"/>
        <w:rPr>
          <w:rFonts w:ascii="Arial" w:hAnsi="Arial" w:cs="Arial"/>
        </w:rPr>
      </w:pPr>
    </w:p>
    <w:p w:rsidR="00DF7CF2" w:rsidRPr="00A939D7" w:rsidRDefault="00631667" w:rsidP="00631667">
      <w:pPr>
        <w:tabs>
          <w:tab w:val="num" w:pos="1997"/>
        </w:tabs>
        <w:ind w:left="709" w:hanging="709"/>
        <w:jc w:val="both"/>
        <w:rPr>
          <w:rFonts w:ascii="Arial" w:hAnsi="Arial" w:cs="Arial"/>
        </w:rPr>
      </w:pPr>
      <w:r>
        <w:rPr>
          <w:rFonts w:ascii="Arial" w:hAnsi="Arial" w:cs="Arial"/>
        </w:rPr>
        <w:t>18.6</w:t>
      </w:r>
      <w:r w:rsidR="00A16D6F" w:rsidRPr="00A939D7">
        <w:rPr>
          <w:rFonts w:ascii="Arial" w:hAnsi="Arial" w:cs="Arial"/>
        </w:rPr>
        <w:tab/>
      </w:r>
      <w:r w:rsidR="00374A5A">
        <w:rPr>
          <w:rFonts w:ascii="Arial" w:hAnsi="Arial" w:cs="Arial"/>
        </w:rPr>
        <w:t xml:space="preserve">The Supplier shall use reasonable endeavours to comply with </w:t>
      </w:r>
      <w:r>
        <w:rPr>
          <w:rFonts w:ascii="Arial" w:hAnsi="Arial" w:cs="Arial"/>
        </w:rPr>
        <w:t>applicable parts of the</w:t>
      </w:r>
      <w:r w:rsidR="00374A5A">
        <w:rPr>
          <w:rFonts w:ascii="Arial" w:hAnsi="Arial" w:cs="Arial"/>
        </w:rPr>
        <w:t xml:space="preserve"> </w:t>
      </w:r>
      <w:r w:rsidR="00374A5A" w:rsidRPr="00374A5A">
        <w:rPr>
          <w:rFonts w:ascii="Arial" w:hAnsi="Arial" w:cs="Arial"/>
        </w:rPr>
        <w:t>Pensions Administration Standards Association</w:t>
      </w:r>
      <w:r w:rsidR="00374A5A">
        <w:rPr>
          <w:rFonts w:ascii="Arial" w:hAnsi="Arial" w:cs="Arial"/>
        </w:rPr>
        <w:t xml:space="preserve"> Cod</w:t>
      </w:r>
      <w:r>
        <w:rPr>
          <w:rFonts w:ascii="Arial" w:hAnsi="Arial" w:cs="Arial"/>
        </w:rPr>
        <w:t>e</w:t>
      </w:r>
      <w:r w:rsidR="00374A5A">
        <w:rPr>
          <w:rFonts w:ascii="Arial" w:hAnsi="Arial" w:cs="Arial"/>
        </w:rPr>
        <w:t xml:space="preserve"> of Conduct on Administration Provider Transfers, but where there is a conflict between the terms of this Agreement and the Code, the terms of this Agreement shall prevail</w:t>
      </w:r>
      <w:r>
        <w:rPr>
          <w:rFonts w:ascii="Arial" w:hAnsi="Arial" w:cs="Arial"/>
        </w:rPr>
        <w:t xml:space="preserve"> and failure by the Supplier to comply with the Code shall not be regarded as a material breach of this Agreement</w:t>
      </w:r>
      <w:r w:rsidR="00374A5A">
        <w:rPr>
          <w:rFonts w:ascii="Arial" w:hAnsi="Arial" w:cs="Arial"/>
        </w:rPr>
        <w:t>.</w:t>
      </w:r>
      <w:r w:rsidR="000134FC">
        <w:rPr>
          <w:rFonts w:ascii="Arial" w:hAnsi="Arial" w:cs="Arial"/>
        </w:rPr>
        <w:t xml:space="preserve"> The Administrator shall as early as reasonably possible notify the Trustees of any Breach.</w:t>
      </w:r>
    </w:p>
    <w:p w:rsidR="00EB4FA0" w:rsidRDefault="00EB4FA0" w:rsidP="00A939D7">
      <w:pPr>
        <w:tabs>
          <w:tab w:val="num" w:pos="700"/>
        </w:tabs>
        <w:jc w:val="both"/>
        <w:rPr>
          <w:rFonts w:ascii="Arial" w:hAnsi="Arial" w:cs="Arial"/>
          <w:b/>
        </w:rPr>
      </w:pPr>
    </w:p>
    <w:p w:rsidR="00A939D7" w:rsidRPr="00A939D7" w:rsidRDefault="00631667" w:rsidP="00A939D7">
      <w:pPr>
        <w:tabs>
          <w:tab w:val="num" w:pos="700"/>
        </w:tabs>
        <w:jc w:val="both"/>
        <w:rPr>
          <w:rFonts w:ascii="Arial" w:hAnsi="Arial" w:cs="Arial"/>
          <w:b/>
        </w:rPr>
      </w:pPr>
      <w:r>
        <w:rPr>
          <w:rFonts w:ascii="Arial" w:hAnsi="Arial" w:cs="Arial"/>
          <w:b/>
        </w:rPr>
        <w:t>19</w:t>
      </w:r>
      <w:r w:rsidR="00EB4FA0">
        <w:rPr>
          <w:rFonts w:ascii="Arial" w:hAnsi="Arial" w:cs="Arial"/>
          <w:b/>
        </w:rPr>
        <w:tab/>
      </w:r>
      <w:r w:rsidR="00A939D7" w:rsidRPr="00A939D7">
        <w:rPr>
          <w:rFonts w:ascii="Arial" w:hAnsi="Arial" w:cs="Arial"/>
          <w:b/>
        </w:rPr>
        <w:t xml:space="preserve">General </w:t>
      </w:r>
    </w:p>
    <w:p w:rsidR="00DF7CF2" w:rsidRPr="00A939D7" w:rsidRDefault="00DF7CF2" w:rsidP="00B31691">
      <w:pPr>
        <w:jc w:val="both"/>
        <w:rPr>
          <w:rFonts w:ascii="Arial" w:hAnsi="Arial" w:cs="Arial"/>
        </w:rPr>
      </w:pPr>
    </w:p>
    <w:p w:rsidR="00A16D6F" w:rsidRPr="00A939D7" w:rsidRDefault="00631667" w:rsidP="00A16D6F">
      <w:pPr>
        <w:ind w:left="720" w:hanging="720"/>
        <w:jc w:val="both"/>
        <w:rPr>
          <w:rFonts w:ascii="Arial" w:hAnsi="Arial" w:cs="Arial"/>
        </w:rPr>
      </w:pPr>
      <w:r>
        <w:rPr>
          <w:rFonts w:ascii="Arial" w:hAnsi="Arial" w:cs="Arial"/>
        </w:rPr>
        <w:t>19</w:t>
      </w:r>
      <w:r w:rsidR="00A16D6F" w:rsidRPr="00A939D7">
        <w:rPr>
          <w:rFonts w:ascii="Arial" w:hAnsi="Arial" w:cs="Arial"/>
        </w:rPr>
        <w:t>.1</w:t>
      </w:r>
      <w:r w:rsidR="00A16D6F" w:rsidRPr="00A939D7">
        <w:rPr>
          <w:rFonts w:ascii="Arial" w:hAnsi="Arial" w:cs="Arial"/>
        </w:rPr>
        <w:tab/>
      </w:r>
      <w:r w:rsidR="00584929" w:rsidRPr="00A939D7">
        <w:rPr>
          <w:rFonts w:ascii="Arial" w:hAnsi="Arial" w:cs="Arial"/>
        </w:rPr>
        <w:t>No term of this Agreement shall be enforceable by virtue of the Contracts (Rights of Third Parties) Act 1999 by any person who is not a party to this Agreement</w:t>
      </w:r>
      <w:r w:rsidR="00D349E0">
        <w:rPr>
          <w:rFonts w:ascii="Arial" w:hAnsi="Arial" w:cs="Arial"/>
        </w:rPr>
        <w:t xml:space="preserve"> and no term of this agreement can be varied by the application of the Contract (Rights of Third Parties) Act 1999</w:t>
      </w:r>
      <w:r w:rsidR="00584929" w:rsidRPr="00A939D7">
        <w:rPr>
          <w:rFonts w:ascii="Arial" w:hAnsi="Arial" w:cs="Arial"/>
        </w:rPr>
        <w:t>.</w:t>
      </w:r>
    </w:p>
    <w:p w:rsidR="00A16D6F" w:rsidRPr="00A939D7" w:rsidRDefault="00A16D6F" w:rsidP="00A16D6F">
      <w:pPr>
        <w:ind w:left="720" w:hanging="720"/>
        <w:jc w:val="both"/>
        <w:rPr>
          <w:rFonts w:ascii="Arial" w:hAnsi="Arial" w:cs="Arial"/>
        </w:rPr>
      </w:pPr>
    </w:p>
    <w:p w:rsidR="00A16D6F" w:rsidRPr="00A939D7" w:rsidRDefault="00631667" w:rsidP="00A16D6F">
      <w:pPr>
        <w:ind w:left="720" w:hanging="720"/>
        <w:jc w:val="both"/>
        <w:rPr>
          <w:rFonts w:ascii="Arial" w:hAnsi="Arial" w:cs="Arial"/>
        </w:rPr>
      </w:pPr>
      <w:r>
        <w:rPr>
          <w:rFonts w:ascii="Arial" w:hAnsi="Arial" w:cs="Arial"/>
        </w:rPr>
        <w:t>19</w:t>
      </w:r>
      <w:r w:rsidR="00A16D6F" w:rsidRPr="00A939D7">
        <w:rPr>
          <w:rFonts w:ascii="Arial" w:hAnsi="Arial" w:cs="Arial"/>
        </w:rPr>
        <w:t>.2</w:t>
      </w:r>
      <w:r w:rsidR="00A16D6F" w:rsidRPr="00A939D7">
        <w:rPr>
          <w:rFonts w:ascii="Arial" w:hAnsi="Arial" w:cs="Arial"/>
        </w:rPr>
        <w:tab/>
      </w:r>
      <w:r w:rsidR="00584929" w:rsidRPr="00A939D7">
        <w:rPr>
          <w:rFonts w:ascii="Arial" w:hAnsi="Arial" w:cs="Arial"/>
        </w:rPr>
        <w:t>This Agreement is governed and construed in accordance with English Law and the parties submit to the exclusive jurisdiction of the English Courts.</w:t>
      </w:r>
    </w:p>
    <w:p w:rsidR="00A16D6F" w:rsidRPr="00A939D7" w:rsidRDefault="00A16D6F" w:rsidP="00A16D6F">
      <w:pPr>
        <w:ind w:left="720" w:hanging="720"/>
        <w:jc w:val="both"/>
        <w:rPr>
          <w:rFonts w:ascii="Arial" w:hAnsi="Arial" w:cs="Arial"/>
        </w:rPr>
      </w:pPr>
    </w:p>
    <w:p w:rsidR="00A16D6F" w:rsidRPr="00A939D7" w:rsidRDefault="00631667" w:rsidP="00A16D6F">
      <w:pPr>
        <w:ind w:left="720" w:hanging="720"/>
        <w:jc w:val="both"/>
        <w:rPr>
          <w:rFonts w:ascii="Arial" w:hAnsi="Arial" w:cs="Arial"/>
        </w:rPr>
      </w:pPr>
      <w:r>
        <w:rPr>
          <w:rFonts w:ascii="Arial" w:hAnsi="Arial" w:cs="Arial"/>
        </w:rPr>
        <w:t>19</w:t>
      </w:r>
      <w:r w:rsidR="00A16D6F" w:rsidRPr="00A939D7">
        <w:rPr>
          <w:rFonts w:ascii="Arial" w:hAnsi="Arial" w:cs="Arial"/>
        </w:rPr>
        <w:t>.3</w:t>
      </w:r>
      <w:r w:rsidR="00A16D6F" w:rsidRPr="00A939D7">
        <w:rPr>
          <w:rFonts w:ascii="Arial" w:hAnsi="Arial" w:cs="Arial"/>
        </w:rPr>
        <w:tab/>
      </w:r>
      <w:r w:rsidR="00584929" w:rsidRPr="00A939D7">
        <w:rPr>
          <w:rFonts w:ascii="Arial" w:hAnsi="Arial" w:cs="Arial"/>
        </w:rPr>
        <w:t>No term or provision of this Agreement shall be deemed waived and no breach excused unless the waiver or consent is in writing and signed by the party who has waived the term or provision.</w:t>
      </w:r>
    </w:p>
    <w:p w:rsidR="00A16D6F" w:rsidRPr="00A939D7" w:rsidRDefault="00A16D6F" w:rsidP="00A16D6F">
      <w:pPr>
        <w:ind w:left="720" w:hanging="720"/>
        <w:jc w:val="both"/>
        <w:rPr>
          <w:rFonts w:ascii="Arial" w:hAnsi="Arial" w:cs="Arial"/>
        </w:rPr>
      </w:pPr>
    </w:p>
    <w:p w:rsidR="00A16D6F" w:rsidRPr="00A939D7" w:rsidRDefault="00631667" w:rsidP="00A16D6F">
      <w:pPr>
        <w:ind w:left="720" w:hanging="720"/>
        <w:jc w:val="both"/>
        <w:rPr>
          <w:rFonts w:ascii="Arial" w:hAnsi="Arial" w:cs="Arial"/>
        </w:rPr>
      </w:pPr>
      <w:r>
        <w:rPr>
          <w:rFonts w:ascii="Arial" w:hAnsi="Arial" w:cs="Arial"/>
        </w:rPr>
        <w:t>19</w:t>
      </w:r>
      <w:r w:rsidR="00A16D6F" w:rsidRPr="00A939D7">
        <w:rPr>
          <w:rFonts w:ascii="Arial" w:hAnsi="Arial" w:cs="Arial"/>
        </w:rPr>
        <w:t>.4</w:t>
      </w:r>
      <w:r w:rsidR="00A16D6F" w:rsidRPr="00A939D7">
        <w:rPr>
          <w:rFonts w:ascii="Arial" w:hAnsi="Arial" w:cs="Arial"/>
        </w:rPr>
        <w:tab/>
      </w:r>
      <w:r w:rsidR="00584929" w:rsidRPr="00A939D7">
        <w:rPr>
          <w:rFonts w:ascii="Arial" w:hAnsi="Arial" w:cs="Arial"/>
        </w:rPr>
        <w:t>No variation will be made to the Services or this Agreement without the prior written consent of all the parties.</w:t>
      </w:r>
    </w:p>
    <w:p w:rsidR="00A16D6F" w:rsidRPr="00A939D7" w:rsidRDefault="00A16D6F" w:rsidP="00A16D6F">
      <w:pPr>
        <w:ind w:left="720" w:hanging="720"/>
        <w:jc w:val="both"/>
        <w:rPr>
          <w:rFonts w:ascii="Arial" w:hAnsi="Arial" w:cs="Arial"/>
        </w:rPr>
      </w:pPr>
    </w:p>
    <w:p w:rsidR="00A16D6F" w:rsidRPr="00A939D7" w:rsidRDefault="00631667" w:rsidP="00A16D6F">
      <w:pPr>
        <w:ind w:left="720" w:hanging="720"/>
        <w:jc w:val="both"/>
        <w:rPr>
          <w:rFonts w:ascii="Arial" w:hAnsi="Arial" w:cs="Arial"/>
        </w:rPr>
      </w:pPr>
      <w:r>
        <w:rPr>
          <w:rFonts w:ascii="Arial" w:hAnsi="Arial" w:cs="Arial"/>
        </w:rPr>
        <w:t>19</w:t>
      </w:r>
      <w:r w:rsidR="00A16D6F" w:rsidRPr="00A939D7">
        <w:rPr>
          <w:rFonts w:ascii="Arial" w:hAnsi="Arial" w:cs="Arial"/>
        </w:rPr>
        <w:t>.5</w:t>
      </w:r>
      <w:r w:rsidR="00A16D6F" w:rsidRPr="00A939D7">
        <w:rPr>
          <w:rFonts w:ascii="Arial" w:hAnsi="Arial" w:cs="Arial"/>
        </w:rPr>
        <w:tab/>
      </w:r>
      <w:r w:rsidR="00584929" w:rsidRPr="00A939D7">
        <w:rPr>
          <w:rFonts w:ascii="Arial" w:hAnsi="Arial" w:cs="Arial"/>
        </w:rPr>
        <w:t>No party to this Agreement may assign its obligations under this Agreement without the other parties' prior written consent (such consent not to be unreasonably withheld or delayed), save that the Supplier may assign this Agreement without the other</w:t>
      </w:r>
      <w:r>
        <w:rPr>
          <w:rFonts w:ascii="Arial" w:hAnsi="Arial" w:cs="Arial"/>
        </w:rPr>
        <w:t xml:space="preserve"> parties' consent to any other group c</w:t>
      </w:r>
      <w:r w:rsidR="00584929" w:rsidRPr="00A939D7">
        <w:rPr>
          <w:rFonts w:ascii="Arial" w:hAnsi="Arial" w:cs="Arial"/>
        </w:rPr>
        <w:t>ompany.</w:t>
      </w:r>
    </w:p>
    <w:p w:rsidR="00A16D6F" w:rsidRPr="00A939D7" w:rsidRDefault="00A16D6F" w:rsidP="00A16D6F">
      <w:pPr>
        <w:ind w:left="720" w:hanging="720"/>
        <w:jc w:val="both"/>
        <w:rPr>
          <w:rFonts w:ascii="Arial" w:hAnsi="Arial" w:cs="Arial"/>
        </w:rPr>
      </w:pPr>
    </w:p>
    <w:p w:rsidR="00A16D6F" w:rsidRPr="00A939D7" w:rsidRDefault="00631667" w:rsidP="00A16D6F">
      <w:pPr>
        <w:ind w:left="720" w:hanging="720"/>
        <w:jc w:val="both"/>
        <w:rPr>
          <w:rFonts w:ascii="Arial" w:hAnsi="Arial" w:cs="Arial"/>
        </w:rPr>
      </w:pPr>
      <w:r>
        <w:rPr>
          <w:rFonts w:ascii="Arial" w:hAnsi="Arial" w:cs="Arial"/>
        </w:rPr>
        <w:t>19</w:t>
      </w:r>
      <w:r w:rsidR="00A16D6F" w:rsidRPr="00A939D7">
        <w:rPr>
          <w:rFonts w:ascii="Arial" w:hAnsi="Arial" w:cs="Arial"/>
        </w:rPr>
        <w:t>.6</w:t>
      </w:r>
      <w:r w:rsidR="00A16D6F" w:rsidRPr="00A939D7">
        <w:rPr>
          <w:rFonts w:ascii="Arial" w:hAnsi="Arial" w:cs="Arial"/>
        </w:rPr>
        <w:tab/>
      </w:r>
      <w:r w:rsidR="00584929" w:rsidRPr="00A939D7">
        <w:rPr>
          <w:rFonts w:ascii="Arial" w:hAnsi="Arial" w:cs="Arial"/>
        </w:rPr>
        <w:t>If any provision of this Agreement is held to be illegal, invalid or unenforceable in whole or in part, this Agreement shall continue to be valid as to its other provisions and the remainder of the affected provision.</w:t>
      </w:r>
    </w:p>
    <w:p w:rsidR="00A16D6F" w:rsidRPr="00A939D7" w:rsidRDefault="00A16D6F" w:rsidP="00A16D6F">
      <w:pPr>
        <w:ind w:left="720" w:hanging="720"/>
        <w:jc w:val="both"/>
        <w:rPr>
          <w:rFonts w:ascii="Arial" w:hAnsi="Arial" w:cs="Arial"/>
        </w:rPr>
      </w:pPr>
    </w:p>
    <w:p w:rsidR="00A16D6F" w:rsidRPr="00A939D7" w:rsidRDefault="00631667" w:rsidP="00A16D6F">
      <w:pPr>
        <w:ind w:left="720" w:hanging="720"/>
        <w:jc w:val="both"/>
        <w:rPr>
          <w:rFonts w:ascii="Arial" w:hAnsi="Arial" w:cs="Arial"/>
        </w:rPr>
      </w:pPr>
      <w:r>
        <w:rPr>
          <w:rFonts w:ascii="Arial" w:hAnsi="Arial" w:cs="Arial"/>
        </w:rPr>
        <w:t>19</w:t>
      </w:r>
      <w:r w:rsidR="00A16D6F" w:rsidRPr="00A939D7">
        <w:rPr>
          <w:rFonts w:ascii="Arial" w:hAnsi="Arial" w:cs="Arial"/>
        </w:rPr>
        <w:t>.7</w:t>
      </w:r>
      <w:r w:rsidR="00A16D6F" w:rsidRPr="00A939D7">
        <w:rPr>
          <w:rFonts w:ascii="Arial" w:hAnsi="Arial" w:cs="Arial"/>
        </w:rPr>
        <w:tab/>
      </w:r>
      <w:r w:rsidR="00584929" w:rsidRPr="00A939D7">
        <w:rPr>
          <w:rFonts w:ascii="Arial" w:hAnsi="Arial" w:cs="Arial"/>
        </w:rPr>
        <w:t>No party to this Agreement may make any public statement, nor any announcement or disclosure about this Agreement without the prior written consent of the other parties (such consent not to be unreasonably withheld or delayed).</w:t>
      </w:r>
    </w:p>
    <w:p w:rsidR="00A16D6F" w:rsidRPr="00A939D7" w:rsidRDefault="00A16D6F" w:rsidP="00A16D6F">
      <w:pPr>
        <w:ind w:left="720" w:hanging="720"/>
        <w:jc w:val="both"/>
        <w:rPr>
          <w:rFonts w:ascii="Arial" w:hAnsi="Arial" w:cs="Arial"/>
        </w:rPr>
      </w:pPr>
    </w:p>
    <w:p w:rsidR="00584929" w:rsidRPr="00A939D7" w:rsidRDefault="00631667" w:rsidP="00A16D6F">
      <w:pPr>
        <w:ind w:left="720" w:hanging="720"/>
        <w:jc w:val="both"/>
        <w:rPr>
          <w:rFonts w:ascii="Arial" w:hAnsi="Arial" w:cs="Arial"/>
        </w:rPr>
      </w:pPr>
      <w:r>
        <w:rPr>
          <w:rFonts w:ascii="Arial" w:hAnsi="Arial" w:cs="Arial"/>
        </w:rPr>
        <w:t>19</w:t>
      </w:r>
      <w:r w:rsidR="00A16D6F" w:rsidRPr="00A939D7">
        <w:rPr>
          <w:rFonts w:ascii="Arial" w:hAnsi="Arial" w:cs="Arial"/>
        </w:rPr>
        <w:t>.8</w:t>
      </w:r>
      <w:r w:rsidR="00A16D6F" w:rsidRPr="00A939D7">
        <w:rPr>
          <w:rFonts w:ascii="Arial" w:hAnsi="Arial" w:cs="Arial"/>
        </w:rPr>
        <w:tab/>
      </w:r>
      <w:r w:rsidR="00584929" w:rsidRPr="00A939D7">
        <w:rPr>
          <w:rFonts w:ascii="Arial" w:hAnsi="Arial" w:cs="Arial"/>
        </w:rPr>
        <w:t>This Agreement and the documents referred to herein constitute the whole and only Agreement between the parties relating to the rights and obligations of the parties between themselves with respect to the subject matter hereof and supersede and extinguish any prior drafts, Agreements, undertakings, representations, warranties and arrangements of any nature whatsoever, whether or not in writing, relating thereto, save that nothing in this clause 19.8 shall limit or exclude any party's liability for fraud or misrepresentation.</w:t>
      </w:r>
    </w:p>
    <w:p w:rsidR="00B97A05" w:rsidRDefault="00B97A05" w:rsidP="00B97A05">
      <w:pPr>
        <w:jc w:val="both"/>
        <w:rPr>
          <w:rFonts w:ascii="Arial" w:hAnsi="Arial" w:cs="Arial"/>
        </w:rPr>
      </w:pPr>
    </w:p>
    <w:p w:rsidR="00584929" w:rsidRPr="00A939D7" w:rsidRDefault="00584929" w:rsidP="00B97A05">
      <w:pPr>
        <w:jc w:val="both"/>
        <w:rPr>
          <w:rFonts w:ascii="Arial" w:hAnsi="Arial" w:cs="Arial"/>
        </w:rPr>
      </w:pPr>
    </w:p>
    <w:p w:rsidR="00584929" w:rsidRDefault="00474672" w:rsidP="00B31691">
      <w:pPr>
        <w:jc w:val="both"/>
        <w:rPr>
          <w:rFonts w:ascii="Arial" w:hAnsi="Arial" w:cs="Arial"/>
        </w:rPr>
      </w:pPr>
      <w:r w:rsidRPr="003017E8">
        <w:rPr>
          <w:rFonts w:ascii="Arial" w:hAnsi="Arial" w:cs="Arial"/>
        </w:rPr>
        <w:t>T</w:t>
      </w:r>
      <w:r w:rsidR="00584929" w:rsidRPr="00A939D7">
        <w:rPr>
          <w:rFonts w:ascii="Arial" w:hAnsi="Arial" w:cs="Arial"/>
        </w:rPr>
        <w:t>his Agreement has been signed by the parties on the date first above written.</w:t>
      </w:r>
    </w:p>
    <w:p w:rsidR="00631667" w:rsidRPr="00474672" w:rsidRDefault="00631667" w:rsidP="00B31691">
      <w:pPr>
        <w:jc w:val="both"/>
        <w:rPr>
          <w:rFonts w:ascii="Arial" w:hAnsi="Arial" w:cs="Arial"/>
        </w:rPr>
      </w:pPr>
    </w:p>
    <w:p w:rsidR="00474672" w:rsidRPr="00474672" w:rsidRDefault="00474672" w:rsidP="00B31691">
      <w:pPr>
        <w:jc w:val="both"/>
        <w:rPr>
          <w:rFonts w:ascii="Arial" w:hAnsi="Arial" w:cs="Arial"/>
        </w:rPr>
      </w:pPr>
      <w:r w:rsidRPr="00474672">
        <w:rPr>
          <w:rFonts w:ascii="Arial" w:hAnsi="Arial" w:cs="Arial"/>
        </w:rPr>
        <w:t>Signed by a duly authorised signatory</w:t>
      </w:r>
      <w:r w:rsidRPr="00474672">
        <w:rPr>
          <w:rFonts w:ascii="Arial" w:hAnsi="Arial" w:cs="Arial"/>
        </w:rPr>
        <w:tab/>
      </w:r>
      <w:r>
        <w:rPr>
          <w:rFonts w:ascii="Arial" w:hAnsi="Arial" w:cs="Arial"/>
        </w:rPr>
        <w:tab/>
      </w:r>
      <w:r w:rsidRPr="00474672">
        <w:rPr>
          <w:rFonts w:ascii="Arial" w:hAnsi="Arial" w:cs="Arial"/>
        </w:rPr>
        <w:t>)</w:t>
      </w:r>
      <w:r w:rsidRPr="00474672">
        <w:rPr>
          <w:rFonts w:ascii="Arial" w:hAnsi="Arial" w:cs="Arial"/>
        </w:rPr>
        <w:tab/>
      </w:r>
      <w:r>
        <w:rPr>
          <w:rFonts w:ascii="Arial" w:hAnsi="Arial" w:cs="Arial"/>
        </w:rPr>
        <w:t>…………………………………………..</w:t>
      </w:r>
    </w:p>
    <w:p w:rsidR="00474672" w:rsidRPr="00474672" w:rsidRDefault="00474672" w:rsidP="00B31691">
      <w:pPr>
        <w:jc w:val="both"/>
        <w:rPr>
          <w:rFonts w:ascii="Arial" w:hAnsi="Arial" w:cs="Arial"/>
        </w:rPr>
      </w:pPr>
      <w:proofErr w:type="gramStart"/>
      <w:r w:rsidRPr="00474672">
        <w:rPr>
          <w:rFonts w:ascii="Arial" w:hAnsi="Arial" w:cs="Arial"/>
        </w:rPr>
        <w:t>for</w:t>
      </w:r>
      <w:proofErr w:type="gramEnd"/>
      <w:r w:rsidRPr="00474672">
        <w:rPr>
          <w:rFonts w:ascii="Arial" w:hAnsi="Arial" w:cs="Arial"/>
        </w:rPr>
        <w:t xml:space="preserve"> and on behalf of </w:t>
      </w:r>
      <w:r w:rsidR="005C7822">
        <w:rPr>
          <w:rFonts w:ascii="Arial" w:hAnsi="Arial" w:cs="Arial"/>
        </w:rPr>
        <w:t>PENSION</w:t>
      </w:r>
      <w:r w:rsidR="00B75ABB" w:rsidRPr="00474672">
        <w:rPr>
          <w:rFonts w:ascii="Arial" w:hAnsi="Arial" w:cs="Arial"/>
        </w:rPr>
        <w:t xml:space="preserve"> </w:t>
      </w:r>
      <w:r w:rsidRPr="00474672">
        <w:rPr>
          <w:rFonts w:ascii="Arial" w:hAnsi="Arial" w:cs="Arial"/>
        </w:rPr>
        <w:tab/>
        <w:t>)</w:t>
      </w:r>
      <w:r>
        <w:rPr>
          <w:rFonts w:ascii="Arial" w:hAnsi="Arial" w:cs="Arial"/>
        </w:rPr>
        <w:tab/>
      </w:r>
      <w:r w:rsidR="00B71667">
        <w:rPr>
          <w:rFonts w:ascii="Arial" w:hAnsi="Arial" w:cs="Arial"/>
        </w:rPr>
        <w:t xml:space="preserve">                       </w:t>
      </w:r>
      <w:r>
        <w:rPr>
          <w:rFonts w:ascii="Arial" w:hAnsi="Arial" w:cs="Arial"/>
        </w:rPr>
        <w:t>Authorised signatory</w:t>
      </w:r>
    </w:p>
    <w:p w:rsidR="00B75ABB" w:rsidRPr="00474672" w:rsidRDefault="00B71667" w:rsidP="00B31691">
      <w:pPr>
        <w:jc w:val="both"/>
        <w:rPr>
          <w:rFonts w:ascii="Arial" w:hAnsi="Arial" w:cs="Arial"/>
        </w:rPr>
      </w:pPr>
      <w:r>
        <w:rPr>
          <w:rFonts w:ascii="Arial" w:hAnsi="Arial" w:cs="Arial"/>
        </w:rPr>
        <w:t xml:space="preserve">PRACTITIONER.COM </w:t>
      </w:r>
      <w:r w:rsidR="005C7822">
        <w:rPr>
          <w:rFonts w:ascii="Arial" w:hAnsi="Arial" w:cs="Arial"/>
        </w:rPr>
        <w:t>LIMITED</w:t>
      </w:r>
      <w:r w:rsidR="005C7822">
        <w:rPr>
          <w:rFonts w:ascii="Arial" w:hAnsi="Arial" w:cs="Arial"/>
        </w:rPr>
        <w:tab/>
      </w:r>
      <w:r w:rsidR="005C7822">
        <w:rPr>
          <w:rFonts w:ascii="Arial" w:hAnsi="Arial" w:cs="Arial"/>
        </w:rPr>
        <w:tab/>
      </w:r>
      <w:r w:rsidR="005C7822">
        <w:rPr>
          <w:rFonts w:ascii="Arial" w:hAnsi="Arial" w:cs="Arial"/>
        </w:rPr>
        <w:tab/>
      </w:r>
      <w:r w:rsidR="00474672" w:rsidRPr="00474672">
        <w:rPr>
          <w:rFonts w:ascii="Arial" w:hAnsi="Arial" w:cs="Arial"/>
        </w:rPr>
        <w:t>)</w:t>
      </w:r>
    </w:p>
    <w:p w:rsidR="00B75ABB" w:rsidRDefault="00474672" w:rsidP="00B31691">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rsidR="00474672" w:rsidRPr="00A939D7" w:rsidRDefault="00474672" w:rsidP="00B31691">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Title</w:t>
      </w:r>
    </w:p>
    <w:p w:rsidR="008C0C53" w:rsidRDefault="008C0C53" w:rsidP="00B31691">
      <w:pPr>
        <w:jc w:val="both"/>
        <w:rPr>
          <w:rFonts w:ascii="Arial" w:hAnsi="Arial" w:cs="Arial"/>
        </w:rPr>
      </w:pPr>
    </w:p>
    <w:p w:rsidR="00474672" w:rsidRPr="00A939D7" w:rsidRDefault="00474672" w:rsidP="00B31691">
      <w:pPr>
        <w:jc w:val="both"/>
        <w:rPr>
          <w:rFonts w:ascii="Arial" w:hAnsi="Arial" w:cs="Arial"/>
        </w:rPr>
      </w:pPr>
    </w:p>
    <w:p w:rsidR="00B75ABB" w:rsidRPr="00A939D7" w:rsidRDefault="00B75ABB" w:rsidP="00B31691">
      <w:pPr>
        <w:jc w:val="both"/>
        <w:rPr>
          <w:rFonts w:ascii="Arial" w:hAnsi="Arial" w:cs="Arial"/>
        </w:rPr>
      </w:pPr>
    </w:p>
    <w:p w:rsidR="00584929" w:rsidRDefault="00584929" w:rsidP="00B31691">
      <w:pPr>
        <w:jc w:val="both"/>
        <w:rPr>
          <w:rFonts w:ascii="Arial" w:hAnsi="Arial" w:cs="Arial"/>
        </w:rPr>
      </w:pPr>
      <w:r w:rsidRPr="00474672">
        <w:rPr>
          <w:rFonts w:ascii="Arial" w:hAnsi="Arial" w:cs="Arial"/>
        </w:rPr>
        <w:t>S</w:t>
      </w:r>
      <w:r w:rsidR="00474672">
        <w:rPr>
          <w:rFonts w:ascii="Arial" w:hAnsi="Arial" w:cs="Arial"/>
        </w:rPr>
        <w:t>igned by</w:t>
      </w:r>
      <w:r w:rsidRPr="00474672">
        <w:rPr>
          <w:rFonts w:ascii="Arial" w:hAnsi="Arial" w:cs="Arial"/>
        </w:rPr>
        <w:t xml:space="preserve"> </w:t>
      </w:r>
      <w:r w:rsidR="00AA38F9" w:rsidRPr="00474672">
        <w:rPr>
          <w:rFonts w:ascii="Arial" w:hAnsi="Arial" w:cs="Arial"/>
        </w:rPr>
        <w:t>………………………………………………………</w:t>
      </w:r>
      <w:r w:rsidR="00AA38F9">
        <w:rPr>
          <w:rFonts w:ascii="Arial" w:hAnsi="Arial" w:cs="Arial"/>
          <w:b/>
        </w:rPr>
        <w:t xml:space="preserve"> </w:t>
      </w:r>
      <w:r w:rsidRPr="00A939D7">
        <w:rPr>
          <w:rFonts w:ascii="Arial" w:hAnsi="Arial" w:cs="Arial"/>
        </w:rPr>
        <w:tab/>
      </w:r>
      <w:r w:rsidR="00EC1408" w:rsidRPr="00A939D7">
        <w:rPr>
          <w:rFonts w:ascii="Arial" w:hAnsi="Arial" w:cs="Arial"/>
        </w:rPr>
        <w:t>(Trustee)</w:t>
      </w:r>
    </w:p>
    <w:p w:rsidR="00B71667" w:rsidRDefault="00B71667" w:rsidP="00B31691">
      <w:pPr>
        <w:jc w:val="both"/>
        <w:rPr>
          <w:rFonts w:ascii="Arial" w:hAnsi="Arial" w:cs="Arial"/>
        </w:rPr>
      </w:pPr>
    </w:p>
    <w:p w:rsidR="00B71667" w:rsidRPr="00A939D7" w:rsidRDefault="00B71667" w:rsidP="00B31691">
      <w:pPr>
        <w:jc w:val="both"/>
        <w:rPr>
          <w:rFonts w:ascii="Arial" w:hAnsi="Arial" w:cs="Arial"/>
        </w:rPr>
      </w:pPr>
    </w:p>
    <w:p w:rsidR="00584929" w:rsidRPr="00A939D7" w:rsidRDefault="00584929" w:rsidP="00B31691">
      <w:pPr>
        <w:jc w:val="both"/>
        <w:rPr>
          <w:rFonts w:ascii="Arial" w:hAnsi="Arial" w:cs="Arial"/>
        </w:rPr>
      </w:pPr>
    </w:p>
    <w:p w:rsidR="00584929" w:rsidRPr="00A939D7" w:rsidRDefault="00FC1E1F" w:rsidP="00B31691">
      <w:pPr>
        <w:jc w:val="both"/>
        <w:rPr>
          <w:rFonts w:ascii="Arial" w:hAnsi="Arial" w:cs="Arial"/>
        </w:rPr>
      </w:pPr>
      <w:r w:rsidRPr="00474672">
        <w:rPr>
          <w:rFonts w:ascii="Arial" w:hAnsi="Arial" w:cs="Arial"/>
        </w:rPr>
        <w:t>S</w:t>
      </w:r>
      <w:r>
        <w:rPr>
          <w:rFonts w:ascii="Arial" w:hAnsi="Arial" w:cs="Arial"/>
        </w:rPr>
        <w:t>igned by</w:t>
      </w:r>
      <w:r w:rsidRPr="00474672">
        <w:rPr>
          <w:rFonts w:ascii="Arial" w:hAnsi="Arial" w:cs="Arial"/>
        </w:rPr>
        <w:t xml:space="preserve"> ………………………………………………………</w:t>
      </w:r>
      <w:r>
        <w:rPr>
          <w:rFonts w:ascii="Arial" w:hAnsi="Arial" w:cs="Arial"/>
          <w:b/>
        </w:rPr>
        <w:t xml:space="preserve"> </w:t>
      </w:r>
      <w:r w:rsidRPr="00A939D7">
        <w:rPr>
          <w:rFonts w:ascii="Arial" w:hAnsi="Arial" w:cs="Arial"/>
        </w:rPr>
        <w:tab/>
        <w:t>(Trustee)</w:t>
      </w:r>
      <w:r w:rsidR="00584929" w:rsidRPr="00A939D7">
        <w:rPr>
          <w:rFonts w:ascii="Arial" w:hAnsi="Arial" w:cs="Arial"/>
        </w:rPr>
        <w:tab/>
      </w:r>
      <w:r w:rsidR="00584929" w:rsidRPr="00A939D7">
        <w:rPr>
          <w:rFonts w:ascii="Arial" w:hAnsi="Arial" w:cs="Arial"/>
        </w:rPr>
        <w:tab/>
      </w:r>
    </w:p>
    <w:p w:rsidR="00584929" w:rsidRPr="00A939D7" w:rsidRDefault="00584929" w:rsidP="00B31691">
      <w:pPr>
        <w:jc w:val="both"/>
        <w:rPr>
          <w:rFonts w:ascii="Arial" w:hAnsi="Arial" w:cs="Arial"/>
        </w:rPr>
      </w:pPr>
    </w:p>
    <w:p w:rsidR="00584929" w:rsidRPr="00A939D7" w:rsidRDefault="00584929" w:rsidP="00B31691">
      <w:pPr>
        <w:jc w:val="both"/>
        <w:rPr>
          <w:rFonts w:ascii="Arial" w:hAnsi="Arial" w:cs="Arial"/>
        </w:rPr>
      </w:pPr>
    </w:p>
    <w:p w:rsidR="00C713A7" w:rsidRPr="00A939D7" w:rsidRDefault="007A48E2" w:rsidP="0032134D">
      <w:pPr>
        <w:jc w:val="center"/>
        <w:rPr>
          <w:rFonts w:ascii="Arial" w:hAnsi="Arial" w:cs="Arial"/>
          <w:b/>
        </w:rPr>
      </w:pPr>
      <w:r>
        <w:rPr>
          <w:rFonts w:ascii="Arial" w:hAnsi="Arial" w:cs="Arial"/>
          <w:b/>
        </w:rPr>
        <w:br w:type="page"/>
      </w:r>
      <w:r w:rsidR="00A939D7" w:rsidRPr="00A939D7">
        <w:rPr>
          <w:rFonts w:ascii="Arial" w:hAnsi="Arial" w:cs="Arial"/>
          <w:b/>
        </w:rPr>
        <w:t>Schedule 1</w:t>
      </w:r>
    </w:p>
    <w:p w:rsidR="00A939D7" w:rsidRPr="00A939D7" w:rsidRDefault="00A939D7" w:rsidP="00A939D7">
      <w:pPr>
        <w:jc w:val="center"/>
        <w:rPr>
          <w:rFonts w:ascii="Arial" w:hAnsi="Arial" w:cs="Arial"/>
          <w:b/>
        </w:rPr>
      </w:pPr>
    </w:p>
    <w:p w:rsidR="009815E0" w:rsidRPr="00A939D7" w:rsidRDefault="00A939D7" w:rsidP="00A939D7">
      <w:pPr>
        <w:jc w:val="center"/>
        <w:rPr>
          <w:rFonts w:ascii="Arial" w:hAnsi="Arial" w:cs="Arial"/>
          <w:b/>
        </w:rPr>
      </w:pPr>
      <w:r w:rsidRPr="00A939D7">
        <w:rPr>
          <w:rFonts w:ascii="Arial" w:hAnsi="Arial" w:cs="Arial"/>
          <w:b/>
        </w:rPr>
        <w:t>Services</w:t>
      </w:r>
    </w:p>
    <w:p w:rsidR="00027260" w:rsidRPr="00A939D7" w:rsidRDefault="00027260" w:rsidP="00027260">
      <w:pPr>
        <w:ind w:left="360"/>
        <w:jc w:val="both"/>
        <w:rPr>
          <w:rFonts w:ascii="Arial" w:hAnsi="Arial" w:cs="Arial"/>
          <w:b/>
        </w:rPr>
      </w:pPr>
    </w:p>
    <w:p w:rsidR="00FA7C0D" w:rsidRPr="00A939D7" w:rsidRDefault="00FA7C0D" w:rsidP="00FA7C0D">
      <w:pPr>
        <w:jc w:val="both"/>
        <w:rPr>
          <w:rFonts w:ascii="Arial" w:hAnsi="Arial" w:cs="Arial"/>
          <w:b/>
        </w:rPr>
      </w:pPr>
    </w:p>
    <w:p w:rsidR="00FA7C0D" w:rsidRPr="00A939D7" w:rsidRDefault="00FA7C0D" w:rsidP="009B15DA">
      <w:pPr>
        <w:ind w:left="400"/>
        <w:jc w:val="both"/>
        <w:rPr>
          <w:rFonts w:ascii="Arial" w:hAnsi="Arial" w:cs="Arial"/>
        </w:rPr>
      </w:pPr>
      <w:r w:rsidRPr="00A939D7">
        <w:rPr>
          <w:rFonts w:ascii="Arial" w:hAnsi="Arial" w:cs="Arial"/>
        </w:rPr>
        <w:t>The Supplier will provide the follow</w:t>
      </w:r>
      <w:r w:rsidR="00E143B7">
        <w:rPr>
          <w:rFonts w:ascii="Arial" w:hAnsi="Arial" w:cs="Arial"/>
        </w:rPr>
        <w:t xml:space="preserve">ing services in relation to </w:t>
      </w:r>
      <w:r w:rsidR="009B15DA">
        <w:rPr>
          <w:rFonts w:ascii="Arial" w:hAnsi="Arial" w:cs="Arial"/>
        </w:rPr>
        <w:t xml:space="preserve">the </w:t>
      </w:r>
      <w:r w:rsidRPr="00A939D7">
        <w:rPr>
          <w:rFonts w:ascii="Arial" w:hAnsi="Arial" w:cs="Arial"/>
        </w:rPr>
        <w:t>Schem</w:t>
      </w:r>
      <w:r w:rsidR="00512E2F" w:rsidRPr="00A939D7">
        <w:rPr>
          <w:rFonts w:ascii="Arial" w:hAnsi="Arial" w:cs="Arial"/>
        </w:rPr>
        <w:t>e</w:t>
      </w:r>
      <w:r w:rsidR="003848FE">
        <w:rPr>
          <w:rFonts w:ascii="Arial" w:hAnsi="Arial" w:cs="Arial"/>
        </w:rPr>
        <w:t xml:space="preserve"> in accordance with the Trust Deed</w:t>
      </w:r>
      <w:r w:rsidR="00E143B7">
        <w:rPr>
          <w:rFonts w:ascii="Arial" w:hAnsi="Arial" w:cs="Arial"/>
        </w:rPr>
        <w:t>:</w:t>
      </w:r>
    </w:p>
    <w:p w:rsidR="00FA7C0D" w:rsidRPr="00A939D7" w:rsidRDefault="00FA7C0D" w:rsidP="00FA7C0D">
      <w:pPr>
        <w:ind w:left="360"/>
        <w:jc w:val="both"/>
        <w:rPr>
          <w:rFonts w:ascii="Arial" w:hAnsi="Arial" w:cs="Arial"/>
        </w:rPr>
      </w:pPr>
    </w:p>
    <w:p w:rsidR="00E143B7" w:rsidRDefault="00E143B7" w:rsidP="00E143B7">
      <w:pPr>
        <w:ind w:left="360"/>
        <w:jc w:val="both"/>
        <w:rPr>
          <w:rFonts w:ascii="Arial" w:hAnsi="Arial" w:cs="Arial"/>
        </w:rPr>
      </w:pPr>
      <w:r>
        <w:rPr>
          <w:rFonts w:ascii="Arial" w:hAnsi="Arial" w:cs="Arial"/>
        </w:rPr>
        <w:t>1.</w:t>
      </w:r>
      <w:r>
        <w:rPr>
          <w:rFonts w:ascii="Arial" w:hAnsi="Arial" w:cs="Arial"/>
        </w:rPr>
        <w:tab/>
        <w:t>Register the Scheme with HMRC</w:t>
      </w:r>
      <w:r w:rsidR="00517FE5">
        <w:rPr>
          <w:rFonts w:ascii="Arial" w:hAnsi="Arial" w:cs="Arial"/>
        </w:rPr>
        <w:t xml:space="preserve"> under Part 4 of the Act and deal with any related HMRC queries.</w:t>
      </w:r>
    </w:p>
    <w:p w:rsidR="00E143B7" w:rsidRDefault="00E143B7" w:rsidP="00E143B7">
      <w:pPr>
        <w:ind w:left="360"/>
        <w:jc w:val="both"/>
        <w:rPr>
          <w:rFonts w:ascii="Arial" w:hAnsi="Arial" w:cs="Arial"/>
        </w:rPr>
      </w:pPr>
    </w:p>
    <w:p w:rsidR="00517FE5" w:rsidRDefault="00E143B7" w:rsidP="00517FE5">
      <w:pPr>
        <w:ind w:left="720" w:hanging="360"/>
        <w:jc w:val="both"/>
        <w:rPr>
          <w:rFonts w:ascii="Arial" w:hAnsi="Arial" w:cs="Arial"/>
        </w:rPr>
      </w:pPr>
      <w:r>
        <w:rPr>
          <w:rFonts w:ascii="Arial" w:hAnsi="Arial" w:cs="Arial"/>
        </w:rPr>
        <w:t>2.</w:t>
      </w:r>
      <w:r>
        <w:rPr>
          <w:rFonts w:ascii="Arial" w:hAnsi="Arial" w:cs="Arial"/>
        </w:rPr>
        <w:tab/>
        <w:t>Act as Scheme Administrator and carry out all the statutory obligations of the Scheme Administrator under the Act</w:t>
      </w:r>
      <w:r w:rsidR="00517FE5">
        <w:rPr>
          <w:rFonts w:ascii="Arial" w:hAnsi="Arial" w:cs="Arial"/>
        </w:rPr>
        <w:t xml:space="preserve"> </w:t>
      </w:r>
      <w:r w:rsidR="006D2E6A">
        <w:rPr>
          <w:rFonts w:ascii="Arial" w:hAnsi="Arial" w:cs="Arial"/>
        </w:rPr>
        <w:t xml:space="preserve">and the powers and duties of the Administration under the Trust Deed </w:t>
      </w:r>
      <w:r w:rsidR="00517FE5">
        <w:rPr>
          <w:rFonts w:ascii="Arial" w:hAnsi="Arial" w:cs="Arial"/>
        </w:rPr>
        <w:t>including:</w:t>
      </w:r>
    </w:p>
    <w:p w:rsidR="00517FE5" w:rsidRDefault="00517FE5" w:rsidP="00517FE5">
      <w:pPr>
        <w:ind w:left="720" w:hanging="360"/>
        <w:jc w:val="both"/>
        <w:rPr>
          <w:rFonts w:ascii="Arial" w:hAnsi="Arial" w:cs="Arial"/>
        </w:rPr>
      </w:pPr>
    </w:p>
    <w:p w:rsidR="00517FE5" w:rsidRDefault="00517FE5" w:rsidP="00517FE5">
      <w:pPr>
        <w:ind w:left="720"/>
        <w:jc w:val="both"/>
        <w:rPr>
          <w:rFonts w:ascii="Arial" w:hAnsi="Arial" w:cs="Arial"/>
        </w:rPr>
      </w:pPr>
      <w:r>
        <w:rPr>
          <w:rFonts w:ascii="Arial" w:hAnsi="Arial" w:cs="Arial"/>
        </w:rPr>
        <w:t>(a)</w:t>
      </w:r>
      <w:r>
        <w:rPr>
          <w:rFonts w:ascii="Arial" w:hAnsi="Arial" w:cs="Arial"/>
        </w:rPr>
        <w:tab/>
      </w:r>
      <w:proofErr w:type="gramStart"/>
      <w:r>
        <w:rPr>
          <w:rFonts w:ascii="Arial" w:hAnsi="Arial" w:cs="Arial"/>
        </w:rPr>
        <w:t>complying</w:t>
      </w:r>
      <w:proofErr w:type="gramEnd"/>
      <w:r>
        <w:rPr>
          <w:rFonts w:ascii="Arial" w:hAnsi="Arial" w:cs="Arial"/>
        </w:rPr>
        <w:t xml:space="preserve"> with statutory reporting requirements to HMRC;</w:t>
      </w:r>
    </w:p>
    <w:p w:rsidR="00517FE5" w:rsidRDefault="00517FE5" w:rsidP="00517FE5">
      <w:pPr>
        <w:ind w:left="720"/>
        <w:jc w:val="both"/>
        <w:rPr>
          <w:rFonts w:ascii="Arial" w:hAnsi="Arial" w:cs="Arial"/>
        </w:rPr>
      </w:pPr>
    </w:p>
    <w:p w:rsidR="000F5F18" w:rsidRPr="00A939D7" w:rsidRDefault="00517FE5" w:rsidP="000F5F18">
      <w:pPr>
        <w:ind w:left="1440" w:hanging="720"/>
        <w:jc w:val="both"/>
        <w:rPr>
          <w:rFonts w:ascii="Arial" w:hAnsi="Arial" w:cs="Arial"/>
        </w:rPr>
      </w:pPr>
      <w:r>
        <w:rPr>
          <w:rFonts w:ascii="Arial" w:hAnsi="Arial" w:cs="Arial"/>
        </w:rPr>
        <w:t>(b)</w:t>
      </w:r>
      <w:r>
        <w:rPr>
          <w:rFonts w:ascii="Arial" w:hAnsi="Arial" w:cs="Arial"/>
        </w:rPr>
        <w:tab/>
        <w:t>handling claims for tax relief on contributions to the Scheme and ensuring that valid claims for tax relief are submitted</w:t>
      </w:r>
      <w:r w:rsidR="000F5F18">
        <w:rPr>
          <w:rFonts w:ascii="Arial" w:hAnsi="Arial" w:cs="Arial"/>
        </w:rPr>
        <w:t xml:space="preserve"> and allocating and reconciling tax relief payments received from HMRC, including</w:t>
      </w:r>
      <w:r w:rsidR="000F5F18" w:rsidRPr="000F5F18">
        <w:rPr>
          <w:rFonts w:ascii="Arial" w:hAnsi="Arial" w:cs="Arial"/>
        </w:rPr>
        <w:t xml:space="preserve"> </w:t>
      </w:r>
      <w:r w:rsidR="000F5F18" w:rsidRPr="00A939D7">
        <w:rPr>
          <w:rFonts w:ascii="Arial" w:hAnsi="Arial" w:cs="Arial"/>
        </w:rPr>
        <w:t>the recovery of any tax relief deducted at source un</w:t>
      </w:r>
      <w:r w:rsidR="000F5F18">
        <w:rPr>
          <w:rFonts w:ascii="Arial" w:hAnsi="Arial" w:cs="Arial"/>
        </w:rPr>
        <w:t xml:space="preserve">der the PRAS Regulations and </w:t>
      </w:r>
      <w:r w:rsidR="000F5F18" w:rsidRPr="00A939D7">
        <w:rPr>
          <w:rFonts w:ascii="Arial" w:hAnsi="Arial" w:cs="Arial"/>
        </w:rPr>
        <w:t>income tax deducted from investment receipts; and</w:t>
      </w:r>
    </w:p>
    <w:p w:rsidR="00517FE5" w:rsidRDefault="00517FE5" w:rsidP="000F5F18">
      <w:pPr>
        <w:ind w:left="1440" w:hanging="720"/>
        <w:jc w:val="both"/>
        <w:rPr>
          <w:rFonts w:ascii="Arial" w:hAnsi="Arial" w:cs="Arial"/>
        </w:rPr>
      </w:pPr>
    </w:p>
    <w:p w:rsidR="00517FE5" w:rsidRDefault="00517FE5" w:rsidP="00517FE5">
      <w:pPr>
        <w:ind w:left="1440" w:hanging="720"/>
        <w:jc w:val="both"/>
        <w:rPr>
          <w:rFonts w:ascii="Arial" w:hAnsi="Arial" w:cs="Arial"/>
        </w:rPr>
      </w:pPr>
      <w:r>
        <w:rPr>
          <w:rFonts w:ascii="Arial" w:hAnsi="Arial" w:cs="Arial"/>
        </w:rPr>
        <w:t>(c)</w:t>
      </w:r>
      <w:r>
        <w:rPr>
          <w:rFonts w:ascii="Arial" w:hAnsi="Arial" w:cs="Arial"/>
        </w:rPr>
        <w:tab/>
      </w:r>
      <w:proofErr w:type="gramStart"/>
      <w:r>
        <w:rPr>
          <w:rFonts w:ascii="Arial" w:hAnsi="Arial" w:cs="Arial"/>
        </w:rPr>
        <w:t>administering</w:t>
      </w:r>
      <w:proofErr w:type="gramEnd"/>
      <w:r>
        <w:rPr>
          <w:rFonts w:ascii="Arial" w:hAnsi="Arial" w:cs="Arial"/>
        </w:rPr>
        <w:t xml:space="preserve"> contributions to the Scheme;</w:t>
      </w:r>
    </w:p>
    <w:p w:rsidR="00E143B7" w:rsidRDefault="00E143B7" w:rsidP="00E143B7">
      <w:pPr>
        <w:ind w:left="720" w:hanging="360"/>
        <w:jc w:val="both"/>
        <w:rPr>
          <w:rFonts w:ascii="Arial" w:hAnsi="Arial" w:cs="Arial"/>
        </w:rPr>
      </w:pPr>
    </w:p>
    <w:p w:rsidR="00517FE5" w:rsidRDefault="00E143B7" w:rsidP="00517FE5">
      <w:pPr>
        <w:ind w:left="720" w:hanging="360"/>
        <w:jc w:val="both"/>
        <w:rPr>
          <w:rFonts w:ascii="Arial" w:hAnsi="Arial" w:cs="Arial"/>
        </w:rPr>
      </w:pPr>
      <w:r>
        <w:rPr>
          <w:rFonts w:ascii="Arial" w:hAnsi="Arial" w:cs="Arial"/>
        </w:rPr>
        <w:t>3.</w:t>
      </w:r>
      <w:r>
        <w:rPr>
          <w:rFonts w:ascii="Arial" w:hAnsi="Arial" w:cs="Arial"/>
        </w:rPr>
        <w:tab/>
      </w:r>
      <w:r w:rsidR="00517FE5">
        <w:rPr>
          <w:rFonts w:ascii="Arial" w:hAnsi="Arial" w:cs="Arial"/>
        </w:rPr>
        <w:t>Administering transfer payments into the Scheme from</w:t>
      </w:r>
      <w:r w:rsidR="0006711E">
        <w:rPr>
          <w:rFonts w:ascii="Arial" w:hAnsi="Arial" w:cs="Arial"/>
        </w:rPr>
        <w:t>, and from the Scheme to,</w:t>
      </w:r>
      <w:r w:rsidR="00517FE5">
        <w:rPr>
          <w:rFonts w:ascii="Arial" w:hAnsi="Arial" w:cs="Arial"/>
        </w:rPr>
        <w:t xml:space="preserve"> other legally </w:t>
      </w:r>
      <w:r w:rsidR="0006711E">
        <w:rPr>
          <w:rFonts w:ascii="Arial" w:hAnsi="Arial" w:cs="Arial"/>
        </w:rPr>
        <w:t>acceptable pension arrangements.</w:t>
      </w:r>
    </w:p>
    <w:p w:rsidR="00517FE5" w:rsidRDefault="00517FE5" w:rsidP="00517FE5">
      <w:pPr>
        <w:ind w:left="720" w:hanging="360"/>
        <w:jc w:val="both"/>
        <w:rPr>
          <w:rFonts w:ascii="Arial" w:hAnsi="Arial" w:cs="Arial"/>
        </w:rPr>
      </w:pPr>
    </w:p>
    <w:p w:rsidR="00517FE5" w:rsidRDefault="00517FE5" w:rsidP="00517FE5">
      <w:pPr>
        <w:ind w:left="720" w:hanging="360"/>
        <w:jc w:val="both"/>
        <w:rPr>
          <w:rFonts w:ascii="Arial" w:hAnsi="Arial" w:cs="Arial"/>
        </w:rPr>
      </w:pPr>
      <w:r>
        <w:rPr>
          <w:rFonts w:ascii="Arial" w:hAnsi="Arial" w:cs="Arial"/>
        </w:rPr>
        <w:t>4.</w:t>
      </w:r>
      <w:r>
        <w:rPr>
          <w:rFonts w:ascii="Arial" w:hAnsi="Arial" w:cs="Arial"/>
        </w:rPr>
        <w:tab/>
        <w:t>Opening, closing and managing the Scheme's bank account(s) to which the Trustee is also a signatory</w:t>
      </w:r>
      <w:r w:rsidR="000F5F18">
        <w:rPr>
          <w:rFonts w:ascii="Arial" w:hAnsi="Arial" w:cs="Arial"/>
        </w:rPr>
        <w:t>.</w:t>
      </w:r>
    </w:p>
    <w:p w:rsidR="000F5F18" w:rsidRDefault="000F5F18" w:rsidP="00517FE5">
      <w:pPr>
        <w:ind w:left="720" w:hanging="360"/>
        <w:jc w:val="both"/>
        <w:rPr>
          <w:rFonts w:ascii="Arial" w:hAnsi="Arial" w:cs="Arial"/>
        </w:rPr>
      </w:pPr>
    </w:p>
    <w:p w:rsidR="000F5F18" w:rsidRDefault="000F5F18" w:rsidP="00517FE5">
      <w:pPr>
        <w:ind w:left="720" w:hanging="360"/>
        <w:jc w:val="both"/>
        <w:rPr>
          <w:rFonts w:ascii="Arial" w:hAnsi="Arial" w:cs="Arial"/>
        </w:rPr>
      </w:pPr>
      <w:r>
        <w:rPr>
          <w:rFonts w:ascii="Arial" w:hAnsi="Arial" w:cs="Arial"/>
        </w:rPr>
        <w:t>5.</w:t>
      </w:r>
      <w:r>
        <w:rPr>
          <w:rFonts w:ascii="Arial" w:hAnsi="Arial" w:cs="Arial"/>
        </w:rPr>
        <w:tab/>
        <w:t xml:space="preserve">Administering and reconciling all Scheme investment transactions and all payments to and from the Scheme. </w:t>
      </w:r>
    </w:p>
    <w:p w:rsidR="00517FE5" w:rsidRDefault="00517FE5" w:rsidP="00517FE5">
      <w:pPr>
        <w:ind w:left="720" w:hanging="360"/>
        <w:jc w:val="both"/>
        <w:rPr>
          <w:rFonts w:ascii="Arial" w:hAnsi="Arial" w:cs="Arial"/>
        </w:rPr>
      </w:pPr>
    </w:p>
    <w:p w:rsidR="00517FE5" w:rsidRDefault="000F5F18" w:rsidP="00517FE5">
      <w:pPr>
        <w:ind w:left="720" w:hanging="360"/>
        <w:jc w:val="both"/>
        <w:rPr>
          <w:rFonts w:ascii="Arial" w:hAnsi="Arial" w:cs="Arial"/>
        </w:rPr>
      </w:pPr>
      <w:r>
        <w:rPr>
          <w:rFonts w:ascii="Arial" w:hAnsi="Arial" w:cs="Arial"/>
        </w:rPr>
        <w:t>6</w:t>
      </w:r>
      <w:r w:rsidR="00517FE5">
        <w:rPr>
          <w:rFonts w:ascii="Arial" w:hAnsi="Arial" w:cs="Arial"/>
        </w:rPr>
        <w:t>.</w:t>
      </w:r>
      <w:r w:rsidR="00517FE5">
        <w:rPr>
          <w:rFonts w:ascii="Arial" w:hAnsi="Arial" w:cs="Arial"/>
        </w:rPr>
        <w:tab/>
      </w:r>
      <w:r w:rsidR="003848FE">
        <w:rPr>
          <w:rFonts w:ascii="Arial" w:hAnsi="Arial" w:cs="Arial"/>
        </w:rPr>
        <w:t>Administering and a</w:t>
      </w:r>
      <w:r w:rsidR="00517FE5">
        <w:rPr>
          <w:rFonts w:ascii="Arial" w:hAnsi="Arial" w:cs="Arial"/>
        </w:rPr>
        <w:t>rranging for the payment of benefits from the Scheme</w:t>
      </w:r>
      <w:r w:rsidR="003848FE">
        <w:rPr>
          <w:rFonts w:ascii="Arial" w:hAnsi="Arial" w:cs="Arial"/>
        </w:rPr>
        <w:t xml:space="preserve"> including lump sum death benefits, annuities and income drawdown</w:t>
      </w:r>
      <w:r>
        <w:rPr>
          <w:rFonts w:ascii="Arial" w:hAnsi="Arial" w:cs="Arial"/>
        </w:rPr>
        <w:t>.</w:t>
      </w:r>
    </w:p>
    <w:p w:rsidR="000F5F18" w:rsidRDefault="000F5F18" w:rsidP="00517FE5">
      <w:pPr>
        <w:ind w:left="720" w:hanging="360"/>
        <w:jc w:val="both"/>
        <w:rPr>
          <w:rFonts w:ascii="Arial" w:hAnsi="Arial" w:cs="Arial"/>
        </w:rPr>
      </w:pPr>
    </w:p>
    <w:p w:rsidR="000F5F18" w:rsidRDefault="000F5F18" w:rsidP="000F5F18">
      <w:pPr>
        <w:ind w:left="720" w:hanging="360"/>
        <w:jc w:val="both"/>
        <w:rPr>
          <w:rFonts w:ascii="Arial" w:hAnsi="Arial" w:cs="Arial"/>
        </w:rPr>
      </w:pPr>
      <w:r>
        <w:rPr>
          <w:rFonts w:ascii="Arial" w:hAnsi="Arial" w:cs="Arial"/>
        </w:rPr>
        <w:t>7.</w:t>
      </w:r>
      <w:r>
        <w:rPr>
          <w:rFonts w:ascii="Arial" w:hAnsi="Arial" w:cs="Arial"/>
        </w:rPr>
        <w:tab/>
        <w:t xml:space="preserve">Arranging for </w:t>
      </w:r>
      <w:r w:rsidRPr="00A939D7">
        <w:rPr>
          <w:rFonts w:ascii="Arial" w:hAnsi="Arial" w:cs="Arial"/>
        </w:rPr>
        <w:t xml:space="preserve">the </w:t>
      </w:r>
      <w:r w:rsidR="003848FE">
        <w:rPr>
          <w:rFonts w:ascii="Arial" w:hAnsi="Arial" w:cs="Arial"/>
        </w:rPr>
        <w:t>safe keeping</w:t>
      </w:r>
      <w:r w:rsidRPr="00A939D7">
        <w:rPr>
          <w:rFonts w:ascii="Arial" w:hAnsi="Arial" w:cs="Arial"/>
        </w:rPr>
        <w:t xml:space="preserve"> of appropriate </w:t>
      </w:r>
      <w:r>
        <w:rPr>
          <w:rFonts w:ascii="Arial" w:hAnsi="Arial" w:cs="Arial"/>
        </w:rPr>
        <w:t>Scheme records including records of members, benefits payable, contributions paid</w:t>
      </w:r>
      <w:r w:rsidR="003848FE">
        <w:rPr>
          <w:rFonts w:ascii="Arial" w:hAnsi="Arial" w:cs="Arial"/>
        </w:rPr>
        <w:t>,</w:t>
      </w:r>
      <w:r>
        <w:rPr>
          <w:rFonts w:ascii="Arial" w:hAnsi="Arial" w:cs="Arial"/>
        </w:rPr>
        <w:t xml:space="preserve"> investments bought and sold</w:t>
      </w:r>
      <w:r w:rsidR="003848FE">
        <w:rPr>
          <w:rFonts w:ascii="Arial" w:hAnsi="Arial" w:cs="Arial"/>
        </w:rPr>
        <w:t xml:space="preserve"> and documents of title or original legal documents.</w:t>
      </w:r>
    </w:p>
    <w:p w:rsidR="000F5F18" w:rsidRDefault="000F5F18" w:rsidP="000F5F18">
      <w:pPr>
        <w:ind w:left="720" w:hanging="360"/>
        <w:jc w:val="both"/>
        <w:rPr>
          <w:rFonts w:ascii="Arial" w:hAnsi="Arial" w:cs="Arial"/>
        </w:rPr>
      </w:pPr>
    </w:p>
    <w:p w:rsidR="000F5F18" w:rsidRDefault="000F5F18" w:rsidP="000F5F18">
      <w:pPr>
        <w:ind w:left="720" w:hanging="360"/>
        <w:jc w:val="both"/>
        <w:rPr>
          <w:rFonts w:ascii="Arial" w:hAnsi="Arial" w:cs="Arial"/>
        </w:rPr>
      </w:pPr>
      <w:r>
        <w:rPr>
          <w:rFonts w:ascii="Arial" w:hAnsi="Arial" w:cs="Arial"/>
        </w:rPr>
        <w:t>8.</w:t>
      </w:r>
      <w:r>
        <w:rPr>
          <w:rFonts w:ascii="Arial" w:hAnsi="Arial" w:cs="Arial"/>
        </w:rPr>
        <w:tab/>
      </w:r>
      <w:proofErr w:type="gramStart"/>
      <w:r>
        <w:rPr>
          <w:rFonts w:ascii="Arial" w:hAnsi="Arial" w:cs="Arial"/>
        </w:rPr>
        <w:t>Liaising</w:t>
      </w:r>
      <w:proofErr w:type="gramEnd"/>
      <w:r>
        <w:rPr>
          <w:rFonts w:ascii="Arial" w:hAnsi="Arial" w:cs="Arial"/>
        </w:rPr>
        <w:t xml:space="preserve"> with the Scheme Trustee and the Trustee's adviser (if any) as required.</w:t>
      </w:r>
    </w:p>
    <w:p w:rsidR="000F5F18" w:rsidRDefault="000F5F18" w:rsidP="000F5F18">
      <w:pPr>
        <w:ind w:left="720" w:hanging="360"/>
        <w:jc w:val="both"/>
        <w:rPr>
          <w:rFonts w:ascii="Arial" w:hAnsi="Arial" w:cs="Arial"/>
        </w:rPr>
      </w:pPr>
    </w:p>
    <w:p w:rsidR="000F5F18" w:rsidRDefault="000F5F18" w:rsidP="000F5F18">
      <w:pPr>
        <w:ind w:left="720" w:hanging="360"/>
        <w:jc w:val="both"/>
        <w:rPr>
          <w:rFonts w:ascii="Arial" w:hAnsi="Arial" w:cs="Arial"/>
        </w:rPr>
      </w:pPr>
      <w:r>
        <w:rPr>
          <w:rFonts w:ascii="Arial" w:hAnsi="Arial" w:cs="Arial"/>
        </w:rPr>
        <w:t>9.</w:t>
      </w:r>
      <w:r>
        <w:rPr>
          <w:rFonts w:ascii="Arial" w:hAnsi="Arial" w:cs="Arial"/>
        </w:rPr>
        <w:tab/>
        <w:t xml:space="preserve">Handling statutory reporting requirements to </w:t>
      </w:r>
      <w:r w:rsidR="003848FE">
        <w:rPr>
          <w:rFonts w:ascii="Arial" w:hAnsi="Arial" w:cs="Arial"/>
        </w:rPr>
        <w:t>the Pension</w:t>
      </w:r>
      <w:r w:rsidR="009B15DA">
        <w:rPr>
          <w:rFonts w:ascii="Arial" w:hAnsi="Arial" w:cs="Arial"/>
        </w:rPr>
        <w:t>s</w:t>
      </w:r>
      <w:r w:rsidR="003848FE">
        <w:rPr>
          <w:rFonts w:ascii="Arial" w:hAnsi="Arial" w:cs="Arial"/>
        </w:rPr>
        <w:t xml:space="preserve"> Regulator (in relation to the Scheme) and to Companies House (in relation to the Scheme's sponsoring employer).</w:t>
      </w:r>
    </w:p>
    <w:p w:rsidR="000F5F18" w:rsidRDefault="000F5F18" w:rsidP="000F5F18">
      <w:pPr>
        <w:ind w:left="720" w:hanging="360"/>
        <w:jc w:val="both"/>
        <w:rPr>
          <w:rFonts w:ascii="Arial" w:hAnsi="Arial" w:cs="Arial"/>
        </w:rPr>
      </w:pPr>
    </w:p>
    <w:p w:rsidR="000F5F18" w:rsidRDefault="000F5F18" w:rsidP="000F5F18">
      <w:pPr>
        <w:ind w:left="720" w:hanging="360"/>
        <w:jc w:val="both"/>
        <w:rPr>
          <w:rFonts w:ascii="Arial" w:hAnsi="Arial" w:cs="Arial"/>
        </w:rPr>
      </w:pPr>
      <w:r>
        <w:rPr>
          <w:rFonts w:ascii="Arial" w:hAnsi="Arial" w:cs="Arial"/>
        </w:rPr>
        <w:t>10.</w:t>
      </w:r>
      <w:r>
        <w:rPr>
          <w:rFonts w:ascii="Arial" w:hAnsi="Arial" w:cs="Arial"/>
        </w:rPr>
        <w:tab/>
      </w:r>
      <w:r w:rsidR="003848FE">
        <w:rPr>
          <w:rFonts w:ascii="Arial" w:hAnsi="Arial" w:cs="Arial"/>
        </w:rPr>
        <w:t>Responding to reasonable Trustee and member queries in relation to the Scheme.</w:t>
      </w:r>
    </w:p>
    <w:p w:rsidR="003848FE" w:rsidRDefault="003848FE" w:rsidP="000F5F18">
      <w:pPr>
        <w:ind w:left="720" w:hanging="360"/>
        <w:jc w:val="both"/>
        <w:rPr>
          <w:rFonts w:ascii="Arial" w:hAnsi="Arial" w:cs="Arial"/>
        </w:rPr>
      </w:pPr>
    </w:p>
    <w:p w:rsidR="003848FE" w:rsidRDefault="003848FE" w:rsidP="000F5F18">
      <w:pPr>
        <w:ind w:left="720" w:hanging="360"/>
        <w:jc w:val="both"/>
        <w:rPr>
          <w:rFonts w:ascii="Arial" w:hAnsi="Arial" w:cs="Arial"/>
        </w:rPr>
      </w:pPr>
      <w:r>
        <w:rPr>
          <w:rFonts w:ascii="Arial" w:hAnsi="Arial" w:cs="Arial"/>
        </w:rPr>
        <w:t>11. Implementing pension sharing</w:t>
      </w:r>
      <w:r w:rsidR="0006711E">
        <w:rPr>
          <w:rFonts w:ascii="Arial" w:hAnsi="Arial" w:cs="Arial"/>
        </w:rPr>
        <w:t>, earmarking and attachment</w:t>
      </w:r>
      <w:r>
        <w:rPr>
          <w:rFonts w:ascii="Arial" w:hAnsi="Arial" w:cs="Arial"/>
        </w:rPr>
        <w:t xml:space="preserve"> orders.</w:t>
      </w:r>
    </w:p>
    <w:p w:rsidR="003848FE" w:rsidRDefault="003848FE" w:rsidP="000F5F18">
      <w:pPr>
        <w:ind w:left="720" w:hanging="360"/>
        <w:jc w:val="both"/>
        <w:rPr>
          <w:rFonts w:ascii="Arial" w:hAnsi="Arial" w:cs="Arial"/>
        </w:rPr>
      </w:pPr>
    </w:p>
    <w:p w:rsidR="003848FE" w:rsidRDefault="003848FE" w:rsidP="000F5F18">
      <w:pPr>
        <w:ind w:left="720" w:hanging="360"/>
        <w:jc w:val="both"/>
        <w:rPr>
          <w:rFonts w:ascii="Arial" w:hAnsi="Arial" w:cs="Arial"/>
        </w:rPr>
      </w:pPr>
      <w:r>
        <w:rPr>
          <w:rFonts w:ascii="Arial" w:hAnsi="Arial" w:cs="Arial"/>
        </w:rPr>
        <w:t>12.</w:t>
      </w:r>
      <w:r>
        <w:rPr>
          <w:rFonts w:ascii="Arial" w:hAnsi="Arial" w:cs="Arial"/>
        </w:rPr>
        <w:tab/>
        <w:t>Where applicable, taking all administrative steps necessary to complete the winding up of the Scheme (where a wind up is triggered).</w:t>
      </w:r>
    </w:p>
    <w:p w:rsidR="003848FE" w:rsidRDefault="003848FE" w:rsidP="000F5F18">
      <w:pPr>
        <w:ind w:left="720" w:hanging="360"/>
        <w:jc w:val="both"/>
        <w:rPr>
          <w:rFonts w:ascii="Arial" w:hAnsi="Arial" w:cs="Arial"/>
        </w:rPr>
      </w:pPr>
    </w:p>
    <w:p w:rsidR="00517FE5" w:rsidRDefault="003848FE" w:rsidP="00517FE5">
      <w:pPr>
        <w:ind w:left="720" w:hanging="360"/>
        <w:jc w:val="both"/>
        <w:rPr>
          <w:rFonts w:ascii="Arial" w:hAnsi="Arial" w:cs="Arial"/>
        </w:rPr>
      </w:pPr>
      <w:r>
        <w:rPr>
          <w:rFonts w:ascii="Arial" w:hAnsi="Arial" w:cs="Arial"/>
        </w:rPr>
        <w:t>13.</w:t>
      </w:r>
      <w:r>
        <w:rPr>
          <w:rFonts w:ascii="Arial" w:hAnsi="Arial" w:cs="Arial"/>
        </w:rPr>
        <w:tab/>
        <w:t>The deduction of all tax and tax charges from the Fund or any payment due from the Scheme and accounting to HMRC for all tax due.</w:t>
      </w:r>
    </w:p>
    <w:p w:rsidR="0006711E" w:rsidRDefault="0006711E" w:rsidP="00517FE5">
      <w:pPr>
        <w:ind w:left="720" w:hanging="360"/>
        <w:jc w:val="both"/>
        <w:rPr>
          <w:rFonts w:ascii="Arial" w:hAnsi="Arial" w:cs="Arial"/>
        </w:rPr>
      </w:pPr>
    </w:p>
    <w:p w:rsidR="0006711E" w:rsidRDefault="0006711E" w:rsidP="00517FE5">
      <w:pPr>
        <w:ind w:left="720" w:hanging="360"/>
        <w:jc w:val="both"/>
        <w:rPr>
          <w:rFonts w:ascii="Arial" w:hAnsi="Arial" w:cs="Arial"/>
        </w:rPr>
      </w:pPr>
      <w:r>
        <w:rPr>
          <w:rFonts w:ascii="Arial" w:hAnsi="Arial" w:cs="Arial"/>
        </w:rPr>
        <w:t>14.</w:t>
      </w:r>
      <w:r>
        <w:rPr>
          <w:rFonts w:ascii="Arial" w:hAnsi="Arial" w:cs="Arial"/>
        </w:rPr>
        <w:tab/>
        <w:t>Dealing with any required data protection registrations.</w:t>
      </w:r>
    </w:p>
    <w:p w:rsidR="0006711E" w:rsidRDefault="0006711E" w:rsidP="00517FE5">
      <w:pPr>
        <w:ind w:left="720" w:hanging="360"/>
        <w:jc w:val="both"/>
        <w:rPr>
          <w:rFonts w:ascii="Arial" w:hAnsi="Arial" w:cs="Arial"/>
        </w:rPr>
      </w:pPr>
    </w:p>
    <w:p w:rsidR="0006711E" w:rsidRDefault="0006711E" w:rsidP="00517FE5">
      <w:pPr>
        <w:ind w:left="720" w:hanging="360"/>
        <w:jc w:val="both"/>
        <w:rPr>
          <w:rFonts w:ascii="Arial" w:hAnsi="Arial" w:cs="Arial"/>
        </w:rPr>
      </w:pPr>
      <w:r>
        <w:rPr>
          <w:rFonts w:ascii="Arial" w:hAnsi="Arial" w:cs="Arial"/>
        </w:rPr>
        <w:t>15. Arranging payment of any statutory levies.</w:t>
      </w:r>
    </w:p>
    <w:p w:rsidR="0006711E" w:rsidRDefault="0006711E" w:rsidP="00517FE5">
      <w:pPr>
        <w:ind w:left="720" w:hanging="360"/>
        <w:jc w:val="both"/>
        <w:rPr>
          <w:rFonts w:ascii="Arial" w:hAnsi="Arial" w:cs="Arial"/>
        </w:rPr>
      </w:pPr>
    </w:p>
    <w:p w:rsidR="0006711E" w:rsidRDefault="0006711E" w:rsidP="00517FE5">
      <w:pPr>
        <w:ind w:left="720" w:hanging="360"/>
        <w:jc w:val="both"/>
        <w:rPr>
          <w:rFonts w:ascii="Arial" w:hAnsi="Arial" w:cs="Arial"/>
        </w:rPr>
      </w:pPr>
      <w:r>
        <w:rPr>
          <w:rFonts w:ascii="Arial" w:hAnsi="Arial" w:cs="Arial"/>
        </w:rPr>
        <w:t>16. Arrange for payment of / deduction of Charges.</w:t>
      </w:r>
    </w:p>
    <w:p w:rsidR="0006711E" w:rsidRDefault="0006711E" w:rsidP="00517FE5">
      <w:pPr>
        <w:ind w:left="720" w:hanging="360"/>
        <w:jc w:val="both"/>
        <w:rPr>
          <w:rFonts w:ascii="Arial" w:hAnsi="Arial" w:cs="Arial"/>
        </w:rPr>
      </w:pPr>
    </w:p>
    <w:p w:rsidR="0006711E" w:rsidRDefault="0006711E" w:rsidP="00517FE5">
      <w:pPr>
        <w:ind w:left="720" w:hanging="360"/>
        <w:jc w:val="both"/>
        <w:rPr>
          <w:rFonts w:ascii="Arial" w:hAnsi="Arial" w:cs="Arial"/>
        </w:rPr>
      </w:pPr>
      <w:r>
        <w:rPr>
          <w:rFonts w:ascii="Arial" w:hAnsi="Arial" w:cs="Arial"/>
        </w:rPr>
        <w:t>17. Obtain medical evidence required as a statutory precondition for payment of ill health benefits.</w:t>
      </w:r>
    </w:p>
    <w:p w:rsidR="0006711E" w:rsidRDefault="0006711E" w:rsidP="00517FE5">
      <w:pPr>
        <w:ind w:left="720" w:hanging="360"/>
        <w:jc w:val="both"/>
        <w:rPr>
          <w:rFonts w:ascii="Arial" w:hAnsi="Arial" w:cs="Arial"/>
        </w:rPr>
      </w:pPr>
    </w:p>
    <w:p w:rsidR="0006711E" w:rsidRDefault="0006711E" w:rsidP="00517FE5">
      <w:pPr>
        <w:ind w:left="720" w:hanging="360"/>
        <w:jc w:val="both"/>
        <w:rPr>
          <w:rFonts w:ascii="Arial" w:hAnsi="Arial" w:cs="Arial"/>
        </w:rPr>
      </w:pPr>
      <w:r>
        <w:rPr>
          <w:rFonts w:ascii="Arial" w:hAnsi="Arial" w:cs="Arial"/>
        </w:rPr>
        <w:t>18.</w:t>
      </w:r>
      <w:r>
        <w:rPr>
          <w:rFonts w:ascii="Arial" w:hAnsi="Arial" w:cs="Arial"/>
        </w:rPr>
        <w:tab/>
        <w:t>Deal with any other statutory disclosure requir</w:t>
      </w:r>
      <w:r w:rsidR="00C1533F">
        <w:rPr>
          <w:rFonts w:ascii="Arial" w:hAnsi="Arial" w:cs="Arial"/>
        </w:rPr>
        <w:t>ements on behalf of the Trustee e.g. production of benefit statements.</w:t>
      </w:r>
    </w:p>
    <w:p w:rsidR="00C1533F" w:rsidRDefault="00C1533F" w:rsidP="00517FE5">
      <w:pPr>
        <w:ind w:left="720" w:hanging="360"/>
        <w:jc w:val="both"/>
        <w:rPr>
          <w:rFonts w:ascii="Arial" w:hAnsi="Arial" w:cs="Arial"/>
        </w:rPr>
      </w:pPr>
    </w:p>
    <w:p w:rsidR="00A44282" w:rsidRDefault="00C1533F" w:rsidP="00A44282">
      <w:pPr>
        <w:ind w:left="720" w:hanging="360"/>
        <w:jc w:val="both"/>
        <w:rPr>
          <w:rFonts w:ascii="Arial" w:hAnsi="Arial" w:cs="Arial"/>
        </w:rPr>
      </w:pPr>
      <w:r>
        <w:rPr>
          <w:rFonts w:ascii="Arial" w:hAnsi="Arial" w:cs="Arial"/>
        </w:rPr>
        <w:t>19.</w:t>
      </w:r>
      <w:r>
        <w:rPr>
          <w:rFonts w:ascii="Arial" w:hAnsi="Arial" w:cs="Arial"/>
        </w:rPr>
        <w:tab/>
        <w:t xml:space="preserve">Commission annual report and accounts or audited </w:t>
      </w:r>
      <w:r w:rsidR="004332EF">
        <w:rPr>
          <w:rFonts w:ascii="Arial" w:hAnsi="Arial" w:cs="Arial"/>
        </w:rPr>
        <w:t>accounts</w:t>
      </w:r>
      <w:r>
        <w:rPr>
          <w:rFonts w:ascii="Arial" w:hAnsi="Arial" w:cs="Arial"/>
        </w:rPr>
        <w:t xml:space="preserve"> for the Scheme (where required by law).</w:t>
      </w:r>
    </w:p>
    <w:p w:rsidR="00A44282" w:rsidRDefault="00A44282" w:rsidP="00A44282">
      <w:pPr>
        <w:ind w:left="720" w:hanging="360"/>
        <w:jc w:val="both"/>
        <w:rPr>
          <w:rFonts w:ascii="Arial" w:hAnsi="Arial" w:cs="Arial"/>
        </w:rPr>
      </w:pPr>
    </w:p>
    <w:p w:rsidR="00A44282" w:rsidRDefault="00A44282" w:rsidP="00A44282">
      <w:pPr>
        <w:ind w:left="720" w:hanging="360"/>
        <w:jc w:val="both"/>
        <w:rPr>
          <w:rFonts w:ascii="Arial" w:hAnsi="Arial" w:cs="Arial"/>
        </w:rPr>
      </w:pPr>
      <w:r>
        <w:rPr>
          <w:rFonts w:ascii="Arial" w:hAnsi="Arial" w:cs="Arial"/>
        </w:rPr>
        <w:t>20. Provision of a trust deed and rules to establish the Scheme.</w:t>
      </w:r>
    </w:p>
    <w:p w:rsidR="00C1533F" w:rsidRDefault="00C1533F" w:rsidP="00517FE5">
      <w:pPr>
        <w:ind w:left="720" w:hanging="360"/>
        <w:jc w:val="both"/>
        <w:rPr>
          <w:rFonts w:ascii="Arial" w:hAnsi="Arial" w:cs="Arial"/>
        </w:rPr>
      </w:pPr>
    </w:p>
    <w:p w:rsidR="00040E69" w:rsidRDefault="00A44282" w:rsidP="001A66FF">
      <w:pPr>
        <w:ind w:left="720" w:hanging="360"/>
        <w:jc w:val="both"/>
        <w:rPr>
          <w:rFonts w:ascii="Arial" w:hAnsi="Arial" w:cs="Arial"/>
        </w:rPr>
      </w:pPr>
      <w:r>
        <w:rPr>
          <w:rFonts w:ascii="Arial" w:hAnsi="Arial" w:cs="Arial"/>
        </w:rPr>
        <w:t>21</w:t>
      </w:r>
      <w:r w:rsidR="00C1533F">
        <w:rPr>
          <w:rFonts w:ascii="Arial" w:hAnsi="Arial" w:cs="Arial"/>
        </w:rPr>
        <w:t>.</w:t>
      </w:r>
      <w:r w:rsidR="00C1533F">
        <w:rPr>
          <w:rFonts w:ascii="Arial" w:hAnsi="Arial" w:cs="Arial"/>
        </w:rPr>
        <w:tab/>
      </w:r>
      <w:r w:rsidR="00665D9D">
        <w:rPr>
          <w:rFonts w:ascii="Arial" w:hAnsi="Arial" w:cs="Arial"/>
        </w:rPr>
        <w:t xml:space="preserve">Ensuring </w:t>
      </w:r>
      <w:r w:rsidR="00C1533F">
        <w:rPr>
          <w:rFonts w:ascii="Arial" w:hAnsi="Arial" w:cs="Arial"/>
        </w:rPr>
        <w:t>the Trustee obtain</w:t>
      </w:r>
      <w:r w:rsidR="00665D9D">
        <w:rPr>
          <w:rFonts w:ascii="Arial" w:hAnsi="Arial" w:cs="Arial"/>
        </w:rPr>
        <w:t>s</w:t>
      </w:r>
      <w:r w:rsidR="00C1533F">
        <w:rPr>
          <w:rFonts w:ascii="Arial" w:hAnsi="Arial" w:cs="Arial"/>
        </w:rPr>
        <w:t xml:space="preserve"> proper advice</w:t>
      </w:r>
      <w:r w:rsidR="001A66FF">
        <w:rPr>
          <w:rFonts w:ascii="Arial" w:hAnsi="Arial" w:cs="Arial"/>
        </w:rPr>
        <w:t xml:space="preserve"> as required b</w:t>
      </w:r>
      <w:r w:rsidR="00665D9D">
        <w:rPr>
          <w:rFonts w:ascii="Arial" w:hAnsi="Arial" w:cs="Arial"/>
        </w:rPr>
        <w:t>y s.36 of the Pensions Act 1995.</w:t>
      </w:r>
    </w:p>
    <w:p w:rsidR="0006711E" w:rsidRDefault="0006711E" w:rsidP="00A939D7">
      <w:pPr>
        <w:jc w:val="center"/>
        <w:rPr>
          <w:rFonts w:ascii="Arial" w:hAnsi="Arial" w:cs="Arial"/>
          <w:b/>
        </w:rPr>
      </w:pPr>
    </w:p>
    <w:p w:rsidR="0006711E" w:rsidRDefault="0006711E" w:rsidP="00A939D7">
      <w:pPr>
        <w:jc w:val="center"/>
        <w:rPr>
          <w:rFonts w:ascii="Arial" w:hAnsi="Arial" w:cs="Arial"/>
          <w:b/>
        </w:rPr>
      </w:pPr>
    </w:p>
    <w:p w:rsidR="0006711E" w:rsidRDefault="0006711E" w:rsidP="00A939D7">
      <w:pPr>
        <w:jc w:val="center"/>
        <w:rPr>
          <w:rFonts w:ascii="Arial" w:hAnsi="Arial" w:cs="Arial"/>
          <w:b/>
        </w:rPr>
      </w:pPr>
    </w:p>
    <w:p w:rsidR="00C92F5F" w:rsidRPr="00A939D7" w:rsidRDefault="007A48E2" w:rsidP="00A939D7">
      <w:pPr>
        <w:jc w:val="center"/>
        <w:rPr>
          <w:rFonts w:ascii="Arial" w:hAnsi="Arial" w:cs="Arial"/>
          <w:b/>
        </w:rPr>
      </w:pPr>
      <w:r>
        <w:rPr>
          <w:rFonts w:ascii="Arial" w:hAnsi="Arial" w:cs="Arial"/>
          <w:b/>
        </w:rPr>
        <w:br w:type="page"/>
      </w:r>
      <w:r w:rsidR="00A939D7" w:rsidRPr="00A939D7">
        <w:rPr>
          <w:rFonts w:ascii="Arial" w:hAnsi="Arial" w:cs="Arial"/>
          <w:b/>
        </w:rPr>
        <w:t>Schedule 2</w:t>
      </w:r>
      <w:r w:rsidR="007F3647">
        <w:rPr>
          <w:rFonts w:ascii="Arial" w:hAnsi="Arial" w:cs="Arial"/>
          <w:b/>
        </w:rPr>
        <w:t>: Fees</w:t>
      </w:r>
    </w:p>
    <w:p w:rsidR="00170730" w:rsidRDefault="00170730" w:rsidP="00E67530">
      <w:pPr>
        <w:jc w:val="both"/>
        <w:rPr>
          <w:rFonts w:ascii="Arial" w:hAnsi="Arial" w:cs="Arial"/>
          <w:b/>
        </w:rPr>
      </w:pPr>
    </w:p>
    <w:p w:rsidR="007F3647" w:rsidRPr="00A939D7" w:rsidRDefault="007F3647" w:rsidP="007F3647">
      <w:pPr>
        <w:jc w:val="center"/>
        <w:rPr>
          <w:rFonts w:ascii="Arial" w:hAnsi="Arial" w:cs="Arial"/>
          <w:b/>
        </w:rPr>
      </w:pPr>
    </w:p>
    <w:p w:rsidR="00665D9D" w:rsidRPr="007D5F51" w:rsidRDefault="00665D9D" w:rsidP="007F3647">
      <w:pPr>
        <w:rPr>
          <w:rFonts w:ascii="Arial" w:hAnsi="Arial" w:cs="Arial"/>
        </w:rPr>
      </w:pPr>
    </w:p>
    <w:p w:rsidR="007F3647" w:rsidRPr="007D5F51" w:rsidRDefault="007F3647" w:rsidP="007F3647">
      <w:pPr>
        <w:rPr>
          <w:rFonts w:ascii="Arial" w:hAnsi="Arial" w:cs="Arial"/>
          <w:b/>
        </w:rPr>
      </w:pPr>
      <w:r w:rsidRPr="007D5F51">
        <w:rPr>
          <w:rFonts w:ascii="Arial" w:hAnsi="Arial" w:cs="Arial"/>
          <w:b/>
        </w:rPr>
        <w:t>Annual Management Charge</w:t>
      </w:r>
      <w:r w:rsidR="00665D9D" w:rsidRPr="007D5F51">
        <w:rPr>
          <w:rFonts w:ascii="Arial" w:hAnsi="Arial" w:cs="Arial"/>
          <w:b/>
        </w:rPr>
        <w:t xml:space="preserve"> (AMC)</w:t>
      </w:r>
    </w:p>
    <w:p w:rsidR="007F3647" w:rsidRPr="007D5F51" w:rsidRDefault="007F3647" w:rsidP="007F3647">
      <w:pPr>
        <w:rPr>
          <w:rFonts w:ascii="Arial" w:hAnsi="Arial" w:cs="Arial"/>
          <w:b/>
        </w:rPr>
      </w:pPr>
    </w:p>
    <w:p w:rsidR="007F3647" w:rsidRPr="007D5F51" w:rsidRDefault="00665D9D" w:rsidP="007F3647">
      <w:pPr>
        <w:rPr>
          <w:rFonts w:ascii="Arial" w:hAnsi="Arial" w:cs="Arial"/>
        </w:rPr>
      </w:pPr>
      <w:r w:rsidRPr="007D5F51">
        <w:rPr>
          <w:rFonts w:ascii="Arial" w:hAnsi="Arial" w:cs="Arial"/>
        </w:rPr>
        <w:t>A fee of £</w:t>
      </w:r>
      <w:r w:rsidR="00C65BF4">
        <w:rPr>
          <w:rFonts w:ascii="Arial" w:hAnsi="Arial" w:cs="Arial"/>
        </w:rPr>
        <w:t>200</w:t>
      </w:r>
      <w:r w:rsidR="007F3647" w:rsidRPr="007D5F51">
        <w:rPr>
          <w:rFonts w:ascii="Arial" w:hAnsi="Arial" w:cs="Arial"/>
        </w:rPr>
        <w:t xml:space="preserve"> </w:t>
      </w:r>
      <w:proofErr w:type="spellStart"/>
      <w:r w:rsidR="007F3647" w:rsidRPr="007D5F51">
        <w:rPr>
          <w:rFonts w:ascii="Arial" w:hAnsi="Arial" w:cs="Arial"/>
        </w:rPr>
        <w:t>exc</w:t>
      </w:r>
      <w:proofErr w:type="spellEnd"/>
      <w:r w:rsidR="007F3647" w:rsidRPr="007D5F51">
        <w:rPr>
          <w:rFonts w:ascii="Arial" w:hAnsi="Arial" w:cs="Arial"/>
        </w:rPr>
        <w:t xml:space="preserve"> VAT shall be payable </w:t>
      </w:r>
      <w:r w:rsidR="00B71667">
        <w:rPr>
          <w:rFonts w:ascii="Arial" w:hAnsi="Arial" w:cs="Arial"/>
        </w:rPr>
        <w:t xml:space="preserve">quarterly in </w:t>
      </w:r>
      <w:r w:rsidRPr="007D5F51">
        <w:rPr>
          <w:rFonts w:ascii="Arial" w:hAnsi="Arial" w:cs="Arial"/>
        </w:rPr>
        <w:t xml:space="preserve">advance </w:t>
      </w:r>
      <w:r w:rsidR="007F3647" w:rsidRPr="007D5F51">
        <w:rPr>
          <w:rFonts w:ascii="Arial" w:hAnsi="Arial" w:cs="Arial"/>
        </w:rPr>
        <w:t>fo</w:t>
      </w:r>
      <w:r w:rsidR="006E4590" w:rsidRPr="007D5F51">
        <w:rPr>
          <w:rFonts w:ascii="Arial" w:hAnsi="Arial" w:cs="Arial"/>
        </w:rPr>
        <w:t>r the provision of the Services</w:t>
      </w:r>
      <w:r w:rsidR="00072685">
        <w:rPr>
          <w:rFonts w:ascii="Arial" w:hAnsi="Arial" w:cs="Arial"/>
        </w:rPr>
        <w:t xml:space="preserve"> for the first member and £1</w:t>
      </w:r>
      <w:r w:rsidR="00B71667">
        <w:rPr>
          <w:rFonts w:ascii="Arial" w:hAnsi="Arial" w:cs="Arial"/>
        </w:rPr>
        <w:t>00 for the second and each additional member</w:t>
      </w:r>
    </w:p>
    <w:p w:rsidR="006E4590" w:rsidRPr="007D5F51" w:rsidRDefault="006E4590" w:rsidP="007F3647">
      <w:pPr>
        <w:rPr>
          <w:rFonts w:ascii="Arial" w:hAnsi="Arial" w:cs="Arial"/>
        </w:rPr>
      </w:pPr>
    </w:p>
    <w:p w:rsidR="006E4590" w:rsidRPr="007D5F51" w:rsidRDefault="006E4590" w:rsidP="007F3647">
      <w:pPr>
        <w:rPr>
          <w:rFonts w:ascii="Arial" w:hAnsi="Arial" w:cs="Arial"/>
          <w:b/>
        </w:rPr>
      </w:pPr>
      <w:r w:rsidRPr="007D5F51">
        <w:rPr>
          <w:rFonts w:ascii="Arial" w:hAnsi="Arial" w:cs="Arial"/>
          <w:b/>
        </w:rPr>
        <w:t>Administration of transfers in from other pension schemes</w:t>
      </w:r>
    </w:p>
    <w:p w:rsidR="006E4590" w:rsidRPr="007D5F51" w:rsidRDefault="006E4590" w:rsidP="007F3647">
      <w:pPr>
        <w:rPr>
          <w:rFonts w:ascii="Arial" w:hAnsi="Arial" w:cs="Arial"/>
        </w:rPr>
      </w:pPr>
    </w:p>
    <w:p w:rsidR="006E4590" w:rsidRPr="007D5F51" w:rsidRDefault="006E4590" w:rsidP="007F3647">
      <w:pPr>
        <w:rPr>
          <w:rFonts w:ascii="Arial" w:hAnsi="Arial" w:cs="Arial"/>
        </w:rPr>
      </w:pPr>
      <w:r w:rsidRPr="007D5F51">
        <w:rPr>
          <w:rFonts w:ascii="Arial" w:hAnsi="Arial" w:cs="Arial"/>
        </w:rPr>
        <w:t>A fee of £150 exc VAT per transfer</w:t>
      </w:r>
    </w:p>
    <w:p w:rsidR="006E4590" w:rsidRPr="007D5F51" w:rsidRDefault="006E4590" w:rsidP="007F3647">
      <w:pPr>
        <w:rPr>
          <w:rFonts w:ascii="Arial" w:hAnsi="Arial" w:cs="Arial"/>
        </w:rPr>
      </w:pPr>
    </w:p>
    <w:p w:rsidR="006E4590" w:rsidRPr="007D5F51" w:rsidRDefault="006E4590" w:rsidP="007F3647">
      <w:pPr>
        <w:rPr>
          <w:rFonts w:ascii="Arial" w:hAnsi="Arial" w:cs="Arial"/>
          <w:b/>
        </w:rPr>
      </w:pPr>
      <w:r w:rsidRPr="007D5F51">
        <w:rPr>
          <w:rFonts w:ascii="Arial" w:hAnsi="Arial" w:cs="Arial"/>
          <w:b/>
        </w:rPr>
        <w:t>Client Meetings</w:t>
      </w:r>
    </w:p>
    <w:p w:rsidR="006E4590" w:rsidRPr="007D5F51" w:rsidRDefault="006E4590" w:rsidP="007F3647">
      <w:pPr>
        <w:rPr>
          <w:rFonts w:ascii="Arial" w:hAnsi="Arial" w:cs="Arial"/>
          <w:b/>
        </w:rPr>
      </w:pPr>
    </w:p>
    <w:p w:rsidR="006E4590" w:rsidRPr="007D5F51" w:rsidRDefault="006E4590" w:rsidP="007F3647">
      <w:pPr>
        <w:rPr>
          <w:rFonts w:ascii="Arial" w:hAnsi="Arial" w:cs="Arial"/>
        </w:rPr>
      </w:pPr>
      <w:r w:rsidRPr="007D5F51">
        <w:rPr>
          <w:rFonts w:ascii="Arial" w:hAnsi="Arial" w:cs="Arial"/>
        </w:rPr>
        <w:t>A fee of £</w:t>
      </w:r>
      <w:r w:rsidR="00B71667">
        <w:rPr>
          <w:rFonts w:ascii="Arial" w:hAnsi="Arial" w:cs="Arial"/>
        </w:rPr>
        <w:t>2</w:t>
      </w:r>
      <w:r w:rsidRPr="007D5F51">
        <w:rPr>
          <w:rFonts w:ascii="Arial" w:hAnsi="Arial" w:cs="Arial"/>
        </w:rPr>
        <w:t>00 exc VAT per meeting</w:t>
      </w:r>
    </w:p>
    <w:p w:rsidR="007F3647" w:rsidRPr="007D5F51" w:rsidRDefault="007F3647" w:rsidP="007F3647">
      <w:pPr>
        <w:rPr>
          <w:rFonts w:ascii="Arial" w:hAnsi="Arial" w:cs="Arial"/>
        </w:rPr>
      </w:pPr>
    </w:p>
    <w:p w:rsidR="007F3647" w:rsidRPr="007D5F51" w:rsidRDefault="007F3647" w:rsidP="007F3647">
      <w:pPr>
        <w:rPr>
          <w:rFonts w:ascii="Arial" w:hAnsi="Arial" w:cs="Arial"/>
          <w:b/>
        </w:rPr>
      </w:pPr>
      <w:r w:rsidRPr="007D5F51">
        <w:rPr>
          <w:rFonts w:ascii="Arial" w:hAnsi="Arial" w:cs="Arial"/>
          <w:b/>
        </w:rPr>
        <w:t>Fees for additional services</w:t>
      </w:r>
    </w:p>
    <w:p w:rsidR="007F3647" w:rsidRPr="007D5F51" w:rsidRDefault="007F3647" w:rsidP="007F3647">
      <w:pPr>
        <w:rPr>
          <w:rFonts w:ascii="Arial" w:hAnsi="Arial" w:cs="Arial"/>
        </w:rPr>
      </w:pPr>
    </w:p>
    <w:p w:rsidR="007F3647" w:rsidRPr="007D5F51" w:rsidRDefault="00665D9D" w:rsidP="007F3647">
      <w:pPr>
        <w:jc w:val="both"/>
        <w:rPr>
          <w:rFonts w:ascii="Arial" w:hAnsi="Arial" w:cs="Arial"/>
        </w:rPr>
      </w:pPr>
      <w:r w:rsidRPr="007D5F51">
        <w:rPr>
          <w:rFonts w:ascii="Arial" w:hAnsi="Arial" w:cs="Arial"/>
        </w:rPr>
        <w:t>As agreed between the Supplier and the Trustee</w:t>
      </w:r>
    </w:p>
    <w:p w:rsidR="00665D9D" w:rsidRPr="007D5F51" w:rsidRDefault="00665D9D" w:rsidP="007F3647">
      <w:pPr>
        <w:jc w:val="both"/>
        <w:rPr>
          <w:rFonts w:ascii="Arial" w:hAnsi="Arial" w:cs="Arial"/>
          <w:b/>
        </w:rPr>
      </w:pPr>
    </w:p>
    <w:p w:rsidR="007F3647" w:rsidRPr="007D5F51" w:rsidRDefault="007F3647" w:rsidP="007F3647">
      <w:pPr>
        <w:jc w:val="both"/>
        <w:rPr>
          <w:rFonts w:ascii="Arial" w:hAnsi="Arial" w:cs="Arial"/>
          <w:b/>
        </w:rPr>
      </w:pPr>
      <w:r w:rsidRPr="007D5F51">
        <w:rPr>
          <w:rFonts w:ascii="Arial" w:hAnsi="Arial" w:cs="Arial"/>
          <w:b/>
        </w:rPr>
        <w:t>Increases to Fees</w:t>
      </w:r>
    </w:p>
    <w:p w:rsidR="007F3647" w:rsidRPr="007D5F51" w:rsidRDefault="007F3647" w:rsidP="007F3647">
      <w:pPr>
        <w:jc w:val="both"/>
        <w:rPr>
          <w:rFonts w:ascii="Arial" w:hAnsi="Arial" w:cs="Arial"/>
          <w:b/>
        </w:rPr>
      </w:pPr>
    </w:p>
    <w:p w:rsidR="00E67530" w:rsidRPr="007D5F51" w:rsidRDefault="00665D9D" w:rsidP="00170730">
      <w:pPr>
        <w:jc w:val="both"/>
        <w:rPr>
          <w:rFonts w:ascii="Arial" w:hAnsi="Arial" w:cs="Arial"/>
        </w:rPr>
      </w:pPr>
      <w:r w:rsidRPr="007D5F51">
        <w:rPr>
          <w:rFonts w:ascii="Arial" w:hAnsi="Arial" w:cs="Arial"/>
        </w:rPr>
        <w:t xml:space="preserve">The AMC shall remain fixed for the first </w:t>
      </w:r>
      <w:r w:rsidR="007702C1">
        <w:rPr>
          <w:rFonts w:ascii="Arial" w:hAnsi="Arial" w:cs="Arial"/>
        </w:rPr>
        <w:t>1</w:t>
      </w:r>
      <w:r w:rsidRPr="007D5F51">
        <w:rPr>
          <w:rFonts w:ascii="Arial" w:hAnsi="Arial" w:cs="Arial"/>
        </w:rPr>
        <w:t xml:space="preserve"> year of the Agreement. Thereafter, this will increase on the anniversary of the Commencement Date each year, in line with </w:t>
      </w:r>
      <w:r w:rsidR="00E67530" w:rsidRPr="007D5F51">
        <w:rPr>
          <w:rFonts w:ascii="Arial" w:hAnsi="Arial" w:cs="Arial"/>
        </w:rPr>
        <w:t>the increase</w:t>
      </w:r>
      <w:r w:rsidR="00170730" w:rsidRPr="007D5F51">
        <w:rPr>
          <w:rFonts w:ascii="Arial" w:hAnsi="Arial" w:cs="Arial"/>
        </w:rPr>
        <w:t xml:space="preserve"> </w:t>
      </w:r>
      <w:r w:rsidR="009B15DA" w:rsidRPr="007D5F51">
        <w:rPr>
          <w:rFonts w:ascii="Arial" w:hAnsi="Arial" w:cs="Arial"/>
        </w:rPr>
        <w:t xml:space="preserve">to </w:t>
      </w:r>
      <w:r w:rsidR="007702C1">
        <w:rPr>
          <w:rFonts w:ascii="Arial" w:hAnsi="Arial" w:cs="Arial"/>
        </w:rPr>
        <w:t>C</w:t>
      </w:r>
      <w:r w:rsidR="009B15DA" w:rsidRPr="007D5F51">
        <w:rPr>
          <w:rFonts w:ascii="Arial" w:hAnsi="Arial" w:cs="Arial"/>
        </w:rPr>
        <w:t>PI over</w:t>
      </w:r>
      <w:r w:rsidRPr="007D5F51">
        <w:rPr>
          <w:rFonts w:ascii="Arial" w:hAnsi="Arial" w:cs="Arial"/>
        </w:rPr>
        <w:t xml:space="preserve"> the preceding twelve month period.</w:t>
      </w:r>
    </w:p>
    <w:p w:rsidR="00F14282" w:rsidRPr="007D5F51" w:rsidRDefault="00F14282" w:rsidP="00170730">
      <w:pPr>
        <w:jc w:val="both"/>
        <w:rPr>
          <w:rFonts w:ascii="Arial" w:hAnsi="Arial" w:cs="Arial"/>
        </w:rPr>
      </w:pPr>
    </w:p>
    <w:p w:rsidR="00F64F8A" w:rsidRPr="007D5F51" w:rsidRDefault="00F14282" w:rsidP="007F3647">
      <w:pPr>
        <w:pStyle w:val="Footer"/>
        <w:rPr>
          <w:rFonts w:cs="Arial"/>
          <w:b/>
          <w:sz w:val="20"/>
        </w:rPr>
      </w:pPr>
      <w:r w:rsidRPr="007D5F51">
        <w:rPr>
          <w:rFonts w:cs="Arial"/>
          <w:b/>
          <w:sz w:val="20"/>
        </w:rPr>
        <w:t>Termination Assistance fees</w:t>
      </w:r>
    </w:p>
    <w:p w:rsidR="00F14282" w:rsidRPr="007D5F51" w:rsidRDefault="00F14282" w:rsidP="007F3647">
      <w:pPr>
        <w:pStyle w:val="Footer"/>
        <w:rPr>
          <w:rFonts w:cs="Arial"/>
          <w:sz w:val="20"/>
        </w:rPr>
      </w:pPr>
    </w:p>
    <w:p w:rsidR="00665D9D" w:rsidRPr="00665D9D" w:rsidRDefault="00BC48EE" w:rsidP="00665D9D">
      <w:pPr>
        <w:jc w:val="both"/>
        <w:rPr>
          <w:rFonts w:ascii="Arial" w:hAnsi="Arial" w:cs="Arial"/>
        </w:rPr>
      </w:pPr>
      <w:r w:rsidRPr="007D5F51">
        <w:rPr>
          <w:rFonts w:ascii="Arial" w:hAnsi="Arial" w:cs="Arial"/>
        </w:rPr>
        <w:t>A fee of £</w:t>
      </w:r>
      <w:r w:rsidR="007D5F51" w:rsidRPr="007D5F51">
        <w:rPr>
          <w:rFonts w:ascii="Arial" w:hAnsi="Arial" w:cs="Arial"/>
        </w:rPr>
        <w:t>750</w:t>
      </w:r>
      <w:r w:rsidRPr="007D5F51">
        <w:rPr>
          <w:rFonts w:ascii="Arial" w:hAnsi="Arial" w:cs="Arial"/>
        </w:rPr>
        <w:t xml:space="preserve"> exc VAT</w:t>
      </w:r>
    </w:p>
    <w:p w:rsidR="00F14282" w:rsidRDefault="00F14282" w:rsidP="007F3647">
      <w:pPr>
        <w:pStyle w:val="Footer"/>
        <w:rPr>
          <w:rFonts w:cs="Arial"/>
          <w:sz w:val="20"/>
        </w:rPr>
      </w:pPr>
    </w:p>
    <w:p w:rsidR="00665D9D" w:rsidRPr="00F14282" w:rsidRDefault="00665D9D" w:rsidP="007F3647">
      <w:pPr>
        <w:pStyle w:val="Footer"/>
        <w:rPr>
          <w:rFonts w:cs="Arial"/>
          <w:sz w:val="20"/>
        </w:rPr>
      </w:pPr>
    </w:p>
    <w:sectPr w:rsidR="00665D9D" w:rsidRPr="00F14282" w:rsidSect="000F192E">
      <w:pgSz w:w="11906" w:h="16838" w:code="9"/>
      <w:pgMar w:top="709" w:right="992" w:bottom="2381" w:left="992" w:header="709" w:footer="709" w:gutter="0"/>
      <w:paperSrc w:first="269" w:other="269"/>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3D87" w:rsidRDefault="00C83D87">
      <w:r>
        <w:separator/>
      </w:r>
    </w:p>
  </w:endnote>
  <w:endnote w:type="continuationSeparator" w:id="0">
    <w:p w:rsidR="00C83D87" w:rsidRDefault="00C83D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280" w:rsidRDefault="00345280" w:rsidP="00B71667">
    <w:pPr>
      <w:pStyle w:val="Header"/>
    </w:pPr>
  </w:p>
  <w:p w:rsidR="00345280" w:rsidRDefault="00345280" w:rsidP="00B71667">
    <w:pPr>
      <w:pStyle w:val="Header"/>
    </w:pPr>
  </w:p>
  <w:p w:rsidR="00345280" w:rsidRPr="00B71667" w:rsidRDefault="00345280" w:rsidP="00B7166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3D87" w:rsidRDefault="00C83D87">
      <w:r>
        <w:separator/>
      </w:r>
    </w:p>
  </w:footnote>
  <w:footnote w:type="continuationSeparator" w:id="0">
    <w:p w:rsidR="00C83D87" w:rsidRDefault="00C83D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280" w:rsidRDefault="00345280">
    <w:pPr>
      <w:pStyle w:val="Draft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D2082"/>
    <w:multiLevelType w:val="hybridMultilevel"/>
    <w:tmpl w:val="6FC2E018"/>
    <w:lvl w:ilvl="0" w:tplc="FFC48A3A">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F2240B8"/>
    <w:multiLevelType w:val="hybridMultilevel"/>
    <w:tmpl w:val="2716D4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A4046FF"/>
    <w:multiLevelType w:val="hybridMultilevel"/>
    <w:tmpl w:val="8B6AFA42"/>
    <w:lvl w:ilvl="0" w:tplc="1ABAD060">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ABD680D"/>
    <w:multiLevelType w:val="hybridMultilevel"/>
    <w:tmpl w:val="2A323A7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
    <w:nsid w:val="20406A11"/>
    <w:multiLevelType w:val="hybridMultilevel"/>
    <w:tmpl w:val="9DCAEB18"/>
    <w:lvl w:ilvl="0" w:tplc="FFC48A3A">
      <w:start w:val="1"/>
      <w:numFmt w:val="lowerLetter"/>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2FE51FEC"/>
    <w:multiLevelType w:val="hybridMultilevel"/>
    <w:tmpl w:val="13366D90"/>
    <w:lvl w:ilvl="0" w:tplc="DD84927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777213F"/>
    <w:multiLevelType w:val="multilevel"/>
    <w:tmpl w:val="81307BCE"/>
    <w:name w:val="ScheduleTemplate"/>
    <w:lvl w:ilvl="0">
      <w:start w:val="1"/>
      <w:numFmt w:val="decimal"/>
      <w:lvlRestart w:val="0"/>
      <w:pStyle w:val="AgtLevel1Heading"/>
      <w:isLgl/>
      <w:lvlText w:val="%1"/>
      <w:lvlJc w:val="left"/>
      <w:pPr>
        <w:tabs>
          <w:tab w:val="num" w:pos="720"/>
        </w:tabs>
        <w:ind w:left="720" w:hanging="720"/>
      </w:pPr>
      <w:rPr>
        <w:b/>
        <w:i w:val="0"/>
        <w:u w:val="none"/>
      </w:rPr>
    </w:lvl>
    <w:lvl w:ilvl="1">
      <w:start w:val="1"/>
      <w:numFmt w:val="decimal"/>
      <w:pStyle w:val="AgtLevel2"/>
      <w:isLgl/>
      <w:lvlText w:val="%1.%2"/>
      <w:lvlJc w:val="left"/>
      <w:pPr>
        <w:tabs>
          <w:tab w:val="num" w:pos="720"/>
        </w:tabs>
        <w:ind w:left="720" w:hanging="720"/>
      </w:pPr>
    </w:lvl>
    <w:lvl w:ilvl="2">
      <w:start w:val="1"/>
      <w:numFmt w:val="lowerLetter"/>
      <w:pStyle w:val="AgtLevel3"/>
      <w:lvlText w:val="(%3)"/>
      <w:lvlJc w:val="left"/>
      <w:pPr>
        <w:tabs>
          <w:tab w:val="num" w:pos="1440"/>
        </w:tabs>
        <w:ind w:left="1440" w:hanging="720"/>
      </w:pPr>
    </w:lvl>
    <w:lvl w:ilvl="3">
      <w:start w:val="1"/>
      <w:numFmt w:val="lowerRoman"/>
      <w:pStyle w:val="AgtLevel4"/>
      <w:lvlText w:val="(%4)"/>
      <w:lvlJc w:val="left"/>
      <w:pPr>
        <w:tabs>
          <w:tab w:val="num" w:pos="2160"/>
        </w:tabs>
        <w:ind w:left="2160" w:hanging="720"/>
      </w:pPr>
    </w:lvl>
    <w:lvl w:ilvl="4">
      <w:start w:val="1"/>
      <w:numFmt w:val="upperLetter"/>
      <w:pStyle w:val="AgtLevel5"/>
      <w:lvlText w:val="(%5)"/>
      <w:lvlJc w:val="left"/>
      <w:pPr>
        <w:tabs>
          <w:tab w:val="num" w:pos="2880"/>
        </w:tabs>
        <w:ind w:left="2880" w:hanging="720"/>
      </w:pPr>
    </w:lvl>
    <w:lvl w:ilvl="5">
      <w:start w:val="1"/>
      <w:numFmt w:val="decimal"/>
      <w:pStyle w:val="AgtLevel6"/>
      <w:lvlText w:val="%6)"/>
      <w:lvlJc w:val="left"/>
      <w:pPr>
        <w:tabs>
          <w:tab w:val="num" w:pos="3600"/>
        </w:tabs>
        <w:ind w:left="3600" w:hanging="720"/>
      </w:pPr>
    </w:lvl>
    <w:lvl w:ilvl="6">
      <w:start w:val="1"/>
      <w:numFmt w:val="lowerLetter"/>
      <w:pStyle w:val="AgtLevel7"/>
      <w:lvlText w:val="%7)"/>
      <w:lvlJc w:val="left"/>
      <w:pPr>
        <w:tabs>
          <w:tab w:val="num" w:pos="4320"/>
        </w:tabs>
        <w:ind w:left="4320" w:hanging="720"/>
      </w:pPr>
    </w:lvl>
    <w:lvl w:ilvl="7">
      <w:start w:val="1"/>
      <w:numFmt w:val="lowerRoman"/>
      <w:pStyle w:val="AgtLevel8"/>
      <w:lvlText w:val="%8)"/>
      <w:lvlJc w:val="left"/>
      <w:pPr>
        <w:tabs>
          <w:tab w:val="num" w:pos="5040"/>
        </w:tabs>
        <w:ind w:left="5040" w:hanging="720"/>
      </w:pPr>
    </w:lvl>
    <w:lvl w:ilvl="8">
      <w:start w:val="1"/>
      <w:numFmt w:val="none"/>
      <w:suff w:val="nothing"/>
      <w:lvlText w:val=""/>
      <w:lvlJc w:val="left"/>
      <w:pPr>
        <w:ind w:left="5760" w:hanging="720"/>
      </w:pPr>
    </w:lvl>
  </w:abstractNum>
  <w:abstractNum w:abstractNumId="7">
    <w:nsid w:val="51FB5056"/>
    <w:multiLevelType w:val="hybridMultilevel"/>
    <w:tmpl w:val="21BEF87C"/>
    <w:lvl w:ilvl="0" w:tplc="B748D0DC">
      <w:start w:val="1"/>
      <w:numFmt w:val="lowerLetter"/>
      <w:lvlText w:val="(%1)"/>
      <w:lvlJc w:val="left"/>
      <w:pPr>
        <w:tabs>
          <w:tab w:val="num" w:pos="1080"/>
        </w:tabs>
        <w:ind w:left="1080" w:hanging="720"/>
      </w:pPr>
      <w:rPr>
        <w:rFonts w:hint="default"/>
      </w:rPr>
    </w:lvl>
    <w:lvl w:ilvl="1" w:tplc="48C054AC" w:tentative="1">
      <w:start w:val="1"/>
      <w:numFmt w:val="lowerLetter"/>
      <w:lvlText w:val="%2."/>
      <w:lvlJc w:val="left"/>
      <w:pPr>
        <w:tabs>
          <w:tab w:val="num" w:pos="1440"/>
        </w:tabs>
        <w:ind w:left="1440" w:hanging="360"/>
      </w:pPr>
    </w:lvl>
    <w:lvl w:ilvl="2" w:tplc="CE80C01C" w:tentative="1">
      <w:start w:val="1"/>
      <w:numFmt w:val="lowerRoman"/>
      <w:lvlText w:val="%3."/>
      <w:lvlJc w:val="right"/>
      <w:pPr>
        <w:tabs>
          <w:tab w:val="num" w:pos="2160"/>
        </w:tabs>
        <w:ind w:left="2160" w:hanging="180"/>
      </w:pPr>
    </w:lvl>
    <w:lvl w:ilvl="3" w:tplc="759E9B44" w:tentative="1">
      <w:start w:val="1"/>
      <w:numFmt w:val="decimal"/>
      <w:lvlText w:val="%4."/>
      <w:lvlJc w:val="left"/>
      <w:pPr>
        <w:tabs>
          <w:tab w:val="num" w:pos="2880"/>
        </w:tabs>
        <w:ind w:left="2880" w:hanging="360"/>
      </w:pPr>
    </w:lvl>
    <w:lvl w:ilvl="4" w:tplc="2AF6989A" w:tentative="1">
      <w:start w:val="1"/>
      <w:numFmt w:val="lowerLetter"/>
      <w:lvlText w:val="%5."/>
      <w:lvlJc w:val="left"/>
      <w:pPr>
        <w:tabs>
          <w:tab w:val="num" w:pos="3600"/>
        </w:tabs>
        <w:ind w:left="3600" w:hanging="360"/>
      </w:pPr>
    </w:lvl>
    <w:lvl w:ilvl="5" w:tplc="E7D46A18" w:tentative="1">
      <w:start w:val="1"/>
      <w:numFmt w:val="lowerRoman"/>
      <w:lvlText w:val="%6."/>
      <w:lvlJc w:val="right"/>
      <w:pPr>
        <w:tabs>
          <w:tab w:val="num" w:pos="4320"/>
        </w:tabs>
        <w:ind w:left="4320" w:hanging="180"/>
      </w:pPr>
    </w:lvl>
    <w:lvl w:ilvl="6" w:tplc="BA725A0E" w:tentative="1">
      <w:start w:val="1"/>
      <w:numFmt w:val="decimal"/>
      <w:lvlText w:val="%7."/>
      <w:lvlJc w:val="left"/>
      <w:pPr>
        <w:tabs>
          <w:tab w:val="num" w:pos="5040"/>
        </w:tabs>
        <w:ind w:left="5040" w:hanging="360"/>
      </w:pPr>
    </w:lvl>
    <w:lvl w:ilvl="7" w:tplc="42BE0306" w:tentative="1">
      <w:start w:val="1"/>
      <w:numFmt w:val="lowerLetter"/>
      <w:lvlText w:val="%8."/>
      <w:lvlJc w:val="left"/>
      <w:pPr>
        <w:tabs>
          <w:tab w:val="num" w:pos="5760"/>
        </w:tabs>
        <w:ind w:left="5760" w:hanging="360"/>
      </w:pPr>
    </w:lvl>
    <w:lvl w:ilvl="8" w:tplc="34586B80" w:tentative="1">
      <w:start w:val="1"/>
      <w:numFmt w:val="lowerRoman"/>
      <w:lvlText w:val="%9."/>
      <w:lvlJc w:val="right"/>
      <w:pPr>
        <w:tabs>
          <w:tab w:val="num" w:pos="6480"/>
        </w:tabs>
        <w:ind w:left="6480" w:hanging="180"/>
      </w:pPr>
    </w:lvl>
  </w:abstractNum>
  <w:abstractNum w:abstractNumId="8">
    <w:nsid w:val="5FA22437"/>
    <w:multiLevelType w:val="hybridMultilevel"/>
    <w:tmpl w:val="ABEE4620"/>
    <w:lvl w:ilvl="0" w:tplc="4104A78A">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4781B93"/>
    <w:multiLevelType w:val="multilevel"/>
    <w:tmpl w:val="90DCC8F2"/>
    <w:name w:val="PartiesTemplate"/>
    <w:lvl w:ilvl="0">
      <w:start w:val="1"/>
      <w:numFmt w:val="decimal"/>
      <w:lvlRestart w:val="0"/>
      <w:pStyle w:val="Parties"/>
      <w:lvlText w:val="(%1)"/>
      <w:lvlJc w:val="left"/>
      <w:pPr>
        <w:tabs>
          <w:tab w:val="num" w:pos="720"/>
        </w:tabs>
        <w:ind w:left="720" w:hanging="72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680C5233"/>
    <w:multiLevelType w:val="multilevel"/>
    <w:tmpl w:val="38A68F7A"/>
    <w:lvl w:ilvl="0">
      <w:start w:val="1"/>
      <w:numFmt w:val="decimal"/>
      <w:pStyle w:val="Heading1"/>
      <w:lvlText w:val="%1"/>
      <w:lvlJc w:val="left"/>
      <w:pPr>
        <w:tabs>
          <w:tab w:val="num" w:pos="720"/>
        </w:tabs>
        <w:ind w:left="720" w:hanging="72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8"/>
  </w:num>
  <w:num w:numId="2">
    <w:abstractNumId w:val="5"/>
  </w:num>
  <w:num w:numId="3">
    <w:abstractNumId w:val="0"/>
  </w:num>
  <w:num w:numId="4">
    <w:abstractNumId w:val="7"/>
  </w:num>
  <w:num w:numId="5">
    <w:abstractNumId w:val="2"/>
  </w:num>
  <w:num w:numId="6">
    <w:abstractNumId w:val="10"/>
  </w:num>
  <w:num w:numId="7">
    <w:abstractNumId w:val="1"/>
  </w:num>
  <w:num w:numId="8">
    <w:abstractNumId w:val="3"/>
  </w:num>
  <w:num w:numId="9">
    <w:abstractNumId w:val="4"/>
  </w:num>
  <w:num w:numId="10">
    <w:abstractNumId w:val="9"/>
  </w:num>
  <w:num w:numId="11">
    <w:abstractNumId w:val="6"/>
  </w:num>
  <w:num w:numId="12">
    <w:abstractNumId w:val="11"/>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drawingGridHorizontalSpacing w:val="100"/>
  <w:displayHorizontalDrawingGridEvery w:val="0"/>
  <w:displayVerticalDrawingGridEvery w:val="0"/>
  <w:noPunctuationKerning/>
  <w:characterSpacingControl w:val="doNotCompress"/>
  <w:hdrShapeDefaults>
    <o:shapedefaults v:ext="edit" spidmax="7169" fill="f" fillcolor="white" stroke="f">
      <v:fill color="white" on="f"/>
      <v:stroke on="f"/>
      <v:textbox inset="0,0,0,0"/>
    </o:shapedefaults>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85CA0"/>
    <w:rsid w:val="00002676"/>
    <w:rsid w:val="000031F0"/>
    <w:rsid w:val="00006B57"/>
    <w:rsid w:val="000134FC"/>
    <w:rsid w:val="00015285"/>
    <w:rsid w:val="00027260"/>
    <w:rsid w:val="0002748E"/>
    <w:rsid w:val="000318FB"/>
    <w:rsid w:val="000354E3"/>
    <w:rsid w:val="00040E69"/>
    <w:rsid w:val="000548A7"/>
    <w:rsid w:val="0006166B"/>
    <w:rsid w:val="00065589"/>
    <w:rsid w:val="000655B9"/>
    <w:rsid w:val="0006711E"/>
    <w:rsid w:val="00072685"/>
    <w:rsid w:val="0007641B"/>
    <w:rsid w:val="00077398"/>
    <w:rsid w:val="0009724D"/>
    <w:rsid w:val="000A777A"/>
    <w:rsid w:val="000A7FD9"/>
    <w:rsid w:val="000B030C"/>
    <w:rsid w:val="000B63FC"/>
    <w:rsid w:val="000C03F2"/>
    <w:rsid w:val="000D4EBB"/>
    <w:rsid w:val="000D57F0"/>
    <w:rsid w:val="000F192E"/>
    <w:rsid w:val="000F5F18"/>
    <w:rsid w:val="0010042B"/>
    <w:rsid w:val="001309CF"/>
    <w:rsid w:val="001322A0"/>
    <w:rsid w:val="00134F60"/>
    <w:rsid w:val="00141F3A"/>
    <w:rsid w:val="00143596"/>
    <w:rsid w:val="00143834"/>
    <w:rsid w:val="001454D4"/>
    <w:rsid w:val="001575D0"/>
    <w:rsid w:val="001663ED"/>
    <w:rsid w:val="00166905"/>
    <w:rsid w:val="00170730"/>
    <w:rsid w:val="00173179"/>
    <w:rsid w:val="00174B21"/>
    <w:rsid w:val="00175926"/>
    <w:rsid w:val="00176475"/>
    <w:rsid w:val="00177032"/>
    <w:rsid w:val="001845E6"/>
    <w:rsid w:val="001916AC"/>
    <w:rsid w:val="00193DE7"/>
    <w:rsid w:val="001A66FF"/>
    <w:rsid w:val="001B344B"/>
    <w:rsid w:val="001B3B06"/>
    <w:rsid w:val="001D46FB"/>
    <w:rsid w:val="001D793D"/>
    <w:rsid w:val="001E2082"/>
    <w:rsid w:val="001E2F75"/>
    <w:rsid w:val="001F1F11"/>
    <w:rsid w:val="0020456D"/>
    <w:rsid w:val="0022319A"/>
    <w:rsid w:val="00227D0A"/>
    <w:rsid w:val="00243BA1"/>
    <w:rsid w:val="00254209"/>
    <w:rsid w:val="00257B8B"/>
    <w:rsid w:val="00266B55"/>
    <w:rsid w:val="00267134"/>
    <w:rsid w:val="00270973"/>
    <w:rsid w:val="00270B3F"/>
    <w:rsid w:val="00276380"/>
    <w:rsid w:val="00281576"/>
    <w:rsid w:val="00290722"/>
    <w:rsid w:val="002A716F"/>
    <w:rsid w:val="002A7853"/>
    <w:rsid w:val="002B6438"/>
    <w:rsid w:val="002B7A4C"/>
    <w:rsid w:val="002B7BEC"/>
    <w:rsid w:val="002C0877"/>
    <w:rsid w:val="002C3A01"/>
    <w:rsid w:val="002C47CC"/>
    <w:rsid w:val="002C7F51"/>
    <w:rsid w:val="002E03E5"/>
    <w:rsid w:val="003017E8"/>
    <w:rsid w:val="00304729"/>
    <w:rsid w:val="003207ED"/>
    <w:rsid w:val="0032134D"/>
    <w:rsid w:val="00323425"/>
    <w:rsid w:val="00334BCD"/>
    <w:rsid w:val="00345280"/>
    <w:rsid w:val="003468D2"/>
    <w:rsid w:val="00361E0F"/>
    <w:rsid w:val="00371343"/>
    <w:rsid w:val="00374A5A"/>
    <w:rsid w:val="00382345"/>
    <w:rsid w:val="003848FE"/>
    <w:rsid w:val="00396E9F"/>
    <w:rsid w:val="003A08B1"/>
    <w:rsid w:val="003A1887"/>
    <w:rsid w:val="003B017F"/>
    <w:rsid w:val="003B27DC"/>
    <w:rsid w:val="003C141B"/>
    <w:rsid w:val="003D72B8"/>
    <w:rsid w:val="003E0C5C"/>
    <w:rsid w:val="003E14F0"/>
    <w:rsid w:val="003E490B"/>
    <w:rsid w:val="003E53C0"/>
    <w:rsid w:val="003F6DB3"/>
    <w:rsid w:val="003F771C"/>
    <w:rsid w:val="00403FD9"/>
    <w:rsid w:val="0040510F"/>
    <w:rsid w:val="00407CD2"/>
    <w:rsid w:val="00413996"/>
    <w:rsid w:val="004143CE"/>
    <w:rsid w:val="0042197C"/>
    <w:rsid w:val="004232D3"/>
    <w:rsid w:val="004332EF"/>
    <w:rsid w:val="00436B21"/>
    <w:rsid w:val="00453EA8"/>
    <w:rsid w:val="00453F02"/>
    <w:rsid w:val="004543A1"/>
    <w:rsid w:val="00454824"/>
    <w:rsid w:val="00456093"/>
    <w:rsid w:val="00465B15"/>
    <w:rsid w:val="00470E42"/>
    <w:rsid w:val="00474672"/>
    <w:rsid w:val="00474DD0"/>
    <w:rsid w:val="0047729B"/>
    <w:rsid w:val="00485C0C"/>
    <w:rsid w:val="00485CA0"/>
    <w:rsid w:val="00486211"/>
    <w:rsid w:val="00494C04"/>
    <w:rsid w:val="004C3627"/>
    <w:rsid w:val="004D0B24"/>
    <w:rsid w:val="004D1FCC"/>
    <w:rsid w:val="004D4214"/>
    <w:rsid w:val="004E073A"/>
    <w:rsid w:val="004E0E30"/>
    <w:rsid w:val="004E2B31"/>
    <w:rsid w:val="004E7D55"/>
    <w:rsid w:val="005000FB"/>
    <w:rsid w:val="00512E2F"/>
    <w:rsid w:val="00513182"/>
    <w:rsid w:val="005156D3"/>
    <w:rsid w:val="00517FE5"/>
    <w:rsid w:val="00547764"/>
    <w:rsid w:val="0058027F"/>
    <w:rsid w:val="0058090E"/>
    <w:rsid w:val="00584929"/>
    <w:rsid w:val="005929F8"/>
    <w:rsid w:val="005A1AA6"/>
    <w:rsid w:val="005A3AFE"/>
    <w:rsid w:val="005B1525"/>
    <w:rsid w:val="005C7822"/>
    <w:rsid w:val="005D2D3E"/>
    <w:rsid w:val="005E01A7"/>
    <w:rsid w:val="005E30C5"/>
    <w:rsid w:val="005F2296"/>
    <w:rsid w:val="005F5A1B"/>
    <w:rsid w:val="005F6A67"/>
    <w:rsid w:val="005F7DD7"/>
    <w:rsid w:val="00600900"/>
    <w:rsid w:val="00614A63"/>
    <w:rsid w:val="00631667"/>
    <w:rsid w:val="00632482"/>
    <w:rsid w:val="0064776F"/>
    <w:rsid w:val="00660717"/>
    <w:rsid w:val="0066124B"/>
    <w:rsid w:val="00665D9D"/>
    <w:rsid w:val="006671F3"/>
    <w:rsid w:val="00676FE1"/>
    <w:rsid w:val="00691C76"/>
    <w:rsid w:val="00692AB6"/>
    <w:rsid w:val="006A1A84"/>
    <w:rsid w:val="006B5745"/>
    <w:rsid w:val="006B7379"/>
    <w:rsid w:val="006C1EFA"/>
    <w:rsid w:val="006D2E6A"/>
    <w:rsid w:val="006E4590"/>
    <w:rsid w:val="006F1D87"/>
    <w:rsid w:val="0070709B"/>
    <w:rsid w:val="00726A2F"/>
    <w:rsid w:val="00726F91"/>
    <w:rsid w:val="00746BDC"/>
    <w:rsid w:val="00755C30"/>
    <w:rsid w:val="00764CF6"/>
    <w:rsid w:val="007702C1"/>
    <w:rsid w:val="00771CF2"/>
    <w:rsid w:val="007741FC"/>
    <w:rsid w:val="00785015"/>
    <w:rsid w:val="007872DD"/>
    <w:rsid w:val="0079358C"/>
    <w:rsid w:val="007969F1"/>
    <w:rsid w:val="007A229D"/>
    <w:rsid w:val="007A48E2"/>
    <w:rsid w:val="007D0896"/>
    <w:rsid w:val="007D3C0E"/>
    <w:rsid w:val="007D546C"/>
    <w:rsid w:val="007D5F51"/>
    <w:rsid w:val="007F3647"/>
    <w:rsid w:val="00800519"/>
    <w:rsid w:val="0081522F"/>
    <w:rsid w:val="0081574F"/>
    <w:rsid w:val="0082589F"/>
    <w:rsid w:val="00826ED0"/>
    <w:rsid w:val="00826F25"/>
    <w:rsid w:val="00830684"/>
    <w:rsid w:val="00836AA2"/>
    <w:rsid w:val="008410C5"/>
    <w:rsid w:val="00860AB3"/>
    <w:rsid w:val="00876862"/>
    <w:rsid w:val="0087792A"/>
    <w:rsid w:val="008853B5"/>
    <w:rsid w:val="00887EDA"/>
    <w:rsid w:val="00894778"/>
    <w:rsid w:val="008956A0"/>
    <w:rsid w:val="008A7EE4"/>
    <w:rsid w:val="008B268A"/>
    <w:rsid w:val="008B48FB"/>
    <w:rsid w:val="008C0C53"/>
    <w:rsid w:val="008C1D1F"/>
    <w:rsid w:val="008C27D7"/>
    <w:rsid w:val="008C2D71"/>
    <w:rsid w:val="008C48D9"/>
    <w:rsid w:val="008D1B26"/>
    <w:rsid w:val="008D27F6"/>
    <w:rsid w:val="008E4A78"/>
    <w:rsid w:val="008E5215"/>
    <w:rsid w:val="008E7BF2"/>
    <w:rsid w:val="008F42BF"/>
    <w:rsid w:val="00907FCC"/>
    <w:rsid w:val="00911504"/>
    <w:rsid w:val="00941BA7"/>
    <w:rsid w:val="00954652"/>
    <w:rsid w:val="009636C9"/>
    <w:rsid w:val="00965479"/>
    <w:rsid w:val="00967F02"/>
    <w:rsid w:val="00973FFF"/>
    <w:rsid w:val="009815E0"/>
    <w:rsid w:val="00981FB9"/>
    <w:rsid w:val="009961C8"/>
    <w:rsid w:val="00997396"/>
    <w:rsid w:val="009A3986"/>
    <w:rsid w:val="009A4AAA"/>
    <w:rsid w:val="009A742B"/>
    <w:rsid w:val="009B15DA"/>
    <w:rsid w:val="009B51D3"/>
    <w:rsid w:val="009C1C36"/>
    <w:rsid w:val="009E4C3B"/>
    <w:rsid w:val="009E737A"/>
    <w:rsid w:val="009F117D"/>
    <w:rsid w:val="009F754F"/>
    <w:rsid w:val="00A16D6F"/>
    <w:rsid w:val="00A210CE"/>
    <w:rsid w:val="00A344BE"/>
    <w:rsid w:val="00A40112"/>
    <w:rsid w:val="00A43B79"/>
    <w:rsid w:val="00A44282"/>
    <w:rsid w:val="00A636CA"/>
    <w:rsid w:val="00A67305"/>
    <w:rsid w:val="00A67449"/>
    <w:rsid w:val="00A72E37"/>
    <w:rsid w:val="00A84825"/>
    <w:rsid w:val="00A84D7F"/>
    <w:rsid w:val="00A939D7"/>
    <w:rsid w:val="00AA3648"/>
    <w:rsid w:val="00AA38F9"/>
    <w:rsid w:val="00AA7941"/>
    <w:rsid w:val="00AB19B1"/>
    <w:rsid w:val="00AB4BB4"/>
    <w:rsid w:val="00AC25F1"/>
    <w:rsid w:val="00AC7A25"/>
    <w:rsid w:val="00AD0C32"/>
    <w:rsid w:val="00AD181A"/>
    <w:rsid w:val="00AD43B9"/>
    <w:rsid w:val="00AD791B"/>
    <w:rsid w:val="00AE0EB7"/>
    <w:rsid w:val="00AE423F"/>
    <w:rsid w:val="00B17579"/>
    <w:rsid w:val="00B22FB8"/>
    <w:rsid w:val="00B31691"/>
    <w:rsid w:val="00B43110"/>
    <w:rsid w:val="00B43B7E"/>
    <w:rsid w:val="00B5499A"/>
    <w:rsid w:val="00B605AE"/>
    <w:rsid w:val="00B65E5C"/>
    <w:rsid w:val="00B66485"/>
    <w:rsid w:val="00B66BFC"/>
    <w:rsid w:val="00B70FD2"/>
    <w:rsid w:val="00B71667"/>
    <w:rsid w:val="00B74D41"/>
    <w:rsid w:val="00B75ABB"/>
    <w:rsid w:val="00B81464"/>
    <w:rsid w:val="00B97A05"/>
    <w:rsid w:val="00BA621E"/>
    <w:rsid w:val="00BB4A7F"/>
    <w:rsid w:val="00BC48EE"/>
    <w:rsid w:val="00BC5437"/>
    <w:rsid w:val="00BD0EC4"/>
    <w:rsid w:val="00BD3664"/>
    <w:rsid w:val="00BE1B40"/>
    <w:rsid w:val="00BF09A6"/>
    <w:rsid w:val="00BF5A67"/>
    <w:rsid w:val="00C03A5A"/>
    <w:rsid w:val="00C1533F"/>
    <w:rsid w:val="00C24714"/>
    <w:rsid w:val="00C40FB9"/>
    <w:rsid w:val="00C41BDA"/>
    <w:rsid w:val="00C65BF4"/>
    <w:rsid w:val="00C713A7"/>
    <w:rsid w:val="00C727C0"/>
    <w:rsid w:val="00C80D9D"/>
    <w:rsid w:val="00C83D87"/>
    <w:rsid w:val="00C92640"/>
    <w:rsid w:val="00C92F5F"/>
    <w:rsid w:val="00C964A5"/>
    <w:rsid w:val="00CA09DF"/>
    <w:rsid w:val="00CA22C0"/>
    <w:rsid w:val="00CB5836"/>
    <w:rsid w:val="00CC04F0"/>
    <w:rsid w:val="00CC389F"/>
    <w:rsid w:val="00CC4E2E"/>
    <w:rsid w:val="00CD2B27"/>
    <w:rsid w:val="00CF5A23"/>
    <w:rsid w:val="00D02652"/>
    <w:rsid w:val="00D03E9C"/>
    <w:rsid w:val="00D077E7"/>
    <w:rsid w:val="00D11B95"/>
    <w:rsid w:val="00D349E0"/>
    <w:rsid w:val="00D35113"/>
    <w:rsid w:val="00D46377"/>
    <w:rsid w:val="00D51F38"/>
    <w:rsid w:val="00D523FC"/>
    <w:rsid w:val="00D53AF7"/>
    <w:rsid w:val="00D54C7A"/>
    <w:rsid w:val="00D57B34"/>
    <w:rsid w:val="00D63C94"/>
    <w:rsid w:val="00D65E40"/>
    <w:rsid w:val="00D669C2"/>
    <w:rsid w:val="00D763BB"/>
    <w:rsid w:val="00D823A0"/>
    <w:rsid w:val="00D930BC"/>
    <w:rsid w:val="00DA6903"/>
    <w:rsid w:val="00DB159A"/>
    <w:rsid w:val="00DB631D"/>
    <w:rsid w:val="00DC2731"/>
    <w:rsid w:val="00DC4CF3"/>
    <w:rsid w:val="00DF6F71"/>
    <w:rsid w:val="00DF7CF2"/>
    <w:rsid w:val="00E025D3"/>
    <w:rsid w:val="00E143B7"/>
    <w:rsid w:val="00E237C9"/>
    <w:rsid w:val="00E24EF8"/>
    <w:rsid w:val="00E3270E"/>
    <w:rsid w:val="00E34A7D"/>
    <w:rsid w:val="00E42413"/>
    <w:rsid w:val="00E6139B"/>
    <w:rsid w:val="00E618C7"/>
    <w:rsid w:val="00E67530"/>
    <w:rsid w:val="00E67F81"/>
    <w:rsid w:val="00E7528F"/>
    <w:rsid w:val="00E82519"/>
    <w:rsid w:val="00E837E6"/>
    <w:rsid w:val="00E86798"/>
    <w:rsid w:val="00E939D4"/>
    <w:rsid w:val="00E97EDC"/>
    <w:rsid w:val="00EB2E13"/>
    <w:rsid w:val="00EB37BF"/>
    <w:rsid w:val="00EB4AE7"/>
    <w:rsid w:val="00EB4FA0"/>
    <w:rsid w:val="00EC1408"/>
    <w:rsid w:val="00EE6EE7"/>
    <w:rsid w:val="00EF0FA2"/>
    <w:rsid w:val="00F017D8"/>
    <w:rsid w:val="00F037B1"/>
    <w:rsid w:val="00F04027"/>
    <w:rsid w:val="00F07587"/>
    <w:rsid w:val="00F14282"/>
    <w:rsid w:val="00F25222"/>
    <w:rsid w:val="00F27214"/>
    <w:rsid w:val="00F3647F"/>
    <w:rsid w:val="00F37FC4"/>
    <w:rsid w:val="00F5239D"/>
    <w:rsid w:val="00F63060"/>
    <w:rsid w:val="00F64F8A"/>
    <w:rsid w:val="00F8535E"/>
    <w:rsid w:val="00F90354"/>
    <w:rsid w:val="00F91379"/>
    <w:rsid w:val="00F96BFE"/>
    <w:rsid w:val="00FA2DCA"/>
    <w:rsid w:val="00FA61E1"/>
    <w:rsid w:val="00FA7C0D"/>
    <w:rsid w:val="00FC1E1F"/>
    <w:rsid w:val="00FC23E7"/>
    <w:rsid w:val="00FC4B32"/>
    <w:rsid w:val="00FD3F6C"/>
    <w:rsid w:val="00FD7FFE"/>
    <w:rsid w:val="00FE0A53"/>
    <w:rsid w:val="00FE43E3"/>
    <w:rsid w:val="00FE797E"/>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69" fill="f" fillcolor="white" stroke="f">
      <v:fill color="white" on="f"/>
      <v:stroke on="f"/>
      <v:textbox inset="0,0,0,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85CA0"/>
  </w:style>
  <w:style w:type="paragraph" w:styleId="Heading1">
    <w:name w:val="heading 1"/>
    <w:basedOn w:val="Normal"/>
    <w:next w:val="Normal"/>
    <w:qFormat/>
    <w:rsid w:val="009815E0"/>
    <w:pPr>
      <w:keepNext/>
      <w:numPr>
        <w:numId w:val="6"/>
      </w:numPr>
      <w:outlineLvl w:val="0"/>
    </w:pPr>
    <w:rPr>
      <w:rFonts w:ascii="Arial" w:hAnsi="Arial"/>
      <w:b/>
      <w:sz w:val="24"/>
    </w:rPr>
  </w:style>
  <w:style w:type="paragraph" w:styleId="Heading3">
    <w:name w:val="heading 3"/>
    <w:basedOn w:val="Normal"/>
    <w:next w:val="Normal"/>
    <w:qFormat/>
    <w:rsid w:val="0010042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B27DC"/>
    <w:pPr>
      <w:tabs>
        <w:tab w:val="center" w:pos="4153"/>
        <w:tab w:val="right" w:pos="8306"/>
      </w:tabs>
    </w:pPr>
    <w:rPr>
      <w:rFonts w:ascii="Arial" w:hAnsi="Arial"/>
      <w:sz w:val="24"/>
    </w:rPr>
  </w:style>
  <w:style w:type="paragraph" w:styleId="Header">
    <w:name w:val="header"/>
    <w:basedOn w:val="Normal"/>
    <w:link w:val="HeaderChar"/>
    <w:uiPriority w:val="99"/>
    <w:rsid w:val="00CD2B27"/>
    <w:pPr>
      <w:tabs>
        <w:tab w:val="center" w:pos="4153"/>
        <w:tab w:val="right" w:pos="8306"/>
      </w:tabs>
    </w:pPr>
  </w:style>
  <w:style w:type="paragraph" w:styleId="BodyText">
    <w:name w:val="Body Text"/>
    <w:basedOn w:val="Normal"/>
    <w:rsid w:val="006B7379"/>
    <w:pPr>
      <w:tabs>
        <w:tab w:val="num" w:pos="720"/>
      </w:tabs>
      <w:spacing w:after="240"/>
      <w:ind w:left="720" w:hanging="720"/>
      <w:jc w:val="both"/>
    </w:pPr>
    <w:rPr>
      <w:rFonts w:ascii="Arial" w:hAnsi="Arial"/>
    </w:rPr>
  </w:style>
  <w:style w:type="paragraph" w:styleId="FootnoteText">
    <w:name w:val="footnote text"/>
    <w:basedOn w:val="Normal"/>
    <w:semiHidden/>
    <w:rsid w:val="00D823A0"/>
  </w:style>
  <w:style w:type="character" w:styleId="FootnoteReference">
    <w:name w:val="footnote reference"/>
    <w:semiHidden/>
    <w:rsid w:val="00D823A0"/>
    <w:rPr>
      <w:vertAlign w:val="superscript"/>
    </w:rPr>
  </w:style>
  <w:style w:type="paragraph" w:customStyle="1" w:styleId="DatedTabs">
    <w:name w:val="Dated Tabs"/>
    <w:basedOn w:val="Normal"/>
    <w:rsid w:val="00485C0C"/>
    <w:pPr>
      <w:tabs>
        <w:tab w:val="left" w:pos="2347"/>
        <w:tab w:val="right" w:pos="6667"/>
      </w:tabs>
      <w:spacing w:before="960" w:after="2400" w:line="288" w:lineRule="auto"/>
      <w:jc w:val="both"/>
    </w:pPr>
    <w:rPr>
      <w:rFonts w:ascii="Arial" w:hAnsi="Arial"/>
      <w:b/>
      <w:sz w:val="24"/>
      <w:lang w:eastAsia="en-US"/>
    </w:rPr>
  </w:style>
  <w:style w:type="paragraph" w:customStyle="1" w:styleId="DocName">
    <w:name w:val="Doc Name"/>
    <w:basedOn w:val="Normal"/>
    <w:next w:val="Normal"/>
    <w:rsid w:val="00485C0C"/>
    <w:pPr>
      <w:spacing w:line="288" w:lineRule="auto"/>
      <w:ind w:left="2419" w:right="2419"/>
      <w:jc w:val="center"/>
    </w:pPr>
    <w:rPr>
      <w:rFonts w:ascii="Arial" w:hAnsi="Arial"/>
      <w:b/>
      <w:sz w:val="24"/>
      <w:lang w:eastAsia="en-US"/>
    </w:rPr>
  </w:style>
  <w:style w:type="paragraph" w:customStyle="1" w:styleId="DraftTabs">
    <w:name w:val="Draft Tabs"/>
    <w:basedOn w:val="Normal"/>
    <w:rsid w:val="00485C0C"/>
    <w:pPr>
      <w:tabs>
        <w:tab w:val="right" w:pos="9000"/>
      </w:tabs>
      <w:spacing w:line="288" w:lineRule="auto"/>
      <w:jc w:val="both"/>
    </w:pPr>
    <w:rPr>
      <w:rFonts w:ascii="Arial" w:hAnsi="Arial"/>
      <w:lang w:eastAsia="en-US"/>
    </w:rPr>
  </w:style>
  <w:style w:type="paragraph" w:customStyle="1" w:styleId="PartyFS">
    <w:name w:val="Party FS"/>
    <w:basedOn w:val="Normal"/>
    <w:rsid w:val="00485C0C"/>
    <w:pPr>
      <w:spacing w:after="240" w:line="288" w:lineRule="auto"/>
      <w:jc w:val="center"/>
    </w:pPr>
    <w:rPr>
      <w:rFonts w:ascii="Arial" w:hAnsi="Arial"/>
      <w:b/>
      <w:sz w:val="24"/>
      <w:lang w:eastAsia="en-US"/>
    </w:rPr>
  </w:style>
  <w:style w:type="paragraph" w:customStyle="1" w:styleId="Parties">
    <w:name w:val="Parties"/>
    <w:basedOn w:val="Normal"/>
    <w:rsid w:val="00485C0C"/>
    <w:pPr>
      <w:numPr>
        <w:numId w:val="10"/>
      </w:numPr>
      <w:spacing w:after="240" w:line="288" w:lineRule="auto"/>
      <w:jc w:val="both"/>
      <w:outlineLvl w:val="0"/>
    </w:pPr>
    <w:rPr>
      <w:rFonts w:ascii="Arial" w:hAnsi="Arial"/>
      <w:lang w:eastAsia="en-US"/>
    </w:rPr>
  </w:style>
  <w:style w:type="paragraph" w:customStyle="1" w:styleId="Body">
    <w:name w:val="Body"/>
    <w:basedOn w:val="Normal"/>
    <w:rsid w:val="00485C0C"/>
    <w:pPr>
      <w:spacing w:after="240" w:line="288" w:lineRule="auto"/>
      <w:jc w:val="both"/>
    </w:pPr>
    <w:rPr>
      <w:rFonts w:ascii="Arial" w:hAnsi="Arial"/>
      <w:lang w:eastAsia="en-US"/>
    </w:rPr>
  </w:style>
  <w:style w:type="paragraph" w:customStyle="1" w:styleId="FlushRightTab">
    <w:name w:val="Flush Right Tab"/>
    <w:basedOn w:val="Body"/>
    <w:next w:val="Body"/>
    <w:rsid w:val="00485C0C"/>
    <w:pPr>
      <w:tabs>
        <w:tab w:val="right" w:pos="9000"/>
      </w:tabs>
    </w:pPr>
  </w:style>
  <w:style w:type="paragraph" w:customStyle="1" w:styleId="AgtLevel1Heading">
    <w:name w:val="Agt/Level1 Heading"/>
    <w:basedOn w:val="Body"/>
    <w:rsid w:val="00755C30"/>
    <w:pPr>
      <w:keepNext/>
      <w:numPr>
        <w:numId w:val="11"/>
      </w:numPr>
      <w:spacing w:line="240" w:lineRule="auto"/>
    </w:pPr>
    <w:rPr>
      <w:b/>
    </w:rPr>
  </w:style>
  <w:style w:type="paragraph" w:customStyle="1" w:styleId="AgtLevel2">
    <w:name w:val="Agt/Level2"/>
    <w:basedOn w:val="Body"/>
    <w:rsid w:val="00755C30"/>
    <w:pPr>
      <w:numPr>
        <w:ilvl w:val="1"/>
        <w:numId w:val="11"/>
      </w:numPr>
      <w:spacing w:line="240" w:lineRule="auto"/>
    </w:pPr>
  </w:style>
  <w:style w:type="paragraph" w:customStyle="1" w:styleId="AgtLevel3">
    <w:name w:val="Agt/Level3"/>
    <w:basedOn w:val="Body"/>
    <w:rsid w:val="00755C30"/>
    <w:pPr>
      <w:numPr>
        <w:ilvl w:val="2"/>
        <w:numId w:val="11"/>
      </w:numPr>
      <w:spacing w:line="240" w:lineRule="auto"/>
    </w:pPr>
  </w:style>
  <w:style w:type="paragraph" w:customStyle="1" w:styleId="AgtLevel4">
    <w:name w:val="Agt/Level4"/>
    <w:basedOn w:val="Body"/>
    <w:rsid w:val="00755C30"/>
    <w:pPr>
      <w:numPr>
        <w:ilvl w:val="3"/>
        <w:numId w:val="11"/>
      </w:numPr>
      <w:spacing w:line="240" w:lineRule="auto"/>
    </w:pPr>
  </w:style>
  <w:style w:type="paragraph" w:customStyle="1" w:styleId="AgtLevel5">
    <w:name w:val="Agt/Level5"/>
    <w:basedOn w:val="Body"/>
    <w:rsid w:val="00755C30"/>
    <w:pPr>
      <w:numPr>
        <w:ilvl w:val="4"/>
        <w:numId w:val="11"/>
      </w:numPr>
      <w:spacing w:line="240" w:lineRule="auto"/>
    </w:pPr>
  </w:style>
  <w:style w:type="paragraph" w:customStyle="1" w:styleId="AgtLevel6">
    <w:name w:val="Agt/Level6"/>
    <w:basedOn w:val="Body"/>
    <w:rsid w:val="00755C30"/>
    <w:pPr>
      <w:numPr>
        <w:ilvl w:val="5"/>
        <w:numId w:val="11"/>
      </w:numPr>
      <w:spacing w:line="240" w:lineRule="auto"/>
    </w:pPr>
  </w:style>
  <w:style w:type="paragraph" w:customStyle="1" w:styleId="AgtLevel7">
    <w:name w:val="Agt/Level7"/>
    <w:basedOn w:val="Body"/>
    <w:rsid w:val="00755C30"/>
    <w:pPr>
      <w:numPr>
        <w:ilvl w:val="6"/>
        <w:numId w:val="11"/>
      </w:numPr>
      <w:spacing w:line="240" w:lineRule="auto"/>
    </w:pPr>
  </w:style>
  <w:style w:type="paragraph" w:customStyle="1" w:styleId="AgtLevel8">
    <w:name w:val="Agt/Level8"/>
    <w:basedOn w:val="Body"/>
    <w:rsid w:val="00755C30"/>
    <w:pPr>
      <w:numPr>
        <w:ilvl w:val="7"/>
        <w:numId w:val="11"/>
      </w:numPr>
      <w:spacing w:line="240" w:lineRule="auto"/>
    </w:pPr>
  </w:style>
  <w:style w:type="character" w:customStyle="1" w:styleId="HeaderChar">
    <w:name w:val="Header Char"/>
    <w:link w:val="Header"/>
    <w:uiPriority w:val="99"/>
    <w:rsid w:val="00B71667"/>
    <w:rPr>
      <w:lang w:eastAsia="en-GB"/>
    </w:rPr>
  </w:style>
  <w:style w:type="paragraph" w:styleId="BalloonText">
    <w:name w:val="Balloon Text"/>
    <w:basedOn w:val="Normal"/>
    <w:link w:val="BalloonTextChar"/>
    <w:rsid w:val="00B71667"/>
    <w:rPr>
      <w:rFonts w:ascii="Tahoma" w:hAnsi="Tahoma"/>
      <w:sz w:val="16"/>
      <w:szCs w:val="16"/>
    </w:rPr>
  </w:style>
  <w:style w:type="character" w:customStyle="1" w:styleId="BalloonTextChar">
    <w:name w:val="Balloon Text Char"/>
    <w:link w:val="BalloonText"/>
    <w:rsid w:val="00B71667"/>
    <w:rPr>
      <w:rFonts w:ascii="Tahoma" w:hAnsi="Tahoma" w:cs="Tahoma"/>
      <w:sz w:val="16"/>
      <w:szCs w:val="16"/>
      <w:lang w:eastAsia="en-GB"/>
    </w:rPr>
  </w:style>
  <w:style w:type="paragraph" w:customStyle="1" w:styleId="1Parties">
    <w:name w:val="(1) Parties"/>
    <w:basedOn w:val="Normal"/>
    <w:rsid w:val="00B71667"/>
    <w:pPr>
      <w:numPr>
        <w:numId w:val="12"/>
      </w:numPr>
      <w:spacing w:before="120" w:after="120" w:line="300" w:lineRule="atLeast"/>
      <w:jc w:val="both"/>
    </w:pPr>
    <w:rPr>
      <w:sz w:val="22"/>
      <w:lang w:eastAsia="en-US"/>
    </w:rPr>
  </w:style>
  <w:style w:type="paragraph" w:customStyle="1" w:styleId="Scha">
    <w:name w:val="Sch a)"/>
    <w:basedOn w:val="Normal"/>
    <w:rsid w:val="00B71667"/>
    <w:pPr>
      <w:numPr>
        <w:ilvl w:val="1"/>
        <w:numId w:val="12"/>
      </w:numPr>
      <w:spacing w:line="300" w:lineRule="atLeast"/>
      <w:jc w:val="both"/>
    </w:pPr>
    <w:rPr>
      <w:sz w:val="22"/>
      <w:lang w:eastAsia="en-US"/>
    </w:rPr>
  </w:style>
  <w:style w:type="character" w:customStyle="1" w:styleId="Defterm">
    <w:name w:val="Defterm"/>
    <w:rsid w:val="00B71667"/>
    <w:rPr>
      <w:b/>
      <w:color w:val="000000"/>
      <w:sz w:val="22"/>
    </w:rPr>
  </w:style>
</w:styles>
</file>

<file path=word/webSettings.xml><?xml version="1.0" encoding="utf-8"?>
<w:webSettings xmlns:r="http://schemas.openxmlformats.org/officeDocument/2006/relationships" xmlns:w="http://schemas.openxmlformats.org/wordprocessingml/2006/main">
  <w:divs>
    <w:div w:id="601887322">
      <w:bodyDiv w:val="1"/>
      <w:marLeft w:val="0"/>
      <w:marRight w:val="0"/>
      <w:marTop w:val="0"/>
      <w:marBottom w:val="0"/>
      <w:divBdr>
        <w:top w:val="none" w:sz="0" w:space="0" w:color="auto"/>
        <w:left w:val="none" w:sz="0" w:space="0" w:color="auto"/>
        <w:bottom w:val="none" w:sz="0" w:space="0" w:color="auto"/>
        <w:right w:val="none" w:sz="0" w:space="0" w:color="auto"/>
      </w:divBdr>
    </w:div>
    <w:div w:id="1108547282">
      <w:bodyDiv w:val="1"/>
      <w:marLeft w:val="0"/>
      <w:marRight w:val="0"/>
      <w:marTop w:val="0"/>
      <w:marBottom w:val="0"/>
      <w:divBdr>
        <w:top w:val="none" w:sz="0" w:space="0" w:color="auto"/>
        <w:left w:val="none" w:sz="0" w:space="0" w:color="auto"/>
        <w:bottom w:val="none" w:sz="0" w:space="0" w:color="auto"/>
        <w:right w:val="none" w:sz="0" w:space="0" w:color="auto"/>
      </w:divBdr>
    </w:div>
    <w:div w:id="11286216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5282</Words>
  <Characters>30114</Characters>
  <Application>Microsoft Office Word</Application>
  <DocSecurity>4</DocSecurity>
  <Lines>250</Lines>
  <Paragraphs>70</Paragraphs>
  <ScaleCrop>false</ScaleCrop>
  <HeadingPairs>
    <vt:vector size="2" baseType="variant">
      <vt:variant>
        <vt:lpstr>Title</vt:lpstr>
      </vt:variant>
      <vt:variant>
        <vt:i4>1</vt:i4>
      </vt:variant>
    </vt:vector>
  </HeadingPairs>
  <TitlesOfParts>
    <vt:vector size="1" baseType="lpstr">
      <vt:lpstr>Dated</vt:lpstr>
    </vt:vector>
  </TitlesOfParts>
  <Company>Kaplan UK</Company>
  <LinksUpToDate>false</LinksUpToDate>
  <CharactersWithSpaces>35326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dc:title>
  <dc:subject/>
  <dc:creator>willrj</dc:creator>
  <cp:keywords/>
  <cp:lastModifiedBy>Georgina</cp:lastModifiedBy>
  <cp:revision>2</cp:revision>
  <cp:lastPrinted>2013-10-21T15:14:00Z</cp:lastPrinted>
  <dcterms:created xsi:type="dcterms:W3CDTF">2015-08-24T10:44:00Z</dcterms:created>
  <dcterms:modified xsi:type="dcterms:W3CDTF">2015-08-24T10:44:00Z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Loc">
    <vt:lpwstr>10-4116696-1/335644-1</vt:lpwstr>
  </property>
  <property fmtid="{D5CDD505-2E9C-101B-9397-08002B2CF9AE}" pid="3" name="DocLoc2">
    <vt:lpwstr>10-4116696-1</vt:lpwstr>
  </property>
  <property fmtid="{D5CDD505-2E9C-101B-9397-08002B2CF9AE}" pid="4" name="MAIL_MSG_ID1">
    <vt:lpwstr>oFAAC41Wbh9etaX0tu4iDgcC1KRec2GYHpYG6bVYoQTd6ORjworT+bRcKvajC47zW8u3NZBEPn8HJ6os_x000d_
MP0uzVefmSDyScqrpRo+iGA/hOgFTrwRzSjem3cko9ilel203HG4hrF9SVQl4K8sMP0uzVefmSDy_x000d_
ScqrpRo+iGA/hOgFTrwRzSjem3cko82p5KUmYmCnLBffvy0lnWBFHw6UtKwQ0hv37l5pCg1jO5T/_x000d_
0NLFu+oIpf1jKkItv</vt:lpwstr>
  </property>
  <property fmtid="{D5CDD505-2E9C-101B-9397-08002B2CF9AE}" pid="5" name="RESPONSE_SENDER_NAME">
    <vt:lpwstr>sAAAb0xRtPDW5UshiGbVAkwNJIFQ6fxnFq6np0szZtte+90=</vt:lpwstr>
  </property>
  <property fmtid="{D5CDD505-2E9C-101B-9397-08002B2CF9AE}" pid="6" name="EMAIL_OWNER_ADDRESS">
    <vt:lpwstr>MBAAmdSkHYIBgFtGq7cAUP33AL0cSiHyB6fvG2lcfPICkQ93w8WjsjDKHkhRsa8ZoDath1kCsLX7uMM=</vt:lpwstr>
  </property>
  <property fmtid="{D5CDD505-2E9C-101B-9397-08002B2CF9AE}" pid="7" name="MAIL_MSG_ID2">
    <vt:lpwstr>C3dyjPoOpuXJ3Wbv3g9UFuwA3Tfyp7iDFGg6ZJrrMY7nTz9AH56GvOM4lJQ_x000d_
ga3Pfp43+KacIhoNITKkFMCLC7US0G80Z5z4yI5CmP4WCjWX</vt:lpwstr>
  </property>
</Properties>
</file>