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rsidP="00005352">
      <w:pPr>
        <w:pBdr>
          <w:top w:val="nil"/>
          <w:left w:val="nil"/>
          <w:bottom w:val="nil"/>
          <w:right w:val="nil"/>
          <w:between w:val="nil"/>
        </w:pBdr>
        <w:spacing w:after="0" w:line="240" w:lineRule="auto"/>
        <w:jc w:val="right"/>
        <w:rPr>
          <w:rFonts w:ascii="Arial" w:eastAsia="Arial" w:hAnsi="Arial" w:cs="Arial"/>
        </w:rPr>
      </w:pPr>
      <w:bookmarkStart w:id="0" w:name="_heading=h.30j0zll" w:colFirst="0" w:colLast="0"/>
      <w:bookmarkEnd w:id="0"/>
    </w:p>
    <w:p w14:paraId="3553708B" w14:textId="5CF8DEDF" w:rsidR="001077F5" w:rsidRDefault="00005352" w:rsidP="00005352">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2C294B">
        <w:rPr>
          <w:rFonts w:ascii="Arial" w:eastAsia="Times New Roman" w:hAnsi="Arial" w:cs="Arial"/>
        </w:rPr>
        <w:t>Dominic Paul Martin Teasdale</w:t>
      </w:r>
      <w:r w:rsidR="002E5C19">
        <w:rPr>
          <w:rFonts w:ascii="Arial" w:eastAsia="Arial" w:hAnsi="Arial" w:cs="Arial"/>
          <w:color w:val="FF0000"/>
        </w:rPr>
        <w:t xml:space="preserve"> </w:t>
      </w:r>
    </w:p>
    <w:p w14:paraId="778B5757" w14:textId="77777777" w:rsidR="00005352" w:rsidRPr="00715D27" w:rsidRDefault="00005352" w:rsidP="00005352">
      <w:pPr>
        <w:shd w:val="clear" w:color="auto" w:fill="FFFFFF"/>
        <w:spacing w:after="0" w:line="240" w:lineRule="auto"/>
        <w:jc w:val="right"/>
        <w:rPr>
          <w:rFonts w:ascii="Arial" w:eastAsia="Times New Roman" w:hAnsi="Arial" w:cs="Arial"/>
        </w:rPr>
      </w:pPr>
      <w:r w:rsidRPr="00715D27">
        <w:rPr>
          <w:rFonts w:ascii="Arial" w:eastAsia="Times New Roman" w:hAnsi="Arial" w:cs="Arial"/>
        </w:rPr>
        <w:t xml:space="preserve">11 </w:t>
      </w:r>
      <w:proofErr w:type="spellStart"/>
      <w:r w:rsidRPr="00715D27">
        <w:rPr>
          <w:rFonts w:ascii="Arial" w:eastAsia="Times New Roman" w:hAnsi="Arial" w:cs="Arial"/>
        </w:rPr>
        <w:t>Staindale</w:t>
      </w:r>
      <w:proofErr w:type="spellEnd"/>
    </w:p>
    <w:p w14:paraId="37A2A10B" w14:textId="77777777" w:rsidR="00005352" w:rsidRPr="00715D27" w:rsidRDefault="00005352" w:rsidP="00005352">
      <w:pPr>
        <w:shd w:val="clear" w:color="auto" w:fill="FFFFFF"/>
        <w:spacing w:after="0" w:line="240" w:lineRule="auto"/>
        <w:jc w:val="right"/>
        <w:rPr>
          <w:rFonts w:ascii="Arial" w:eastAsia="Times New Roman" w:hAnsi="Arial" w:cs="Arial"/>
          <w:caps/>
        </w:rPr>
      </w:pPr>
      <w:r w:rsidRPr="00C85341">
        <w:rPr>
          <w:rFonts w:ascii="Arial" w:eastAsia="Times New Roman" w:hAnsi="Arial" w:cs="Arial"/>
        </w:rPr>
        <w:t>Guisborough</w:t>
      </w:r>
    </w:p>
    <w:p w14:paraId="3553708F" w14:textId="7508F963" w:rsidR="001077F5" w:rsidRDefault="00005352" w:rsidP="00005352">
      <w:pPr>
        <w:spacing w:after="0" w:line="240" w:lineRule="auto"/>
        <w:jc w:val="right"/>
        <w:rPr>
          <w:rFonts w:ascii="Arial" w:eastAsia="Arial" w:hAnsi="Arial" w:cs="Arial"/>
          <w:color w:val="FF0000"/>
        </w:rPr>
      </w:pPr>
      <w:r w:rsidRPr="00715D27">
        <w:rPr>
          <w:rFonts w:ascii="Arial" w:eastAsia="Times New Roman" w:hAnsi="Arial" w:cs="Arial"/>
          <w:caps/>
        </w:rPr>
        <w:t>TS14 8JU</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17DF04A3" w:rsidR="001077F5" w:rsidRDefault="00005352">
      <w:pPr>
        <w:rPr>
          <w:rFonts w:ascii="Arial" w:eastAsia="Arial" w:hAnsi="Arial" w:cs="Arial"/>
          <w:b/>
          <w:color w:val="FF0000"/>
        </w:rPr>
      </w:pPr>
      <w:bookmarkStart w:id="3" w:name="_heading=h.gjdgxs" w:colFirst="0" w:colLast="0"/>
      <w:bookmarkStart w:id="4" w:name="_Hlk166804773"/>
      <w:bookmarkEnd w:id="3"/>
      <w:r w:rsidRPr="002C294B">
        <w:rPr>
          <w:rFonts w:ascii="Arial" w:eastAsia="Times New Roman" w:hAnsi="Arial" w:cs="Arial"/>
        </w:rPr>
        <w:t>Dominic Paul Martin Teasdale</w:t>
      </w:r>
      <w:bookmarkEnd w:id="4"/>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50BBF7C2"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005352" w:rsidRPr="002C294B">
        <w:rPr>
          <w:rFonts w:ascii="Arial" w:eastAsia="Times New Roman" w:hAnsi="Arial" w:cs="Arial"/>
        </w:rPr>
        <w:t>Dominic</w:t>
      </w:r>
      <w:r w:rsidR="00005352">
        <w:rPr>
          <w:rFonts w:ascii="Arial" w:eastAsia="Times New Roman" w:hAnsi="Arial" w:cs="Arial"/>
        </w:rPr>
        <w:t>,</w:t>
      </w:r>
    </w:p>
    <w:p w14:paraId="35537097" w14:textId="5C807E55" w:rsidR="001077F5" w:rsidRDefault="00005352">
      <w:pPr>
        <w:rPr>
          <w:rFonts w:ascii="Arial" w:eastAsia="Arial" w:hAnsi="Arial" w:cs="Arial"/>
          <w:color w:val="000000"/>
        </w:rPr>
      </w:pPr>
      <w:bookmarkStart w:id="5" w:name="_heading=h.3znysh7" w:colFirst="0" w:colLast="0"/>
      <w:bookmarkStart w:id="6" w:name="_Hlk166804759"/>
      <w:bookmarkEnd w:id="5"/>
      <w:r w:rsidRPr="00B40B40">
        <w:rPr>
          <w:rFonts w:ascii="Arial" w:eastAsia="Times New Roman" w:hAnsi="Arial" w:cs="Arial"/>
        </w:rPr>
        <w:t>Teasdale Family SSAS</w:t>
      </w:r>
      <w:bookmarkEnd w:id="6"/>
      <w:r>
        <w:rPr>
          <w:rFonts w:ascii="Arial" w:eastAsia="Arial" w:hAnsi="Arial" w:cs="Arial"/>
          <w:b/>
          <w:color w:val="00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7" w:name="_heading=h.2et92p0" w:colFirst="0" w:colLast="0"/>
      <w:bookmarkEnd w:id="7"/>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8" w:name="_heading=h.aefubu157cr0" w:colFirst="0" w:colLast="0"/>
      <w:bookmarkEnd w:id="8"/>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005352"/>
    <w:rsid w:val="001077F5"/>
    <w:rsid w:val="002E5C19"/>
    <w:rsid w:val="007002FC"/>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6814</Characters>
  <Application>Microsoft Office Word</Application>
  <DocSecurity>0</DocSecurity>
  <Lines>146</Lines>
  <Paragraphs>69</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2024-05-16T20:55:00Z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