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ACBF1" w14:textId="77777777" w:rsidR="005C7710" w:rsidRPr="00F62BD4" w:rsidRDefault="005C7710" w:rsidP="005C7710">
      <w:pPr>
        <w:pStyle w:val="NoSpacing"/>
        <w:rPr>
          <w:rFonts w:ascii="Calibri" w:hAnsi="Calibri" w:cs="Calibri"/>
        </w:rPr>
      </w:pPr>
    </w:p>
    <w:p w14:paraId="7B2EC380" w14:textId="77777777" w:rsidR="005C7710" w:rsidRPr="00F62BD4" w:rsidRDefault="005C7710" w:rsidP="005C7710">
      <w:pPr>
        <w:pStyle w:val="NoSpacing"/>
        <w:rPr>
          <w:rFonts w:ascii="Calibri" w:hAnsi="Calibri" w:cs="Calibri"/>
          <w:b/>
        </w:rPr>
      </w:pPr>
      <w:r w:rsidRPr="00F62BD4">
        <w:rPr>
          <w:rFonts w:ascii="Calibri" w:hAnsi="Calibri" w:cs="Calibri"/>
          <w:b/>
        </w:rPr>
        <w:t>Private &amp; Confidential</w:t>
      </w:r>
    </w:p>
    <w:p w14:paraId="12B84C6B" w14:textId="1A8B9C56" w:rsidR="005C7710" w:rsidRPr="00F62BD4" w:rsidRDefault="00F62BD4" w:rsidP="005C7710">
      <w:pPr>
        <w:pStyle w:val="NoSpacing"/>
        <w:rPr>
          <w:rFonts w:ascii="Calibri" w:hAnsi="Calibri" w:cs="Calibri"/>
        </w:rPr>
      </w:pPr>
      <w:r w:rsidRPr="00F62BD4">
        <w:rPr>
          <w:rFonts w:ascii="Calibri" w:hAnsi="Calibri" w:cs="Calibri"/>
        </w:rPr>
        <w:t>Mr G Brooks</w:t>
      </w:r>
    </w:p>
    <w:p w14:paraId="76439A83" w14:textId="34417EA4" w:rsidR="00F62BD4" w:rsidRPr="00F62BD4" w:rsidRDefault="00F62BD4" w:rsidP="005C7710">
      <w:pPr>
        <w:pStyle w:val="NoSpacing"/>
        <w:rPr>
          <w:rFonts w:ascii="Calibri" w:hAnsi="Calibri" w:cs="Calibri"/>
        </w:rPr>
      </w:pPr>
      <w:r w:rsidRPr="00F62BD4">
        <w:rPr>
          <w:rFonts w:ascii="Calibri" w:hAnsi="Calibri" w:cs="Calibri"/>
        </w:rPr>
        <w:t>2 Orchid Close</w:t>
      </w:r>
    </w:p>
    <w:p w14:paraId="4FA43B95" w14:textId="793CFACA" w:rsidR="00F62BD4" w:rsidRPr="00F62BD4" w:rsidRDefault="00F62BD4" w:rsidP="005C7710">
      <w:pPr>
        <w:pStyle w:val="NoSpacing"/>
        <w:rPr>
          <w:rFonts w:ascii="Calibri" w:hAnsi="Calibri" w:cs="Calibri"/>
        </w:rPr>
      </w:pPr>
      <w:r w:rsidRPr="00F62BD4">
        <w:rPr>
          <w:rFonts w:ascii="Calibri" w:hAnsi="Calibri" w:cs="Calibri"/>
        </w:rPr>
        <w:t>Swindon</w:t>
      </w:r>
    </w:p>
    <w:p w14:paraId="336E095A" w14:textId="4E05C4E5" w:rsidR="00F62BD4" w:rsidRPr="00F62BD4" w:rsidRDefault="00F62BD4" w:rsidP="005C7710">
      <w:pPr>
        <w:pStyle w:val="NoSpacing"/>
        <w:rPr>
          <w:rFonts w:ascii="Calibri" w:hAnsi="Calibri" w:cs="Calibri"/>
        </w:rPr>
      </w:pPr>
      <w:r w:rsidRPr="00F62BD4">
        <w:rPr>
          <w:rFonts w:ascii="Calibri" w:hAnsi="Calibri" w:cs="Calibri"/>
        </w:rPr>
        <w:t>SN25 3ST</w:t>
      </w:r>
    </w:p>
    <w:p w14:paraId="4358616A" w14:textId="77777777" w:rsidR="005C7710" w:rsidRPr="00F62BD4" w:rsidRDefault="005C7710" w:rsidP="005C7710">
      <w:pPr>
        <w:pStyle w:val="NoSpacing"/>
        <w:rPr>
          <w:rFonts w:ascii="Calibri" w:hAnsi="Calibri" w:cs="Calibri"/>
        </w:rPr>
      </w:pPr>
    </w:p>
    <w:p w14:paraId="309DF05B" w14:textId="77777777" w:rsidR="005C7710" w:rsidRPr="00F62BD4" w:rsidRDefault="005C7710" w:rsidP="005C7710">
      <w:pPr>
        <w:pStyle w:val="NoSpacing"/>
        <w:rPr>
          <w:rFonts w:ascii="Calibri" w:hAnsi="Calibri" w:cs="Calibri"/>
        </w:rPr>
      </w:pPr>
    </w:p>
    <w:p w14:paraId="361AAC86" w14:textId="77777777" w:rsidR="005C7710" w:rsidRPr="00F62BD4" w:rsidRDefault="005C7710" w:rsidP="005C7710">
      <w:pPr>
        <w:pStyle w:val="NoSpacing"/>
        <w:rPr>
          <w:rFonts w:ascii="Calibri" w:hAnsi="Calibri" w:cs="Calibri"/>
        </w:rPr>
      </w:pPr>
    </w:p>
    <w:p w14:paraId="385965E0" w14:textId="5CAADB74" w:rsidR="005C7710" w:rsidRPr="00F62BD4" w:rsidRDefault="00F62BD4" w:rsidP="005C7710">
      <w:pPr>
        <w:pStyle w:val="NoSpacing"/>
        <w:rPr>
          <w:rFonts w:ascii="Calibri" w:hAnsi="Calibri" w:cs="Calibri"/>
        </w:rPr>
      </w:pPr>
      <w:r w:rsidRPr="00F62BD4">
        <w:rPr>
          <w:rFonts w:ascii="Calibri" w:hAnsi="Calibri" w:cs="Calibri"/>
        </w:rPr>
        <w:t>13</w:t>
      </w:r>
      <w:r w:rsidRPr="00F62BD4">
        <w:rPr>
          <w:rFonts w:ascii="Calibri" w:hAnsi="Calibri" w:cs="Calibri"/>
          <w:vertAlign w:val="superscript"/>
        </w:rPr>
        <w:t>th</w:t>
      </w:r>
      <w:r w:rsidRPr="00F62BD4">
        <w:rPr>
          <w:rFonts w:ascii="Calibri" w:hAnsi="Calibri" w:cs="Calibri"/>
        </w:rPr>
        <w:t xml:space="preserve"> March 2017</w:t>
      </w:r>
    </w:p>
    <w:p w14:paraId="58A60A01" w14:textId="77777777" w:rsidR="005C7710" w:rsidRPr="00F62BD4" w:rsidRDefault="005C7710" w:rsidP="005C7710">
      <w:pPr>
        <w:pStyle w:val="NoSpacing"/>
        <w:rPr>
          <w:rFonts w:ascii="Calibri" w:hAnsi="Calibri" w:cs="Calibri"/>
        </w:rPr>
      </w:pPr>
    </w:p>
    <w:p w14:paraId="74DABB13" w14:textId="77777777" w:rsidR="005C7710" w:rsidRPr="00F62BD4" w:rsidRDefault="005C7710" w:rsidP="005C7710">
      <w:pPr>
        <w:pStyle w:val="NoSpacing"/>
        <w:rPr>
          <w:rFonts w:ascii="Calibri" w:hAnsi="Calibri" w:cs="Calibri"/>
        </w:rPr>
      </w:pPr>
    </w:p>
    <w:p w14:paraId="0647CBA1" w14:textId="4355D062" w:rsidR="005C7710" w:rsidRPr="00F62BD4" w:rsidRDefault="005C7710" w:rsidP="005C7710">
      <w:pPr>
        <w:pStyle w:val="NoSpacing"/>
        <w:rPr>
          <w:rFonts w:ascii="Calibri" w:hAnsi="Calibri" w:cs="Calibri"/>
        </w:rPr>
      </w:pPr>
      <w:r w:rsidRPr="00F62BD4">
        <w:rPr>
          <w:rFonts w:ascii="Calibri" w:hAnsi="Calibri" w:cs="Calibri"/>
        </w:rPr>
        <w:t xml:space="preserve">Dear </w:t>
      </w:r>
      <w:r w:rsidR="00F62BD4" w:rsidRPr="00F62BD4">
        <w:rPr>
          <w:rFonts w:ascii="Calibri" w:hAnsi="Calibri" w:cs="Calibri"/>
        </w:rPr>
        <w:t>Mr Brooks</w:t>
      </w:r>
      <w:r w:rsidRPr="00F62BD4">
        <w:rPr>
          <w:rFonts w:ascii="Calibri" w:hAnsi="Calibri" w:cs="Calibri"/>
        </w:rPr>
        <w:t>,</w:t>
      </w:r>
    </w:p>
    <w:p w14:paraId="0B5B9F8E" w14:textId="77777777" w:rsidR="005C7710" w:rsidRPr="00F62BD4" w:rsidRDefault="005C7710" w:rsidP="005C7710">
      <w:pPr>
        <w:pStyle w:val="NoSpacing"/>
        <w:rPr>
          <w:rFonts w:ascii="Calibri" w:hAnsi="Calibri" w:cs="Calibri"/>
        </w:rPr>
      </w:pPr>
    </w:p>
    <w:p w14:paraId="5504C9AD" w14:textId="144CA928" w:rsidR="005C7710" w:rsidRPr="00F62BD4" w:rsidRDefault="005C7710" w:rsidP="005C7710">
      <w:pPr>
        <w:pStyle w:val="NoSpacing"/>
        <w:rPr>
          <w:rFonts w:ascii="Calibri" w:hAnsi="Calibri" w:cs="Calibri"/>
          <w:b/>
        </w:rPr>
      </w:pPr>
      <w:r w:rsidRPr="00F62BD4">
        <w:rPr>
          <w:rFonts w:ascii="Calibri" w:hAnsi="Calibri" w:cs="Calibri"/>
          <w:b/>
        </w:rPr>
        <w:t>Scheme Name:</w:t>
      </w:r>
      <w:r w:rsidR="00F62BD4" w:rsidRPr="00F62BD4">
        <w:rPr>
          <w:rFonts w:ascii="Calibri" w:hAnsi="Calibri" w:cs="Calibri"/>
          <w:b/>
        </w:rPr>
        <w:tab/>
      </w:r>
      <w:r w:rsidR="00F62BD4" w:rsidRPr="00F62BD4">
        <w:rPr>
          <w:rFonts w:ascii="Calibri" w:hAnsi="Calibri" w:cs="Calibri"/>
          <w:b/>
        </w:rPr>
        <w:tab/>
        <w:t>The GBC Pension Scheme</w:t>
      </w:r>
    </w:p>
    <w:p w14:paraId="33B9C971" w14:textId="5A081911" w:rsidR="005C7710" w:rsidRPr="00F62BD4" w:rsidRDefault="005C7710" w:rsidP="005C7710">
      <w:pPr>
        <w:pStyle w:val="NoSpacing"/>
        <w:rPr>
          <w:rFonts w:ascii="Calibri" w:hAnsi="Calibri" w:cs="Calibri"/>
          <w:b/>
        </w:rPr>
      </w:pPr>
      <w:r w:rsidRPr="00F62BD4">
        <w:rPr>
          <w:rFonts w:ascii="Calibri" w:hAnsi="Calibri" w:cs="Calibri"/>
          <w:b/>
        </w:rPr>
        <w:t>Member Name:</w:t>
      </w:r>
      <w:r w:rsidR="00F62BD4" w:rsidRPr="00F62BD4">
        <w:rPr>
          <w:rFonts w:ascii="Calibri" w:hAnsi="Calibri" w:cs="Calibri"/>
          <w:b/>
        </w:rPr>
        <w:tab/>
        <w:t>Glenn Brooks</w:t>
      </w:r>
    </w:p>
    <w:p w14:paraId="7971B47C" w14:textId="77777777" w:rsidR="005C7710" w:rsidRPr="00F62BD4" w:rsidRDefault="005C7710" w:rsidP="005C7710">
      <w:pPr>
        <w:pStyle w:val="NoSpacing"/>
        <w:rPr>
          <w:rFonts w:ascii="Calibri" w:hAnsi="Calibri" w:cs="Calibri"/>
          <w:b/>
        </w:rPr>
      </w:pPr>
    </w:p>
    <w:p w14:paraId="1A260158" w14:textId="6D6A1077" w:rsidR="005C7710" w:rsidRPr="00F62BD4" w:rsidRDefault="005C7710" w:rsidP="005C7710">
      <w:pPr>
        <w:pStyle w:val="NoSpacing"/>
        <w:jc w:val="both"/>
        <w:rPr>
          <w:rFonts w:ascii="Calibri" w:hAnsi="Calibri" w:cs="Calibri"/>
          <w:b/>
        </w:rPr>
      </w:pPr>
      <w:r w:rsidRPr="00F62BD4">
        <w:rPr>
          <w:rFonts w:ascii="Calibri" w:hAnsi="Calibri" w:cs="Calibri"/>
        </w:rPr>
        <w:t>As part of our administration service we provide you with an Annual Review of your scheme each year as at the scheme anniversary date. The anniversary date for your scheme</w:t>
      </w:r>
      <w:r w:rsidRPr="00F62BD4">
        <w:rPr>
          <w:rFonts w:ascii="Calibri" w:hAnsi="Calibri" w:cs="Calibri"/>
          <w:b/>
        </w:rPr>
        <w:t xml:space="preserve"> </w:t>
      </w:r>
      <w:r w:rsidRPr="00F62BD4">
        <w:rPr>
          <w:rFonts w:ascii="Calibri" w:hAnsi="Calibri" w:cs="Calibri"/>
        </w:rPr>
        <w:t>is</w:t>
      </w:r>
      <w:r w:rsidR="00F62BD4" w:rsidRPr="00F62BD4">
        <w:rPr>
          <w:rFonts w:ascii="Calibri" w:hAnsi="Calibri" w:cs="Calibri"/>
        </w:rPr>
        <w:t xml:space="preserve"> 5</w:t>
      </w:r>
      <w:r w:rsidR="00F62BD4" w:rsidRPr="00F62BD4">
        <w:rPr>
          <w:rFonts w:ascii="Calibri" w:hAnsi="Calibri" w:cs="Calibri"/>
          <w:vertAlign w:val="superscript"/>
        </w:rPr>
        <w:t>th</w:t>
      </w:r>
      <w:r w:rsidR="00F62BD4" w:rsidRPr="00F62BD4">
        <w:rPr>
          <w:rFonts w:ascii="Calibri" w:hAnsi="Calibri" w:cs="Calibri"/>
        </w:rPr>
        <w:t xml:space="preserve"> December</w:t>
      </w:r>
      <w:r w:rsidRPr="00F62BD4">
        <w:rPr>
          <w:rFonts w:ascii="Calibri" w:hAnsi="Calibri" w:cs="Calibri"/>
        </w:rPr>
        <w:t>.</w:t>
      </w:r>
    </w:p>
    <w:p w14:paraId="3F0E5008" w14:textId="77777777" w:rsidR="005C7710" w:rsidRPr="00F62BD4" w:rsidRDefault="005C7710" w:rsidP="005C7710">
      <w:pPr>
        <w:pStyle w:val="NoSpacing"/>
        <w:rPr>
          <w:rFonts w:ascii="Calibri" w:hAnsi="Calibri" w:cs="Calibri"/>
        </w:rPr>
      </w:pPr>
    </w:p>
    <w:p w14:paraId="23210C30" w14:textId="77777777" w:rsidR="005C7710" w:rsidRPr="00F62BD4" w:rsidRDefault="005C7710" w:rsidP="005C7710">
      <w:pPr>
        <w:pStyle w:val="NoSpacing"/>
        <w:rPr>
          <w:rFonts w:ascii="Calibri" w:hAnsi="Calibri" w:cs="Calibri"/>
          <w:b/>
          <w:u w:val="single"/>
        </w:rPr>
      </w:pPr>
      <w:proofErr w:type="gramStart"/>
      <w:r w:rsidRPr="00F62BD4">
        <w:rPr>
          <w:rFonts w:ascii="Calibri" w:hAnsi="Calibri" w:cs="Calibri"/>
          <w:b/>
          <w:u w:val="single"/>
        </w:rPr>
        <w:t>Your</w:t>
      </w:r>
      <w:proofErr w:type="gramEnd"/>
      <w:r w:rsidRPr="00F62BD4">
        <w:rPr>
          <w:rFonts w:ascii="Calibri" w:hAnsi="Calibri" w:cs="Calibri"/>
          <w:b/>
          <w:u w:val="single"/>
        </w:rPr>
        <w:t xml:space="preserve"> Valuation</w:t>
      </w:r>
    </w:p>
    <w:p w14:paraId="45DD59A4" w14:textId="77777777" w:rsidR="005C7710" w:rsidRPr="00F62BD4" w:rsidRDefault="005C7710" w:rsidP="005C7710">
      <w:pPr>
        <w:pStyle w:val="NoSpacing"/>
        <w:rPr>
          <w:rFonts w:ascii="Calibri" w:hAnsi="Calibri" w:cs="Calibri"/>
          <w:b/>
        </w:rPr>
      </w:pPr>
    </w:p>
    <w:p w14:paraId="57C4B800" w14:textId="77777777" w:rsidR="005C7710" w:rsidRPr="00F62BD4" w:rsidRDefault="005C7710" w:rsidP="005C7710">
      <w:pPr>
        <w:pStyle w:val="NoSpacing"/>
        <w:rPr>
          <w:rFonts w:ascii="Calibri" w:hAnsi="Calibri" w:cs="Calibri"/>
        </w:rPr>
      </w:pPr>
      <w:r w:rsidRPr="00F62BD4">
        <w:rPr>
          <w:rFonts w:ascii="Calibri" w:hAnsi="Calibri" w:cs="Calibri"/>
        </w:rPr>
        <w:t>The value of your scheme and your holding within the scheme as at this date are as follows:</w:t>
      </w:r>
    </w:p>
    <w:p w14:paraId="30D3C685" w14:textId="77777777" w:rsidR="005C7710" w:rsidRPr="00F62BD4" w:rsidRDefault="005C7710" w:rsidP="005C7710">
      <w:pPr>
        <w:pStyle w:val="NoSpacing"/>
        <w:rPr>
          <w:rFonts w:ascii="Calibri" w:hAnsi="Calibri" w:cs="Calibri"/>
        </w:rPr>
      </w:pPr>
    </w:p>
    <w:tbl>
      <w:tblPr>
        <w:tblW w:w="9744" w:type="dxa"/>
        <w:tblInd w:w="93" w:type="dxa"/>
        <w:tblLook w:val="04A0" w:firstRow="1" w:lastRow="0" w:firstColumn="1" w:lastColumn="0" w:noHBand="0" w:noVBand="1"/>
      </w:tblPr>
      <w:tblGrid>
        <w:gridCol w:w="4204"/>
        <w:gridCol w:w="2770"/>
        <w:gridCol w:w="2770"/>
      </w:tblGrid>
      <w:tr w:rsidR="005C7710" w:rsidRPr="00F62BD4" w14:paraId="1D7E3212" w14:textId="77777777" w:rsidTr="001F7D4B">
        <w:trPr>
          <w:trHeight w:val="329"/>
        </w:trPr>
        <w:tc>
          <w:tcPr>
            <w:tcW w:w="4204" w:type="dxa"/>
            <w:tcBorders>
              <w:top w:val="nil"/>
              <w:left w:val="nil"/>
              <w:bottom w:val="single" w:sz="4" w:space="0" w:color="auto"/>
              <w:right w:val="nil"/>
            </w:tcBorders>
            <w:vAlign w:val="center"/>
            <w:hideMark/>
          </w:tcPr>
          <w:p w14:paraId="4773B315" w14:textId="77777777" w:rsidR="005C7710" w:rsidRPr="00F62BD4" w:rsidRDefault="005C7710" w:rsidP="001F7D4B">
            <w:pPr>
              <w:rPr>
                <w:rFonts w:ascii="Calibri" w:hAnsi="Calibri" w:cs="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AA1382" w14:textId="155161A7" w:rsidR="005C7710" w:rsidRPr="00F62BD4" w:rsidRDefault="00F62BD4" w:rsidP="001F7D4B">
            <w:pPr>
              <w:jc w:val="center"/>
              <w:rPr>
                <w:rFonts w:ascii="Calibri" w:eastAsia="Times New Roman" w:hAnsi="Calibri" w:cs="Calibri"/>
                <w:b/>
                <w:bCs/>
                <w:color w:val="000000"/>
                <w:sz w:val="22"/>
                <w:szCs w:val="22"/>
                <w:lang w:eastAsia="en-GB"/>
              </w:rPr>
            </w:pPr>
            <w:r w:rsidRPr="00F62BD4">
              <w:rPr>
                <w:rFonts w:ascii="Calibri" w:eastAsia="Times New Roman" w:hAnsi="Calibri" w:cs="Calibri"/>
                <w:b/>
                <w:bCs/>
                <w:color w:val="000000"/>
                <w:sz w:val="22"/>
                <w:szCs w:val="22"/>
                <w:lang w:eastAsia="en-GB"/>
              </w:rPr>
              <w:t>5</w:t>
            </w:r>
            <w:r w:rsidRPr="00F62BD4">
              <w:rPr>
                <w:rFonts w:ascii="Calibri" w:eastAsia="Times New Roman" w:hAnsi="Calibri" w:cs="Calibri"/>
                <w:b/>
                <w:bCs/>
                <w:color w:val="000000"/>
                <w:sz w:val="22"/>
                <w:szCs w:val="22"/>
                <w:vertAlign w:val="superscript"/>
                <w:lang w:eastAsia="en-GB"/>
              </w:rPr>
              <w:t>th</w:t>
            </w:r>
            <w:r w:rsidRPr="00F62BD4">
              <w:rPr>
                <w:rFonts w:ascii="Calibri" w:eastAsia="Times New Roman" w:hAnsi="Calibri" w:cs="Calibri"/>
                <w:b/>
                <w:bCs/>
                <w:color w:val="000000"/>
                <w:sz w:val="22"/>
                <w:szCs w:val="22"/>
                <w:lang w:eastAsia="en-GB"/>
              </w:rPr>
              <w:t xml:space="preserve"> December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63BB24C3" w14:textId="14FADFB0" w:rsidR="005C7710" w:rsidRPr="00F62BD4" w:rsidRDefault="00F62BD4" w:rsidP="001F7D4B">
            <w:pPr>
              <w:jc w:val="center"/>
              <w:rPr>
                <w:rFonts w:ascii="Calibri" w:eastAsia="Times New Roman" w:hAnsi="Calibri" w:cs="Calibri"/>
                <w:b/>
                <w:bCs/>
                <w:color w:val="000000"/>
                <w:sz w:val="22"/>
                <w:szCs w:val="22"/>
                <w:lang w:eastAsia="en-GB"/>
              </w:rPr>
            </w:pPr>
            <w:r w:rsidRPr="00F62BD4">
              <w:rPr>
                <w:rFonts w:ascii="Calibri" w:eastAsia="Times New Roman" w:hAnsi="Calibri" w:cs="Calibri"/>
                <w:b/>
                <w:bCs/>
                <w:color w:val="000000"/>
                <w:sz w:val="22"/>
                <w:szCs w:val="22"/>
                <w:lang w:eastAsia="en-GB"/>
              </w:rPr>
              <w:t>5</w:t>
            </w:r>
            <w:r w:rsidRPr="00F62BD4">
              <w:rPr>
                <w:rFonts w:ascii="Calibri" w:eastAsia="Times New Roman" w:hAnsi="Calibri" w:cs="Calibri"/>
                <w:b/>
                <w:bCs/>
                <w:color w:val="000000"/>
                <w:sz w:val="22"/>
                <w:szCs w:val="22"/>
                <w:vertAlign w:val="superscript"/>
                <w:lang w:eastAsia="en-GB"/>
              </w:rPr>
              <w:t>th</w:t>
            </w:r>
            <w:r w:rsidRPr="00F62BD4">
              <w:rPr>
                <w:rFonts w:ascii="Calibri" w:eastAsia="Times New Roman" w:hAnsi="Calibri" w:cs="Calibri"/>
                <w:b/>
                <w:bCs/>
                <w:color w:val="000000"/>
                <w:sz w:val="22"/>
                <w:szCs w:val="22"/>
                <w:lang w:eastAsia="en-GB"/>
              </w:rPr>
              <w:t xml:space="preserve"> December 2016</w:t>
            </w:r>
          </w:p>
        </w:tc>
      </w:tr>
      <w:tr w:rsidR="00F62BD4" w:rsidRPr="00F62BD4" w14:paraId="6221C4D7"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D539F3B" w14:textId="77777777" w:rsidR="00F62BD4" w:rsidRPr="00F62BD4" w:rsidRDefault="00F62BD4" w:rsidP="00F62BD4">
            <w:pPr>
              <w:rPr>
                <w:rFonts w:ascii="Calibri" w:eastAsia="Times New Roman" w:hAnsi="Calibri" w:cs="Calibri"/>
                <w:b/>
                <w:bCs/>
                <w:color w:val="000000"/>
                <w:sz w:val="22"/>
                <w:szCs w:val="22"/>
                <w:lang w:eastAsia="en-GB"/>
              </w:rPr>
            </w:pPr>
            <w:r w:rsidRPr="00F62BD4">
              <w:rPr>
                <w:rFonts w:ascii="Calibri" w:eastAsia="Times New Roman" w:hAnsi="Calibri" w:cs="Calibri"/>
                <w:b/>
                <w:bCs/>
                <w:color w:val="000000"/>
                <w:sz w:val="22"/>
                <w:szCs w:val="22"/>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5C1040DF" w14:textId="4E70DB4A" w:rsidR="00F62BD4" w:rsidRPr="00F62BD4" w:rsidRDefault="00F62BD4" w:rsidP="00F62BD4">
            <w:pPr>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£201,242.92</w:t>
            </w:r>
          </w:p>
        </w:tc>
        <w:tc>
          <w:tcPr>
            <w:tcW w:w="2770" w:type="dxa"/>
            <w:tcBorders>
              <w:top w:val="single" w:sz="4" w:space="0" w:color="auto"/>
              <w:left w:val="nil"/>
              <w:bottom w:val="single" w:sz="4" w:space="0" w:color="auto"/>
              <w:right w:val="single" w:sz="4" w:space="0" w:color="auto"/>
            </w:tcBorders>
            <w:vAlign w:val="center"/>
            <w:hideMark/>
          </w:tcPr>
          <w:p w14:paraId="76958BD1" w14:textId="15ACBF4E" w:rsidR="00F62BD4" w:rsidRPr="00F62BD4" w:rsidRDefault="00F62BD4" w:rsidP="00F62BD4">
            <w:pPr>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£887,501.36</w:t>
            </w:r>
          </w:p>
        </w:tc>
      </w:tr>
      <w:tr w:rsidR="00F62BD4" w:rsidRPr="00F62BD4" w14:paraId="69F6A95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48945F2" w14:textId="77777777" w:rsidR="00F62BD4" w:rsidRPr="00F62BD4" w:rsidRDefault="00F62BD4" w:rsidP="00F62BD4">
            <w:pPr>
              <w:rPr>
                <w:rFonts w:ascii="Calibri" w:eastAsia="Times New Roman" w:hAnsi="Calibri" w:cs="Calibri"/>
                <w:bCs/>
                <w:color w:val="000000"/>
                <w:sz w:val="22"/>
                <w:szCs w:val="22"/>
                <w:lang w:eastAsia="en-GB"/>
              </w:rPr>
            </w:pPr>
            <w:r w:rsidRPr="00F62BD4">
              <w:rPr>
                <w:rFonts w:ascii="Calibri" w:eastAsia="Times New Roman" w:hAnsi="Calibri" w:cs="Calibri"/>
                <w:bCs/>
                <w:color w:val="000000"/>
                <w:sz w:val="22"/>
                <w:szCs w:val="22"/>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614D2696" w14:textId="4BE2C39B" w:rsidR="00F62BD4" w:rsidRPr="00F62BD4" w:rsidRDefault="00F62BD4" w:rsidP="00F62BD4">
            <w:pPr>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1</w:t>
            </w:r>
          </w:p>
        </w:tc>
        <w:tc>
          <w:tcPr>
            <w:tcW w:w="2770" w:type="dxa"/>
            <w:tcBorders>
              <w:top w:val="single" w:sz="4" w:space="0" w:color="auto"/>
              <w:left w:val="nil"/>
              <w:bottom w:val="single" w:sz="4" w:space="0" w:color="auto"/>
              <w:right w:val="single" w:sz="4" w:space="0" w:color="000000"/>
            </w:tcBorders>
            <w:vAlign w:val="center"/>
            <w:hideMark/>
          </w:tcPr>
          <w:p w14:paraId="67CE21E1" w14:textId="3E15B75D" w:rsidR="00F62BD4" w:rsidRPr="00F62BD4" w:rsidRDefault="00F62BD4" w:rsidP="00F62BD4">
            <w:pPr>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1 </w:t>
            </w:r>
          </w:p>
        </w:tc>
      </w:tr>
      <w:tr w:rsidR="00F62BD4" w:rsidRPr="00F62BD4" w14:paraId="10C8984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6CAC745" w14:textId="77777777" w:rsidR="00F62BD4" w:rsidRPr="00F62BD4" w:rsidRDefault="00F62BD4" w:rsidP="00F62BD4">
            <w:pPr>
              <w:rPr>
                <w:rFonts w:ascii="Calibri" w:eastAsia="Times New Roman" w:hAnsi="Calibri" w:cs="Calibri"/>
                <w:b/>
                <w:bCs/>
                <w:color w:val="000000"/>
                <w:sz w:val="22"/>
                <w:szCs w:val="22"/>
                <w:lang w:eastAsia="en-GB"/>
              </w:rPr>
            </w:pPr>
            <w:r w:rsidRPr="00F62BD4">
              <w:rPr>
                <w:rFonts w:ascii="Calibri" w:eastAsia="Times New Roman" w:hAnsi="Calibri" w:cs="Calibri"/>
                <w:b/>
                <w:bCs/>
                <w:color w:val="000000"/>
                <w:sz w:val="22"/>
                <w:szCs w:val="22"/>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1C4B6E0C" w14:textId="4E5BA026" w:rsidR="00F62BD4" w:rsidRPr="00F62BD4" w:rsidRDefault="00F62BD4" w:rsidP="00F62BD4">
            <w:pPr>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£201.242.92</w:t>
            </w:r>
          </w:p>
        </w:tc>
        <w:tc>
          <w:tcPr>
            <w:tcW w:w="2770" w:type="dxa"/>
            <w:tcBorders>
              <w:top w:val="single" w:sz="4" w:space="0" w:color="auto"/>
              <w:left w:val="nil"/>
              <w:bottom w:val="single" w:sz="4" w:space="0" w:color="auto"/>
              <w:right w:val="single" w:sz="4" w:space="0" w:color="auto"/>
            </w:tcBorders>
            <w:vAlign w:val="center"/>
            <w:hideMark/>
          </w:tcPr>
          <w:p w14:paraId="14C97CE2" w14:textId="1F33DF8A" w:rsidR="00F62BD4" w:rsidRPr="00F62BD4" w:rsidRDefault="00F62BD4" w:rsidP="00F62BD4">
            <w:pPr>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£887,501.36</w:t>
            </w:r>
          </w:p>
        </w:tc>
      </w:tr>
      <w:tr w:rsidR="00F62BD4" w:rsidRPr="00F62BD4" w14:paraId="116D852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A85F19E" w14:textId="77777777" w:rsidR="00F62BD4" w:rsidRPr="00F62BD4" w:rsidRDefault="00F62BD4" w:rsidP="00F62BD4">
            <w:pPr>
              <w:rPr>
                <w:rFonts w:ascii="Calibri" w:eastAsia="Times New Roman" w:hAnsi="Calibri" w:cs="Calibri"/>
                <w:bCs/>
                <w:color w:val="000000"/>
                <w:sz w:val="22"/>
                <w:szCs w:val="22"/>
                <w:lang w:eastAsia="en-GB"/>
              </w:rPr>
            </w:pPr>
            <w:r w:rsidRPr="00F62BD4">
              <w:rPr>
                <w:rFonts w:ascii="Calibri" w:eastAsia="Times New Roman" w:hAnsi="Calibri" w:cs="Calibri"/>
                <w:bCs/>
                <w:color w:val="000000"/>
                <w:sz w:val="22"/>
                <w:szCs w:val="22"/>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7F932BD6" w14:textId="3CE526FE" w:rsidR="00F62BD4" w:rsidRPr="00F62BD4" w:rsidRDefault="00F62BD4" w:rsidP="00F62BD4">
            <w:pPr>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100%</w:t>
            </w:r>
          </w:p>
        </w:tc>
        <w:tc>
          <w:tcPr>
            <w:tcW w:w="2770" w:type="dxa"/>
            <w:tcBorders>
              <w:top w:val="single" w:sz="4" w:space="0" w:color="auto"/>
              <w:left w:val="nil"/>
              <w:bottom w:val="single" w:sz="4" w:space="0" w:color="auto"/>
              <w:right w:val="single" w:sz="4" w:space="0" w:color="auto"/>
            </w:tcBorders>
            <w:vAlign w:val="center"/>
            <w:hideMark/>
          </w:tcPr>
          <w:p w14:paraId="4C05B13E" w14:textId="62284380" w:rsidR="00F62BD4" w:rsidRPr="00F62BD4" w:rsidRDefault="00F62BD4" w:rsidP="00F62BD4">
            <w:pPr>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100%</w:t>
            </w:r>
          </w:p>
        </w:tc>
      </w:tr>
    </w:tbl>
    <w:p w14:paraId="3199AC51" w14:textId="77777777" w:rsidR="005C7710" w:rsidRPr="00F62BD4" w:rsidRDefault="005C7710" w:rsidP="005C7710">
      <w:pPr>
        <w:pStyle w:val="NoSpacing"/>
        <w:rPr>
          <w:rFonts w:ascii="Calibri" w:hAnsi="Calibri" w:cs="Calibri"/>
        </w:rPr>
      </w:pPr>
    </w:p>
    <w:p w14:paraId="6F746B07" w14:textId="77777777" w:rsidR="005C7710" w:rsidRPr="00F62BD4" w:rsidRDefault="005C7710" w:rsidP="005C7710">
      <w:pPr>
        <w:pStyle w:val="NoSpacing"/>
        <w:jc w:val="both"/>
        <w:rPr>
          <w:rFonts w:ascii="Calibri" w:hAnsi="Calibri" w:cs="Calibri"/>
          <w:b/>
          <w:u w:val="single"/>
        </w:rPr>
      </w:pPr>
      <w:r w:rsidRPr="00F62BD4">
        <w:rPr>
          <w:rFonts w:ascii="Calibri" w:hAnsi="Calibri" w:cs="Calibri"/>
          <w:b/>
          <w:u w:val="single"/>
        </w:rPr>
        <w:t>Investment Summary</w:t>
      </w:r>
    </w:p>
    <w:p w14:paraId="603ACFF2" w14:textId="77777777" w:rsidR="005C7710" w:rsidRPr="00F62BD4" w:rsidRDefault="005C7710" w:rsidP="005C7710">
      <w:pPr>
        <w:pStyle w:val="NoSpacing"/>
        <w:jc w:val="both"/>
        <w:rPr>
          <w:rFonts w:ascii="Calibri" w:hAnsi="Calibri" w:cs="Calibri"/>
        </w:rPr>
      </w:pPr>
    </w:p>
    <w:p w14:paraId="4B48600A" w14:textId="58BD3CDD" w:rsidR="005C7710" w:rsidRPr="00F62BD4" w:rsidRDefault="005C7710" w:rsidP="005C7710">
      <w:pPr>
        <w:pStyle w:val="NoSpacing"/>
        <w:jc w:val="both"/>
        <w:rPr>
          <w:rFonts w:ascii="Calibri" w:hAnsi="Calibri" w:cs="Calibri"/>
        </w:rPr>
      </w:pPr>
      <w:r w:rsidRPr="00F62BD4">
        <w:rPr>
          <w:rFonts w:ascii="Calibri" w:hAnsi="Calibri" w:cs="Calibri"/>
        </w:rPr>
        <w:t xml:space="preserve">Please find below an Investment Summary which shows the Assets and Liabilities held by your Scheme. </w:t>
      </w:r>
    </w:p>
    <w:p w14:paraId="32993367" w14:textId="77777777" w:rsidR="005C7710" w:rsidRPr="00F62BD4" w:rsidRDefault="005C7710" w:rsidP="005C7710">
      <w:pPr>
        <w:pStyle w:val="NoSpacing"/>
        <w:jc w:val="both"/>
        <w:rPr>
          <w:rFonts w:ascii="Calibri" w:hAnsi="Calibri" w:cs="Calibri"/>
        </w:rPr>
      </w:pPr>
    </w:p>
    <w:tbl>
      <w:tblPr>
        <w:tblW w:w="9744" w:type="dxa"/>
        <w:tblInd w:w="93" w:type="dxa"/>
        <w:tblLook w:val="04A0" w:firstRow="1" w:lastRow="0" w:firstColumn="1" w:lastColumn="0" w:noHBand="0" w:noVBand="1"/>
      </w:tblPr>
      <w:tblGrid>
        <w:gridCol w:w="4204"/>
        <w:gridCol w:w="2770"/>
        <w:gridCol w:w="2770"/>
      </w:tblGrid>
      <w:tr w:rsidR="00F62BD4" w:rsidRPr="00F62BD4" w14:paraId="7295A466" w14:textId="77777777" w:rsidTr="005B20F0">
        <w:trPr>
          <w:trHeight w:val="329"/>
        </w:trPr>
        <w:tc>
          <w:tcPr>
            <w:tcW w:w="4204" w:type="dxa"/>
            <w:tcBorders>
              <w:top w:val="nil"/>
              <w:left w:val="nil"/>
              <w:bottom w:val="single" w:sz="4" w:space="0" w:color="auto"/>
              <w:right w:val="nil"/>
            </w:tcBorders>
            <w:vAlign w:val="center"/>
            <w:hideMark/>
          </w:tcPr>
          <w:p w14:paraId="0566DE77" w14:textId="77777777" w:rsidR="00F62BD4" w:rsidRPr="00F62BD4" w:rsidRDefault="00F62BD4" w:rsidP="005B20F0">
            <w:pPr>
              <w:spacing w:after="0"/>
              <w:rPr>
                <w:rFonts w:ascii="Calibri" w:hAnsi="Calibri" w:cs="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671403D" w14:textId="228EE4EC" w:rsidR="00F62BD4" w:rsidRPr="00F62BD4" w:rsidRDefault="00F62BD4" w:rsidP="005B20F0">
            <w:pPr>
              <w:spacing w:after="0"/>
              <w:jc w:val="center"/>
              <w:rPr>
                <w:rFonts w:ascii="Calibri" w:eastAsia="Times New Roman" w:hAnsi="Calibri" w:cs="Calibri"/>
                <w:bCs/>
                <w:color w:val="000000"/>
                <w:sz w:val="22"/>
                <w:szCs w:val="22"/>
                <w:lang w:eastAsia="en-GB"/>
              </w:rPr>
            </w:pPr>
            <w:r w:rsidRPr="00F62BD4">
              <w:rPr>
                <w:rFonts w:ascii="Calibri" w:eastAsia="Times New Roman" w:hAnsi="Calibri" w:cs="Calibri"/>
                <w:b/>
                <w:bCs/>
                <w:color w:val="000000"/>
                <w:sz w:val="22"/>
                <w:szCs w:val="22"/>
                <w:lang w:eastAsia="en-GB"/>
              </w:rPr>
              <w:t>5</w:t>
            </w:r>
            <w:r w:rsidRPr="00F62BD4">
              <w:rPr>
                <w:rFonts w:ascii="Calibri" w:eastAsia="Times New Roman" w:hAnsi="Calibri" w:cs="Calibri"/>
                <w:b/>
                <w:bCs/>
                <w:color w:val="000000"/>
                <w:sz w:val="22"/>
                <w:szCs w:val="22"/>
                <w:vertAlign w:val="superscript"/>
                <w:lang w:eastAsia="en-GB"/>
              </w:rPr>
              <w:t>th</w:t>
            </w:r>
            <w:r w:rsidRPr="00F62BD4">
              <w:rPr>
                <w:rFonts w:ascii="Calibri" w:eastAsia="Times New Roman" w:hAnsi="Calibri" w:cs="Calibri"/>
                <w:b/>
                <w:bCs/>
                <w:color w:val="000000"/>
                <w:sz w:val="22"/>
                <w:szCs w:val="22"/>
                <w:lang w:eastAsia="en-GB"/>
              </w:rPr>
              <w:t xml:space="preserve"> December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51BA492A" w14:textId="5E61AE93" w:rsidR="00F62BD4" w:rsidRPr="00F62BD4" w:rsidRDefault="00F62BD4" w:rsidP="005B20F0">
            <w:pPr>
              <w:spacing w:after="0"/>
              <w:jc w:val="center"/>
              <w:rPr>
                <w:rFonts w:ascii="Calibri" w:eastAsia="Times New Roman" w:hAnsi="Calibri" w:cs="Calibri"/>
                <w:b/>
                <w:bCs/>
                <w:color w:val="000000"/>
                <w:sz w:val="22"/>
                <w:szCs w:val="22"/>
                <w:lang w:eastAsia="en-GB"/>
              </w:rPr>
            </w:pPr>
            <w:r w:rsidRPr="00F62BD4">
              <w:rPr>
                <w:rFonts w:ascii="Calibri" w:eastAsia="Times New Roman" w:hAnsi="Calibri" w:cs="Calibri"/>
                <w:b/>
                <w:bCs/>
                <w:color w:val="000000"/>
                <w:sz w:val="22"/>
                <w:szCs w:val="22"/>
                <w:lang w:eastAsia="en-GB"/>
              </w:rPr>
              <w:t>5</w:t>
            </w:r>
            <w:r w:rsidRPr="00F62BD4">
              <w:rPr>
                <w:rFonts w:ascii="Calibri" w:eastAsia="Times New Roman" w:hAnsi="Calibri" w:cs="Calibri"/>
                <w:b/>
                <w:bCs/>
                <w:color w:val="000000"/>
                <w:sz w:val="22"/>
                <w:szCs w:val="22"/>
                <w:vertAlign w:val="superscript"/>
                <w:lang w:eastAsia="en-GB"/>
              </w:rPr>
              <w:t>th</w:t>
            </w:r>
            <w:r w:rsidRPr="00F62BD4">
              <w:rPr>
                <w:rFonts w:ascii="Calibri" w:eastAsia="Times New Roman" w:hAnsi="Calibri" w:cs="Calibri"/>
                <w:b/>
                <w:bCs/>
                <w:color w:val="000000"/>
                <w:sz w:val="22"/>
                <w:szCs w:val="22"/>
                <w:lang w:eastAsia="en-GB"/>
              </w:rPr>
              <w:t xml:space="preserve"> December 2016</w:t>
            </w:r>
          </w:p>
        </w:tc>
      </w:tr>
      <w:tr w:rsidR="00F62BD4" w:rsidRPr="00F62BD4" w14:paraId="7063FFCA" w14:textId="77777777" w:rsidTr="005B20F0">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1D0DC94" w14:textId="77777777" w:rsidR="00F62BD4" w:rsidRPr="00F62BD4" w:rsidRDefault="00F62BD4" w:rsidP="00F62BD4">
            <w:pPr>
              <w:spacing w:after="0"/>
              <w:rPr>
                <w:rFonts w:ascii="Calibri" w:eastAsia="Times New Roman" w:hAnsi="Calibri" w:cs="Calibri"/>
                <w:b/>
                <w:bCs/>
                <w:color w:val="000000"/>
                <w:sz w:val="22"/>
                <w:szCs w:val="22"/>
                <w:lang w:eastAsia="en-GB"/>
              </w:rPr>
            </w:pPr>
            <w:r w:rsidRPr="00F62BD4">
              <w:rPr>
                <w:rFonts w:ascii="Calibri" w:eastAsia="Times New Roman" w:hAnsi="Calibri" w:cs="Calibri"/>
                <w:b/>
                <w:bCs/>
                <w:color w:val="000000"/>
                <w:sz w:val="22"/>
                <w:szCs w:val="22"/>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4AB1FF6" w14:textId="282DA8C2" w:rsidR="00F62BD4" w:rsidRPr="00F62BD4" w:rsidRDefault="00F62BD4" w:rsidP="00F62BD4">
            <w:pPr>
              <w:spacing w:after="0"/>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£1,242.92</w:t>
            </w:r>
          </w:p>
        </w:tc>
        <w:tc>
          <w:tcPr>
            <w:tcW w:w="2770" w:type="dxa"/>
            <w:tcBorders>
              <w:top w:val="single" w:sz="4" w:space="0" w:color="auto"/>
              <w:left w:val="nil"/>
              <w:bottom w:val="single" w:sz="4" w:space="0" w:color="auto"/>
              <w:right w:val="single" w:sz="4" w:space="0" w:color="auto"/>
            </w:tcBorders>
            <w:vAlign w:val="center"/>
            <w:hideMark/>
          </w:tcPr>
          <w:p w14:paraId="63F6067E" w14:textId="3237CA31" w:rsidR="00F62BD4" w:rsidRPr="00F62BD4" w:rsidRDefault="00F62BD4" w:rsidP="00F62BD4">
            <w:pPr>
              <w:spacing w:after="0"/>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w:t>
            </w:r>
            <w:r w:rsidRPr="00F62BD4">
              <w:rPr>
                <w:rFonts w:ascii="Calibri" w:eastAsia="Times New Roman" w:hAnsi="Calibri" w:cs="Calibri"/>
                <w:color w:val="000000"/>
                <w:sz w:val="22"/>
                <w:szCs w:val="22"/>
                <w:lang w:eastAsia="en-GB"/>
              </w:rPr>
              <w:t>26,053.26</w:t>
            </w:r>
          </w:p>
        </w:tc>
      </w:tr>
      <w:tr w:rsidR="00F62BD4" w:rsidRPr="00F62BD4" w14:paraId="558A0BE0" w14:textId="77777777" w:rsidTr="005B20F0">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758D76D" w14:textId="77777777" w:rsidR="00F62BD4" w:rsidRPr="00F62BD4" w:rsidRDefault="00F62BD4" w:rsidP="00F62BD4">
            <w:pPr>
              <w:spacing w:after="0"/>
              <w:rPr>
                <w:rFonts w:ascii="Calibri" w:eastAsia="Times New Roman" w:hAnsi="Calibri" w:cs="Calibri"/>
                <w:b/>
                <w:bCs/>
                <w:color w:val="000000"/>
                <w:sz w:val="22"/>
                <w:szCs w:val="22"/>
                <w:lang w:eastAsia="en-GB"/>
              </w:rPr>
            </w:pPr>
            <w:r w:rsidRPr="00F62BD4">
              <w:rPr>
                <w:rFonts w:ascii="Calibri" w:eastAsia="Times New Roman" w:hAnsi="Calibri" w:cs="Calibri"/>
                <w:b/>
                <w:bCs/>
                <w:color w:val="000000"/>
                <w:sz w:val="22"/>
                <w:szCs w:val="22"/>
                <w:lang w:eastAsia="en-GB"/>
              </w:rPr>
              <w:t>Property</w:t>
            </w:r>
          </w:p>
        </w:tc>
        <w:tc>
          <w:tcPr>
            <w:tcW w:w="2770" w:type="dxa"/>
            <w:tcBorders>
              <w:top w:val="single" w:sz="4" w:space="0" w:color="auto"/>
              <w:left w:val="nil"/>
              <w:bottom w:val="single" w:sz="4" w:space="0" w:color="auto"/>
              <w:right w:val="single" w:sz="4" w:space="0" w:color="auto"/>
            </w:tcBorders>
            <w:vAlign w:val="center"/>
            <w:hideMark/>
          </w:tcPr>
          <w:p w14:paraId="364D51EE" w14:textId="4AC10A29" w:rsidR="00F62BD4" w:rsidRPr="00F62BD4" w:rsidRDefault="00F62BD4" w:rsidP="00F62BD4">
            <w:pPr>
              <w:spacing w:after="0"/>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£200,000.00</w:t>
            </w:r>
          </w:p>
        </w:tc>
        <w:tc>
          <w:tcPr>
            <w:tcW w:w="2770" w:type="dxa"/>
            <w:tcBorders>
              <w:top w:val="single" w:sz="4" w:space="0" w:color="auto"/>
              <w:left w:val="nil"/>
              <w:bottom w:val="single" w:sz="4" w:space="0" w:color="auto"/>
              <w:right w:val="single" w:sz="4" w:space="0" w:color="000000"/>
            </w:tcBorders>
            <w:vAlign w:val="center"/>
            <w:hideMark/>
          </w:tcPr>
          <w:p w14:paraId="4F4CEF6D" w14:textId="426C2660" w:rsidR="00F62BD4" w:rsidRPr="00F62BD4" w:rsidRDefault="00F62BD4" w:rsidP="00F62BD4">
            <w:pPr>
              <w:spacing w:after="0"/>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w:t>
            </w:r>
            <w:r w:rsidRPr="00F62BD4">
              <w:rPr>
                <w:rFonts w:ascii="Calibri" w:eastAsia="Times New Roman" w:hAnsi="Calibri" w:cs="Calibri"/>
                <w:color w:val="000000"/>
                <w:sz w:val="22"/>
                <w:szCs w:val="22"/>
                <w:lang w:eastAsia="en-GB"/>
              </w:rPr>
              <w:t>1,610,000.00</w:t>
            </w:r>
          </w:p>
        </w:tc>
      </w:tr>
      <w:tr w:rsidR="00F62BD4" w:rsidRPr="00F62BD4" w14:paraId="3784AB8E" w14:textId="77777777" w:rsidTr="005B20F0">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tcPr>
          <w:p w14:paraId="31DC48BC" w14:textId="77B63376" w:rsidR="00F62BD4" w:rsidRPr="00F62BD4" w:rsidRDefault="00F62BD4" w:rsidP="00F62BD4">
            <w:pPr>
              <w:spacing w:after="0"/>
              <w:rPr>
                <w:rFonts w:ascii="Calibri" w:eastAsia="Times New Roman" w:hAnsi="Calibri" w:cs="Calibri"/>
                <w:b/>
                <w:bCs/>
                <w:color w:val="000000"/>
                <w:sz w:val="22"/>
                <w:szCs w:val="22"/>
                <w:lang w:eastAsia="en-GB"/>
              </w:rPr>
            </w:pPr>
            <w:r w:rsidRPr="00F62BD4">
              <w:rPr>
                <w:rFonts w:ascii="Calibri" w:eastAsia="Times New Roman" w:hAnsi="Calibri" w:cs="Calibri"/>
                <w:b/>
                <w:bCs/>
                <w:color w:val="000000"/>
                <w:sz w:val="22"/>
                <w:szCs w:val="22"/>
                <w:lang w:eastAsia="en-GB"/>
              </w:rPr>
              <w:t>Barclays Loan</w:t>
            </w:r>
          </w:p>
        </w:tc>
        <w:tc>
          <w:tcPr>
            <w:tcW w:w="2770" w:type="dxa"/>
            <w:tcBorders>
              <w:top w:val="single" w:sz="4" w:space="0" w:color="auto"/>
              <w:left w:val="nil"/>
              <w:bottom w:val="single" w:sz="4" w:space="0" w:color="auto"/>
              <w:right w:val="single" w:sz="4" w:space="0" w:color="auto"/>
            </w:tcBorders>
            <w:vAlign w:val="center"/>
          </w:tcPr>
          <w:p w14:paraId="6ADF140F" w14:textId="23E11DA5" w:rsidR="00F62BD4" w:rsidRPr="00F62BD4" w:rsidRDefault="00F62BD4" w:rsidP="00F62BD4">
            <w:pPr>
              <w:spacing w:after="0"/>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0</w:t>
            </w:r>
          </w:p>
        </w:tc>
        <w:tc>
          <w:tcPr>
            <w:tcW w:w="2770" w:type="dxa"/>
            <w:tcBorders>
              <w:top w:val="single" w:sz="4" w:space="0" w:color="auto"/>
              <w:left w:val="nil"/>
              <w:bottom w:val="single" w:sz="4" w:space="0" w:color="auto"/>
              <w:right w:val="single" w:sz="4" w:space="0" w:color="000000"/>
            </w:tcBorders>
            <w:vAlign w:val="center"/>
          </w:tcPr>
          <w:p w14:paraId="0B117365" w14:textId="0E3B0C73" w:rsidR="00F62BD4" w:rsidRPr="00F62BD4" w:rsidRDefault="00F62BD4" w:rsidP="00F62BD4">
            <w:pPr>
              <w:spacing w:after="0"/>
              <w:rPr>
                <w:rFonts w:ascii="Calibri" w:eastAsia="Times New Roman" w:hAnsi="Calibri" w:cs="Calibri"/>
                <w:color w:val="000000"/>
                <w:sz w:val="22"/>
                <w:szCs w:val="22"/>
                <w:lang w:eastAsia="en-GB"/>
              </w:rPr>
            </w:pPr>
            <w:r w:rsidRPr="00F62BD4">
              <w:rPr>
                <w:rFonts w:ascii="Calibri" w:eastAsia="Times New Roman" w:hAnsi="Calibri" w:cs="Calibri"/>
                <w:color w:val="000000"/>
                <w:sz w:val="22"/>
                <w:szCs w:val="22"/>
                <w:lang w:eastAsia="en-GB"/>
              </w:rPr>
              <w:t>-£748,557.90</w:t>
            </w:r>
          </w:p>
        </w:tc>
      </w:tr>
    </w:tbl>
    <w:p w14:paraId="52C5FBD8" w14:textId="77777777" w:rsidR="005C7710" w:rsidRPr="00F62BD4" w:rsidRDefault="005C7710" w:rsidP="005C7710">
      <w:pPr>
        <w:pStyle w:val="NoSpacing"/>
        <w:rPr>
          <w:rFonts w:ascii="Calibri" w:hAnsi="Calibri" w:cs="Calibri"/>
        </w:rPr>
      </w:pPr>
    </w:p>
    <w:p w14:paraId="105B64EA" w14:textId="77777777" w:rsidR="005C7710" w:rsidRPr="00F62BD4" w:rsidRDefault="005C7710" w:rsidP="005C7710">
      <w:pPr>
        <w:pStyle w:val="NoSpacing"/>
        <w:jc w:val="both"/>
        <w:rPr>
          <w:rFonts w:ascii="Calibri" w:hAnsi="Calibri" w:cs="Calibri"/>
          <w:b/>
          <w:u w:val="single"/>
        </w:rPr>
      </w:pPr>
    </w:p>
    <w:p w14:paraId="5BC6A115" w14:textId="77777777" w:rsidR="005C7710" w:rsidRPr="00F62BD4" w:rsidRDefault="005C7710" w:rsidP="005C7710">
      <w:pPr>
        <w:pStyle w:val="NoSpacing"/>
        <w:jc w:val="both"/>
        <w:rPr>
          <w:rFonts w:ascii="Calibri" w:hAnsi="Calibri" w:cs="Calibri"/>
        </w:rPr>
      </w:pPr>
    </w:p>
    <w:p w14:paraId="615654A3" w14:textId="7C5672A3" w:rsidR="00B327DF" w:rsidRPr="00F62BD4" w:rsidRDefault="005C7710" w:rsidP="005C7710">
      <w:pPr>
        <w:pStyle w:val="NoSpacing"/>
        <w:jc w:val="both"/>
        <w:rPr>
          <w:rFonts w:ascii="Calibri" w:hAnsi="Calibri" w:cs="Calibri"/>
        </w:rPr>
      </w:pPr>
      <w:r w:rsidRPr="00F62BD4">
        <w:rPr>
          <w:rFonts w:ascii="Calibri" w:hAnsi="Calibri" w:cs="Calibri"/>
        </w:rPr>
        <w:t>I have enclosed a copy of our latest Key Features &amp; Member Booklet for your information and to give you an idea of the rules relating to your scheme.</w:t>
      </w:r>
    </w:p>
    <w:p w14:paraId="58484338" w14:textId="77777777" w:rsidR="00B327DF" w:rsidRPr="00F62BD4" w:rsidRDefault="00B327DF" w:rsidP="00B327DF">
      <w:pPr>
        <w:pStyle w:val="NoSpacing"/>
        <w:jc w:val="both"/>
        <w:rPr>
          <w:rFonts w:ascii="Calibri" w:hAnsi="Calibri" w:cs="Calibri"/>
        </w:rPr>
      </w:pPr>
    </w:p>
    <w:p w14:paraId="37C20FE3" w14:textId="77777777" w:rsidR="005C7710" w:rsidRPr="00F62BD4" w:rsidRDefault="005C7710" w:rsidP="005C7710">
      <w:pPr>
        <w:pStyle w:val="NoSpacing"/>
        <w:jc w:val="both"/>
        <w:rPr>
          <w:rFonts w:ascii="Calibri" w:hAnsi="Calibri" w:cs="Calibri"/>
        </w:rPr>
      </w:pPr>
      <w:r w:rsidRPr="00F62BD4">
        <w:rPr>
          <w:rFonts w:ascii="Calibri" w:hAnsi="Calibri" w:cs="Calibri"/>
        </w:rPr>
        <w:t>I trust that you have been pleased with the Scheme Administration service offered by Cranfords, but if you do feel that there are any areas that we could improve on then please do not hesitate to contact us.</w:t>
      </w:r>
    </w:p>
    <w:p w14:paraId="2AE84B3C" w14:textId="77777777" w:rsidR="005C7710" w:rsidRPr="00F62BD4" w:rsidRDefault="005C7710" w:rsidP="005C7710">
      <w:pPr>
        <w:pStyle w:val="NoSpacing"/>
        <w:jc w:val="both"/>
        <w:rPr>
          <w:rFonts w:ascii="Calibri" w:hAnsi="Calibri" w:cs="Calibri"/>
        </w:rPr>
      </w:pPr>
    </w:p>
    <w:p w14:paraId="2C9B197C" w14:textId="77777777" w:rsidR="005C7710" w:rsidRPr="00F62BD4" w:rsidRDefault="005C7710" w:rsidP="005C7710">
      <w:pPr>
        <w:pStyle w:val="NoSpacing"/>
        <w:jc w:val="both"/>
        <w:rPr>
          <w:rFonts w:ascii="Calibri" w:hAnsi="Calibri" w:cs="Calibri"/>
        </w:rPr>
      </w:pPr>
      <w:r w:rsidRPr="00F62BD4">
        <w:rPr>
          <w:rFonts w:ascii="Calibri" w:hAnsi="Calibri" w:cs="Calibri"/>
        </w:rPr>
        <w:t>Yours Sincerely,</w:t>
      </w:r>
    </w:p>
    <w:p w14:paraId="552D77F9" w14:textId="77777777" w:rsidR="005C7710" w:rsidRPr="00F62BD4" w:rsidRDefault="005C7710" w:rsidP="005C7710">
      <w:pPr>
        <w:pStyle w:val="NoSpacing"/>
        <w:jc w:val="both"/>
        <w:rPr>
          <w:rFonts w:ascii="Calibri" w:hAnsi="Calibri" w:cs="Calibri"/>
        </w:rPr>
      </w:pPr>
    </w:p>
    <w:p w14:paraId="4C6061B3" w14:textId="77777777" w:rsidR="005C7710" w:rsidRPr="00F62BD4" w:rsidRDefault="005C7710" w:rsidP="005C7710">
      <w:pPr>
        <w:pStyle w:val="NoSpacing"/>
        <w:jc w:val="both"/>
        <w:rPr>
          <w:rFonts w:ascii="Calibri" w:hAnsi="Calibri" w:cs="Calibri"/>
        </w:rPr>
      </w:pPr>
    </w:p>
    <w:p w14:paraId="2890EC7E" w14:textId="77777777" w:rsidR="005C7710" w:rsidRPr="00F62BD4" w:rsidRDefault="005C7710" w:rsidP="005C7710">
      <w:pPr>
        <w:pStyle w:val="NoSpacing"/>
        <w:jc w:val="both"/>
        <w:rPr>
          <w:rFonts w:ascii="Calibri" w:hAnsi="Calibri" w:cs="Calibri"/>
          <w:b/>
          <w:i/>
        </w:rPr>
      </w:pPr>
    </w:p>
    <w:p w14:paraId="12878C5B" w14:textId="1FBFA1BE" w:rsidR="005C7710" w:rsidRPr="00F62BD4" w:rsidRDefault="00F62BD4" w:rsidP="005C7710">
      <w:pPr>
        <w:pStyle w:val="NoSpacing"/>
        <w:jc w:val="both"/>
        <w:rPr>
          <w:rFonts w:ascii="Calibri" w:hAnsi="Calibri" w:cs="Calibri"/>
          <w:b/>
          <w:i/>
        </w:rPr>
      </w:pPr>
      <w:r w:rsidRPr="00F62BD4">
        <w:rPr>
          <w:rFonts w:ascii="Calibri" w:hAnsi="Calibri" w:cs="Calibri"/>
          <w:b/>
          <w:i/>
        </w:rPr>
        <w:t>Cranfords</w:t>
      </w:r>
    </w:p>
    <w:p w14:paraId="75203408" w14:textId="77777777" w:rsidR="005C7710" w:rsidRPr="00F62BD4" w:rsidRDefault="005C7710" w:rsidP="005C7710">
      <w:pPr>
        <w:rPr>
          <w:rFonts w:ascii="Calibri" w:hAnsi="Calibri" w:cs="Calibri"/>
          <w:sz w:val="22"/>
          <w:szCs w:val="22"/>
        </w:rPr>
      </w:pPr>
    </w:p>
    <w:p w14:paraId="6F7900DA" w14:textId="77777777" w:rsidR="005C7710" w:rsidRPr="00F62BD4" w:rsidRDefault="005C7710" w:rsidP="005C7710">
      <w:pPr>
        <w:rPr>
          <w:rFonts w:ascii="Calibri" w:hAnsi="Calibri" w:cs="Calibri"/>
          <w:sz w:val="22"/>
          <w:szCs w:val="22"/>
        </w:rPr>
      </w:pPr>
    </w:p>
    <w:p w14:paraId="1022A568" w14:textId="77777777" w:rsidR="005C7710" w:rsidRPr="00F62BD4" w:rsidRDefault="005C7710" w:rsidP="005C7710">
      <w:pPr>
        <w:rPr>
          <w:rFonts w:ascii="Calibri" w:hAnsi="Calibri" w:cs="Calibri"/>
          <w:sz w:val="22"/>
          <w:szCs w:val="22"/>
        </w:rPr>
      </w:pPr>
    </w:p>
    <w:p w14:paraId="1C304426" w14:textId="77777777" w:rsidR="005C7710" w:rsidRPr="00F62BD4" w:rsidRDefault="005C7710" w:rsidP="005C7710">
      <w:pPr>
        <w:rPr>
          <w:rFonts w:ascii="Calibri" w:hAnsi="Calibri" w:cs="Calibri"/>
          <w:sz w:val="22"/>
          <w:szCs w:val="22"/>
        </w:rPr>
      </w:pPr>
    </w:p>
    <w:p w14:paraId="02B33695" w14:textId="77777777" w:rsidR="005C7710" w:rsidRPr="00F62BD4" w:rsidRDefault="005C7710" w:rsidP="005C7710">
      <w:pPr>
        <w:rPr>
          <w:rFonts w:ascii="Calibri" w:hAnsi="Calibri" w:cs="Calibri"/>
          <w:sz w:val="22"/>
          <w:szCs w:val="22"/>
        </w:rPr>
      </w:pPr>
    </w:p>
    <w:p w14:paraId="30419E43" w14:textId="77777777" w:rsidR="005C7710" w:rsidRPr="00F62BD4" w:rsidRDefault="005C7710" w:rsidP="005C7710">
      <w:pPr>
        <w:rPr>
          <w:rFonts w:ascii="Calibri" w:hAnsi="Calibri" w:cs="Calibri"/>
          <w:sz w:val="22"/>
          <w:szCs w:val="22"/>
        </w:rPr>
      </w:pPr>
    </w:p>
    <w:p w14:paraId="606149A8" w14:textId="77777777" w:rsidR="005C7710" w:rsidRPr="00F62BD4" w:rsidRDefault="005C7710" w:rsidP="005C7710">
      <w:pPr>
        <w:rPr>
          <w:rFonts w:ascii="Calibri" w:hAnsi="Calibri" w:cs="Calibri"/>
          <w:sz w:val="22"/>
          <w:szCs w:val="22"/>
        </w:rPr>
      </w:pPr>
    </w:p>
    <w:p w14:paraId="0F53904B" w14:textId="77777777" w:rsidR="005C7710" w:rsidRPr="00F62BD4" w:rsidRDefault="005C7710" w:rsidP="005C7710">
      <w:pPr>
        <w:rPr>
          <w:rFonts w:ascii="Calibri" w:hAnsi="Calibri" w:cs="Calibri"/>
          <w:sz w:val="22"/>
          <w:szCs w:val="22"/>
        </w:rPr>
      </w:pPr>
    </w:p>
    <w:p w14:paraId="13D3540E" w14:textId="77777777" w:rsidR="005C7710" w:rsidRPr="00F62BD4" w:rsidRDefault="005C7710" w:rsidP="005C7710">
      <w:pPr>
        <w:rPr>
          <w:rFonts w:ascii="Calibri" w:hAnsi="Calibri" w:cs="Calibri"/>
          <w:sz w:val="22"/>
          <w:szCs w:val="22"/>
        </w:rPr>
      </w:pPr>
    </w:p>
    <w:p w14:paraId="2D4C6984" w14:textId="77777777" w:rsidR="005C7710" w:rsidRPr="00F62BD4" w:rsidRDefault="005C7710" w:rsidP="005C7710">
      <w:pPr>
        <w:rPr>
          <w:rFonts w:ascii="Calibri" w:hAnsi="Calibri" w:cs="Calibri"/>
          <w:sz w:val="22"/>
          <w:szCs w:val="22"/>
        </w:rPr>
      </w:pPr>
    </w:p>
    <w:p w14:paraId="6778AAEB" w14:textId="77777777" w:rsidR="005C7710" w:rsidRPr="00F62BD4" w:rsidRDefault="005C7710" w:rsidP="005C7710">
      <w:pPr>
        <w:pageBreakBefore/>
        <w:jc w:val="center"/>
        <w:rPr>
          <w:rFonts w:ascii="Calibri" w:hAnsi="Calibri" w:cs="Calibri"/>
          <w:b/>
          <w:bCs/>
          <w:color w:val="000000"/>
          <w:sz w:val="22"/>
          <w:szCs w:val="22"/>
        </w:rPr>
      </w:pPr>
      <w:r w:rsidRPr="00F62BD4">
        <w:rPr>
          <w:rFonts w:ascii="Calibri" w:hAnsi="Calibri" w:cs="Calibri"/>
          <w:b/>
          <w:bCs/>
          <w:color w:val="000000"/>
          <w:sz w:val="22"/>
          <w:szCs w:val="22"/>
        </w:rPr>
        <w:lastRenderedPageBreak/>
        <w:t>Schedule of Benefits</w:t>
      </w:r>
    </w:p>
    <w:p w14:paraId="488FA1EF" w14:textId="31C65567" w:rsidR="005C7710" w:rsidRPr="00F62BD4" w:rsidRDefault="005C7710" w:rsidP="00F62BD4">
      <w:pPr>
        <w:jc w:val="center"/>
        <w:rPr>
          <w:rFonts w:ascii="Calibri" w:hAnsi="Calibri" w:cs="Calibri"/>
          <w:b/>
          <w:bCs/>
          <w:color w:val="000000"/>
          <w:sz w:val="22"/>
          <w:szCs w:val="22"/>
        </w:rPr>
      </w:pPr>
      <w:r w:rsidRPr="00F62BD4">
        <w:rPr>
          <w:rFonts w:ascii="Calibri" w:hAnsi="Calibri" w:cs="Calibri"/>
          <w:b/>
          <w:bCs/>
          <w:color w:val="000000"/>
          <w:sz w:val="22"/>
          <w:szCs w:val="22"/>
        </w:rPr>
        <w:t>In Drawdown</w:t>
      </w:r>
    </w:p>
    <w:p w14:paraId="49442A23" w14:textId="77777777" w:rsidR="005C7710" w:rsidRPr="00F62BD4" w:rsidRDefault="005C7710" w:rsidP="005C7710">
      <w:pPr>
        <w:jc w:val="center"/>
        <w:rPr>
          <w:rFonts w:ascii="Calibri" w:hAnsi="Calibri" w:cs="Calibri"/>
          <w:b/>
          <w:bCs/>
          <w:color w:val="000000"/>
          <w:sz w:val="22"/>
          <w:szCs w:val="22"/>
        </w:rPr>
      </w:pPr>
    </w:p>
    <w:tbl>
      <w:tblPr>
        <w:tblW w:w="4773" w:type="pct"/>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4908"/>
      </w:tblGrid>
      <w:tr w:rsidR="005C7710" w:rsidRPr="00F62BD4" w14:paraId="1973289D"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57115229" w14:textId="77777777" w:rsidR="005C7710" w:rsidRPr="00F62BD4" w:rsidRDefault="005C7710" w:rsidP="001F7D4B">
            <w:pPr>
              <w:tabs>
                <w:tab w:val="center" w:pos="2299"/>
              </w:tabs>
              <w:rPr>
                <w:rFonts w:ascii="Calibri" w:hAnsi="Calibri" w:cs="Calibri"/>
                <w:b/>
                <w:bCs/>
                <w:color w:val="000000"/>
                <w:sz w:val="22"/>
                <w:szCs w:val="22"/>
              </w:rPr>
            </w:pPr>
            <w:r w:rsidRPr="00F62BD4">
              <w:rPr>
                <w:rFonts w:ascii="Calibri" w:hAnsi="Calibri" w:cs="Calibri"/>
                <w:b/>
                <w:bCs/>
                <w:color w:val="000000"/>
                <w:sz w:val="22"/>
                <w:szCs w:val="22"/>
              </w:rPr>
              <w:t>Client name</w:t>
            </w:r>
          </w:p>
        </w:tc>
        <w:tc>
          <w:tcPr>
            <w:tcW w:w="2460" w:type="pct"/>
            <w:tcBorders>
              <w:top w:val="single" w:sz="4" w:space="0" w:color="auto"/>
              <w:left w:val="single" w:sz="4" w:space="0" w:color="auto"/>
              <w:bottom w:val="single" w:sz="4" w:space="0" w:color="auto"/>
              <w:right w:val="single" w:sz="4" w:space="0" w:color="auto"/>
            </w:tcBorders>
            <w:vAlign w:val="center"/>
          </w:tcPr>
          <w:p w14:paraId="4E89D9BE" w14:textId="20C72D8E" w:rsidR="005C7710" w:rsidRPr="00F62BD4" w:rsidRDefault="00F62BD4" w:rsidP="001F7D4B">
            <w:pPr>
              <w:jc w:val="center"/>
              <w:rPr>
                <w:rFonts w:ascii="Calibri" w:hAnsi="Calibri" w:cs="Calibri"/>
                <w:bCs/>
                <w:color w:val="000000"/>
                <w:sz w:val="22"/>
                <w:szCs w:val="22"/>
              </w:rPr>
            </w:pPr>
            <w:r>
              <w:rPr>
                <w:rFonts w:ascii="Calibri" w:hAnsi="Calibri" w:cs="Calibri"/>
                <w:bCs/>
                <w:color w:val="000000"/>
                <w:sz w:val="22"/>
                <w:szCs w:val="22"/>
              </w:rPr>
              <w:t>Glenn Brooks</w:t>
            </w:r>
          </w:p>
        </w:tc>
      </w:tr>
      <w:tr w:rsidR="005C7710" w:rsidRPr="00F62BD4" w14:paraId="24B3CD05"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71E9D9A9" w14:textId="77777777" w:rsidR="005C7710" w:rsidRPr="00F62BD4" w:rsidRDefault="005C7710" w:rsidP="001F7D4B">
            <w:pPr>
              <w:rPr>
                <w:rFonts w:ascii="Calibri" w:hAnsi="Calibri" w:cs="Calibri"/>
                <w:b/>
                <w:bCs/>
                <w:color w:val="000000"/>
                <w:sz w:val="22"/>
                <w:szCs w:val="22"/>
              </w:rPr>
            </w:pPr>
            <w:r w:rsidRPr="00F62BD4">
              <w:rPr>
                <w:rFonts w:ascii="Calibri" w:hAnsi="Calibri" w:cs="Calibri"/>
                <w:b/>
                <w:bCs/>
                <w:color w:val="000000"/>
                <w:sz w:val="22"/>
                <w:szCs w:val="22"/>
              </w:rPr>
              <w:t>Scheme name</w:t>
            </w:r>
          </w:p>
        </w:tc>
        <w:tc>
          <w:tcPr>
            <w:tcW w:w="2460" w:type="pct"/>
            <w:tcBorders>
              <w:top w:val="single" w:sz="4" w:space="0" w:color="auto"/>
              <w:left w:val="single" w:sz="4" w:space="0" w:color="auto"/>
              <w:bottom w:val="single" w:sz="4" w:space="0" w:color="auto"/>
              <w:right w:val="single" w:sz="4" w:space="0" w:color="auto"/>
            </w:tcBorders>
            <w:vAlign w:val="center"/>
          </w:tcPr>
          <w:p w14:paraId="3350254D" w14:textId="142B71F6" w:rsidR="005C7710" w:rsidRPr="00F62BD4" w:rsidRDefault="00F62BD4" w:rsidP="001F7D4B">
            <w:pPr>
              <w:jc w:val="center"/>
              <w:rPr>
                <w:rFonts w:ascii="Calibri" w:hAnsi="Calibri" w:cs="Calibri"/>
                <w:bCs/>
                <w:color w:val="000000"/>
                <w:sz w:val="22"/>
                <w:szCs w:val="22"/>
              </w:rPr>
            </w:pPr>
            <w:r>
              <w:rPr>
                <w:rFonts w:ascii="Calibri" w:hAnsi="Calibri" w:cs="Calibri"/>
                <w:bCs/>
                <w:color w:val="000000"/>
                <w:sz w:val="22"/>
                <w:szCs w:val="22"/>
              </w:rPr>
              <w:t>The GBC Pension Scheme</w:t>
            </w:r>
          </w:p>
        </w:tc>
      </w:tr>
      <w:tr w:rsidR="005C7710" w:rsidRPr="00F62BD4" w14:paraId="5C624E93"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20CD0EB0" w14:textId="65360BFD" w:rsidR="005C7710" w:rsidRPr="00F62BD4" w:rsidRDefault="005C7710" w:rsidP="00F62BD4">
            <w:pPr>
              <w:rPr>
                <w:rFonts w:ascii="Calibri" w:hAnsi="Calibri" w:cs="Calibri"/>
                <w:b/>
                <w:bCs/>
                <w:color w:val="000000"/>
                <w:sz w:val="22"/>
                <w:szCs w:val="22"/>
              </w:rPr>
            </w:pPr>
            <w:r w:rsidRPr="00F62BD4">
              <w:rPr>
                <w:rFonts w:ascii="Calibri" w:hAnsi="Calibri" w:cs="Calibri"/>
                <w:b/>
                <w:bCs/>
                <w:color w:val="000000"/>
                <w:sz w:val="22"/>
                <w:szCs w:val="22"/>
              </w:rPr>
              <w:t>Value of crystallised fund</w:t>
            </w:r>
            <w:r w:rsidR="00B272BE" w:rsidRPr="00F62BD4">
              <w:rPr>
                <w:rFonts w:ascii="Calibri" w:hAnsi="Calibri" w:cs="Calibri"/>
                <w:b/>
                <w:bCs/>
                <w:color w:val="000000"/>
                <w:sz w:val="22"/>
                <w:szCs w:val="22"/>
              </w:rPr>
              <w:t xml:space="preserve"> @ </w:t>
            </w:r>
            <w:r w:rsidR="00F62BD4" w:rsidRPr="00F62BD4">
              <w:rPr>
                <w:rFonts w:ascii="Calibri" w:hAnsi="Calibri" w:cs="Calibri"/>
                <w:b/>
                <w:bCs/>
                <w:color w:val="000000"/>
                <w:sz w:val="22"/>
                <w:szCs w:val="22"/>
              </w:rPr>
              <w:t>5</w:t>
            </w:r>
            <w:r w:rsidR="00F62BD4" w:rsidRPr="00F62BD4">
              <w:rPr>
                <w:rFonts w:ascii="Calibri" w:hAnsi="Calibri" w:cs="Calibri"/>
                <w:b/>
                <w:bCs/>
                <w:color w:val="000000"/>
                <w:sz w:val="22"/>
                <w:szCs w:val="22"/>
                <w:vertAlign w:val="superscript"/>
              </w:rPr>
              <w:t>th</w:t>
            </w:r>
            <w:r w:rsidR="00F62BD4" w:rsidRPr="00F62BD4">
              <w:rPr>
                <w:rFonts w:ascii="Calibri" w:hAnsi="Calibri" w:cs="Calibri"/>
                <w:b/>
                <w:bCs/>
                <w:color w:val="000000"/>
                <w:sz w:val="22"/>
                <w:szCs w:val="22"/>
              </w:rPr>
              <w:t xml:space="preserve"> December 2016</w:t>
            </w:r>
          </w:p>
        </w:tc>
        <w:tc>
          <w:tcPr>
            <w:tcW w:w="2460" w:type="pct"/>
            <w:tcBorders>
              <w:top w:val="single" w:sz="4" w:space="0" w:color="auto"/>
              <w:left w:val="single" w:sz="4" w:space="0" w:color="auto"/>
              <w:bottom w:val="single" w:sz="4" w:space="0" w:color="auto"/>
              <w:right w:val="single" w:sz="4" w:space="0" w:color="auto"/>
            </w:tcBorders>
            <w:vAlign w:val="center"/>
          </w:tcPr>
          <w:p w14:paraId="75B92F8E" w14:textId="5D739253" w:rsidR="005C7710" w:rsidRPr="00F62BD4" w:rsidRDefault="00F62BD4" w:rsidP="001F7D4B">
            <w:pPr>
              <w:jc w:val="center"/>
              <w:rPr>
                <w:rFonts w:ascii="Calibri" w:hAnsi="Calibri" w:cs="Calibri"/>
                <w:bCs/>
                <w:color w:val="000000"/>
                <w:sz w:val="22"/>
                <w:szCs w:val="22"/>
              </w:rPr>
            </w:pPr>
            <w:r>
              <w:rPr>
                <w:rFonts w:ascii="Calibri" w:hAnsi="Calibri" w:cs="Calibri"/>
                <w:bCs/>
                <w:color w:val="000000"/>
                <w:sz w:val="22"/>
                <w:szCs w:val="22"/>
              </w:rPr>
              <w:t>£887,501.36</w:t>
            </w:r>
          </w:p>
        </w:tc>
      </w:tr>
      <w:tr w:rsidR="00B272BE" w:rsidRPr="00F62BD4" w14:paraId="0FF447AA"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tcPr>
          <w:p w14:paraId="156FD13F" w14:textId="33131821" w:rsidR="00B272BE" w:rsidRPr="00F62BD4" w:rsidRDefault="00B272BE" w:rsidP="00F62BD4">
            <w:pPr>
              <w:rPr>
                <w:rFonts w:ascii="Calibri" w:hAnsi="Calibri" w:cs="Calibri"/>
                <w:b/>
                <w:bCs/>
                <w:color w:val="000000"/>
                <w:sz w:val="22"/>
                <w:szCs w:val="22"/>
              </w:rPr>
            </w:pPr>
            <w:r w:rsidRPr="00F62BD4">
              <w:rPr>
                <w:rFonts w:ascii="Calibri" w:hAnsi="Calibri" w:cs="Calibri"/>
                <w:b/>
                <w:bCs/>
                <w:color w:val="000000"/>
                <w:sz w:val="22"/>
                <w:szCs w:val="22"/>
              </w:rPr>
              <w:t>Value of fund at crystallisation</w:t>
            </w:r>
          </w:p>
        </w:tc>
        <w:tc>
          <w:tcPr>
            <w:tcW w:w="2460" w:type="pct"/>
            <w:tcBorders>
              <w:top w:val="single" w:sz="4" w:space="0" w:color="auto"/>
              <w:left w:val="single" w:sz="4" w:space="0" w:color="auto"/>
              <w:bottom w:val="single" w:sz="4" w:space="0" w:color="auto"/>
              <w:right w:val="single" w:sz="4" w:space="0" w:color="auto"/>
            </w:tcBorders>
            <w:vAlign w:val="center"/>
          </w:tcPr>
          <w:p w14:paraId="7DBB27D6" w14:textId="012DADAB" w:rsidR="00B272BE" w:rsidRPr="00F62BD4" w:rsidRDefault="00F62BD4" w:rsidP="00F62BD4">
            <w:pPr>
              <w:jc w:val="center"/>
              <w:rPr>
                <w:rFonts w:ascii="Calibri" w:hAnsi="Calibri" w:cs="Calibri"/>
                <w:bCs/>
                <w:color w:val="000000"/>
                <w:sz w:val="22"/>
                <w:szCs w:val="22"/>
              </w:rPr>
            </w:pPr>
            <w:r>
              <w:rPr>
                <w:rFonts w:ascii="Calibri" w:hAnsi="Calibri" w:cs="Calibri"/>
                <w:bCs/>
                <w:color w:val="000000"/>
                <w:sz w:val="22"/>
                <w:szCs w:val="22"/>
              </w:rPr>
              <w:t>£1,160</w:t>
            </w:r>
            <w:r w:rsidR="00047716">
              <w:rPr>
                <w:rFonts w:ascii="Calibri" w:hAnsi="Calibri" w:cs="Calibri"/>
                <w:bCs/>
                <w:color w:val="000000"/>
                <w:sz w:val="22"/>
                <w:szCs w:val="22"/>
              </w:rPr>
              <w:t>,369.24</w:t>
            </w:r>
            <w:bookmarkStart w:id="0" w:name="_GoBack"/>
            <w:bookmarkEnd w:id="0"/>
          </w:p>
        </w:tc>
      </w:tr>
      <w:tr w:rsidR="00B272BE" w:rsidRPr="00F62BD4" w14:paraId="7695A409"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tcPr>
          <w:p w14:paraId="3362CD11" w14:textId="65C2DE7C" w:rsidR="00B272BE" w:rsidRPr="00F62BD4" w:rsidRDefault="00B272BE" w:rsidP="001F7D4B">
            <w:pPr>
              <w:rPr>
                <w:rFonts w:ascii="Calibri" w:hAnsi="Calibri" w:cs="Calibri"/>
                <w:b/>
                <w:bCs/>
                <w:color w:val="000000"/>
                <w:sz w:val="22"/>
                <w:szCs w:val="22"/>
              </w:rPr>
            </w:pPr>
            <w:r w:rsidRPr="00F62BD4">
              <w:rPr>
                <w:rFonts w:ascii="Calibri" w:hAnsi="Calibri" w:cs="Calibri"/>
                <w:b/>
                <w:bCs/>
                <w:color w:val="000000"/>
                <w:sz w:val="22"/>
                <w:szCs w:val="22"/>
              </w:rPr>
              <w:t>Tax Free Cash (Pension Commencement Lump Sum) Taken</w:t>
            </w:r>
          </w:p>
        </w:tc>
        <w:tc>
          <w:tcPr>
            <w:tcW w:w="2460" w:type="pct"/>
            <w:tcBorders>
              <w:top w:val="single" w:sz="4" w:space="0" w:color="auto"/>
              <w:left w:val="single" w:sz="4" w:space="0" w:color="auto"/>
              <w:bottom w:val="single" w:sz="4" w:space="0" w:color="auto"/>
              <w:right w:val="single" w:sz="4" w:space="0" w:color="auto"/>
            </w:tcBorders>
            <w:vAlign w:val="center"/>
          </w:tcPr>
          <w:p w14:paraId="7061E4DB" w14:textId="39CCAC69" w:rsidR="00B272BE" w:rsidRPr="00F62BD4" w:rsidRDefault="00F62BD4" w:rsidP="001F7D4B">
            <w:pPr>
              <w:jc w:val="center"/>
              <w:rPr>
                <w:rFonts w:ascii="Calibri" w:hAnsi="Calibri" w:cs="Calibri"/>
                <w:bCs/>
                <w:color w:val="000000"/>
                <w:sz w:val="22"/>
                <w:szCs w:val="22"/>
              </w:rPr>
            </w:pPr>
            <w:r w:rsidRPr="00EB3E0E">
              <w:rPr>
                <w:rFonts w:ascii="Calibri" w:hAnsi="Calibri" w:cs="Arial"/>
                <w:bCs/>
                <w:color w:val="000000"/>
                <w:sz w:val="22"/>
                <w:szCs w:val="22"/>
              </w:rPr>
              <w:t>£</w:t>
            </w:r>
            <w:r>
              <w:rPr>
                <w:rFonts w:ascii="Calibri" w:hAnsi="Calibri" w:cs="Arial"/>
                <w:bCs/>
                <w:color w:val="000000"/>
                <w:sz w:val="22"/>
                <w:szCs w:val="22"/>
              </w:rPr>
              <w:t>290,092.31</w:t>
            </w:r>
          </w:p>
        </w:tc>
      </w:tr>
      <w:tr w:rsidR="00E20A68" w:rsidRPr="00F62BD4" w14:paraId="69E48BCD"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tcPr>
          <w:p w14:paraId="30EA5C2D" w14:textId="038F6EDA" w:rsidR="00E20A68" w:rsidRPr="00F62BD4" w:rsidRDefault="00E20A68" w:rsidP="001F7D4B">
            <w:pPr>
              <w:rPr>
                <w:rFonts w:ascii="Calibri" w:hAnsi="Calibri" w:cs="Calibri"/>
                <w:b/>
                <w:bCs/>
                <w:color w:val="000000"/>
                <w:sz w:val="22"/>
                <w:szCs w:val="22"/>
              </w:rPr>
            </w:pPr>
            <w:r w:rsidRPr="00F62BD4">
              <w:rPr>
                <w:rFonts w:ascii="Calibri" w:hAnsi="Calibri" w:cs="Calibri"/>
                <w:b/>
                <w:bCs/>
                <w:color w:val="000000"/>
                <w:sz w:val="22"/>
                <w:szCs w:val="22"/>
              </w:rPr>
              <w:t>Residual fund after Tax Free Cash paid</w:t>
            </w:r>
          </w:p>
        </w:tc>
        <w:tc>
          <w:tcPr>
            <w:tcW w:w="2460" w:type="pct"/>
            <w:tcBorders>
              <w:top w:val="single" w:sz="4" w:space="0" w:color="auto"/>
              <w:left w:val="single" w:sz="4" w:space="0" w:color="auto"/>
              <w:bottom w:val="single" w:sz="4" w:space="0" w:color="auto"/>
              <w:right w:val="single" w:sz="4" w:space="0" w:color="auto"/>
            </w:tcBorders>
            <w:vAlign w:val="center"/>
          </w:tcPr>
          <w:p w14:paraId="29DEF833" w14:textId="7BFF114E" w:rsidR="00E20A68" w:rsidRPr="00F62BD4" w:rsidRDefault="00F62BD4" w:rsidP="001F7D4B">
            <w:pPr>
              <w:jc w:val="center"/>
              <w:rPr>
                <w:rFonts w:ascii="Calibri" w:hAnsi="Calibri" w:cs="Calibri"/>
                <w:bCs/>
                <w:color w:val="000000"/>
                <w:sz w:val="22"/>
                <w:szCs w:val="22"/>
              </w:rPr>
            </w:pPr>
            <w:r>
              <w:rPr>
                <w:rFonts w:ascii="Calibri" w:hAnsi="Calibri" w:cs="Calibri"/>
                <w:bCs/>
                <w:color w:val="000000"/>
                <w:sz w:val="22"/>
                <w:szCs w:val="22"/>
              </w:rPr>
              <w:t>£870,276.93</w:t>
            </w:r>
          </w:p>
        </w:tc>
      </w:tr>
      <w:tr w:rsidR="005C7710" w:rsidRPr="00F62BD4" w14:paraId="4E3416B0"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14FE928B" w14:textId="77777777" w:rsidR="005C7710" w:rsidRPr="00F62BD4" w:rsidRDefault="005C7710" w:rsidP="001F7D4B">
            <w:pPr>
              <w:rPr>
                <w:rFonts w:ascii="Calibri" w:hAnsi="Calibri" w:cs="Calibri"/>
                <w:b/>
                <w:bCs/>
                <w:color w:val="000000"/>
                <w:sz w:val="22"/>
                <w:szCs w:val="22"/>
              </w:rPr>
            </w:pPr>
            <w:r w:rsidRPr="00F62BD4">
              <w:rPr>
                <w:rFonts w:ascii="Calibri" w:hAnsi="Calibri" w:cs="Calibri"/>
                <w:b/>
                <w:bCs/>
                <w:color w:val="000000"/>
                <w:sz w:val="22"/>
                <w:szCs w:val="22"/>
              </w:rPr>
              <w:t>Chosen annual income (gross)</w:t>
            </w:r>
          </w:p>
        </w:tc>
        <w:tc>
          <w:tcPr>
            <w:tcW w:w="2460" w:type="pct"/>
            <w:tcBorders>
              <w:top w:val="single" w:sz="4" w:space="0" w:color="auto"/>
              <w:left w:val="single" w:sz="4" w:space="0" w:color="auto"/>
              <w:bottom w:val="single" w:sz="4" w:space="0" w:color="auto"/>
              <w:right w:val="single" w:sz="4" w:space="0" w:color="auto"/>
            </w:tcBorders>
            <w:vAlign w:val="center"/>
          </w:tcPr>
          <w:p w14:paraId="0548A023" w14:textId="0347E363" w:rsidR="005C7710" w:rsidRPr="00F62BD4" w:rsidRDefault="00F62BD4" w:rsidP="001F7D4B">
            <w:pPr>
              <w:jc w:val="center"/>
              <w:rPr>
                <w:rFonts w:ascii="Calibri" w:hAnsi="Calibri" w:cs="Calibri"/>
                <w:bCs/>
                <w:color w:val="000000"/>
                <w:sz w:val="22"/>
                <w:szCs w:val="22"/>
              </w:rPr>
            </w:pPr>
            <w:r>
              <w:rPr>
                <w:rFonts w:ascii="Calibri" w:hAnsi="Calibri" w:cs="Calibri"/>
                <w:bCs/>
                <w:color w:val="000000"/>
                <w:sz w:val="22"/>
                <w:szCs w:val="22"/>
              </w:rPr>
              <w:t>£4,000.00</w:t>
            </w:r>
          </w:p>
        </w:tc>
      </w:tr>
      <w:tr w:rsidR="005C7710" w:rsidRPr="00F62BD4" w14:paraId="1BADAABA"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3F572BB7" w14:textId="77777777" w:rsidR="005C7710" w:rsidRPr="00F62BD4" w:rsidRDefault="005C7710" w:rsidP="001F7D4B">
            <w:pPr>
              <w:rPr>
                <w:rFonts w:ascii="Calibri" w:hAnsi="Calibri" w:cs="Calibri"/>
                <w:b/>
                <w:bCs/>
                <w:color w:val="000000"/>
                <w:sz w:val="22"/>
                <w:szCs w:val="22"/>
              </w:rPr>
            </w:pPr>
            <w:r w:rsidRPr="00F62BD4">
              <w:rPr>
                <w:rFonts w:ascii="Calibri" w:hAnsi="Calibri" w:cs="Calibri"/>
                <w:b/>
                <w:bCs/>
                <w:color w:val="000000"/>
                <w:sz w:val="22"/>
                <w:szCs w:val="22"/>
              </w:rPr>
              <w:t>Chosen payment frequency</w:t>
            </w:r>
          </w:p>
        </w:tc>
        <w:tc>
          <w:tcPr>
            <w:tcW w:w="2460" w:type="pct"/>
            <w:tcBorders>
              <w:top w:val="single" w:sz="4" w:space="0" w:color="auto"/>
              <w:left w:val="single" w:sz="4" w:space="0" w:color="auto"/>
              <w:bottom w:val="single" w:sz="4" w:space="0" w:color="auto"/>
              <w:right w:val="single" w:sz="4" w:space="0" w:color="auto"/>
            </w:tcBorders>
            <w:vAlign w:val="center"/>
          </w:tcPr>
          <w:p w14:paraId="0E34D3CA" w14:textId="77EAFECA" w:rsidR="005C7710" w:rsidRPr="00F62BD4" w:rsidRDefault="00F62BD4" w:rsidP="001F7D4B">
            <w:pPr>
              <w:jc w:val="center"/>
              <w:rPr>
                <w:rFonts w:ascii="Calibri" w:hAnsi="Calibri" w:cs="Calibri"/>
                <w:bCs/>
                <w:color w:val="000000"/>
                <w:sz w:val="22"/>
                <w:szCs w:val="22"/>
              </w:rPr>
            </w:pPr>
            <w:r>
              <w:rPr>
                <w:rFonts w:ascii="Calibri" w:hAnsi="Calibri" w:cs="Calibri"/>
                <w:bCs/>
                <w:color w:val="000000"/>
                <w:sz w:val="22"/>
                <w:szCs w:val="22"/>
              </w:rPr>
              <w:t>Monthly</w:t>
            </w:r>
          </w:p>
        </w:tc>
      </w:tr>
      <w:tr w:rsidR="005C7710" w:rsidRPr="00F62BD4" w14:paraId="0C559B47"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5F05118D" w14:textId="77777777" w:rsidR="005C7710" w:rsidRPr="00F62BD4" w:rsidRDefault="005C7710" w:rsidP="001F7D4B">
            <w:pPr>
              <w:rPr>
                <w:rFonts w:ascii="Calibri" w:hAnsi="Calibri" w:cs="Calibri"/>
                <w:b/>
                <w:bCs/>
                <w:color w:val="000000"/>
                <w:sz w:val="22"/>
                <w:szCs w:val="22"/>
              </w:rPr>
            </w:pPr>
            <w:r w:rsidRPr="00F62BD4">
              <w:rPr>
                <w:rFonts w:ascii="Calibri" w:hAnsi="Calibri" w:cs="Calibri"/>
                <w:b/>
                <w:bCs/>
                <w:color w:val="000000"/>
                <w:sz w:val="22"/>
                <w:szCs w:val="22"/>
              </w:rPr>
              <w:t>Lifetime Allowance used in scheme</w:t>
            </w:r>
          </w:p>
        </w:tc>
        <w:tc>
          <w:tcPr>
            <w:tcW w:w="2460" w:type="pct"/>
            <w:tcBorders>
              <w:top w:val="single" w:sz="4" w:space="0" w:color="auto"/>
              <w:left w:val="single" w:sz="4" w:space="0" w:color="auto"/>
              <w:bottom w:val="single" w:sz="4" w:space="0" w:color="auto"/>
              <w:right w:val="single" w:sz="4" w:space="0" w:color="auto"/>
            </w:tcBorders>
            <w:vAlign w:val="center"/>
          </w:tcPr>
          <w:p w14:paraId="607F3D0A" w14:textId="0DE20629" w:rsidR="005C7710" w:rsidRPr="00F62BD4" w:rsidRDefault="00F62BD4" w:rsidP="001F7D4B">
            <w:pPr>
              <w:jc w:val="center"/>
              <w:rPr>
                <w:rFonts w:ascii="Calibri" w:hAnsi="Calibri" w:cs="Calibri"/>
                <w:bCs/>
                <w:color w:val="000000"/>
                <w:sz w:val="22"/>
                <w:szCs w:val="22"/>
              </w:rPr>
            </w:pPr>
            <w:r>
              <w:rPr>
                <w:rFonts w:ascii="Calibri" w:hAnsi="Calibri" w:cs="Arial"/>
                <w:bCs/>
                <w:color w:val="000000"/>
                <w:sz w:val="22"/>
                <w:szCs w:val="22"/>
              </w:rPr>
              <w:t>92.82</w:t>
            </w:r>
            <w:r w:rsidRPr="00EB3E0E">
              <w:rPr>
                <w:rFonts w:ascii="Calibri" w:hAnsi="Calibri" w:cs="Arial"/>
                <w:bCs/>
                <w:color w:val="000000"/>
                <w:sz w:val="22"/>
                <w:szCs w:val="22"/>
              </w:rPr>
              <w:t>%</w:t>
            </w:r>
          </w:p>
        </w:tc>
      </w:tr>
    </w:tbl>
    <w:p w14:paraId="4B32A2D2" w14:textId="77777777" w:rsidR="005C7710" w:rsidRDefault="005C7710" w:rsidP="005C7710">
      <w:pPr>
        <w:rPr>
          <w:rFonts w:ascii="Calibri" w:eastAsia="Calibri" w:hAnsi="Calibri" w:cs="Calibri"/>
          <w:color w:val="000000"/>
          <w:sz w:val="22"/>
          <w:szCs w:val="22"/>
        </w:rPr>
      </w:pPr>
    </w:p>
    <w:p w14:paraId="40A8234A" w14:textId="77777777" w:rsidR="00F62BD4" w:rsidRPr="00F62BD4" w:rsidRDefault="00F62BD4" w:rsidP="005C7710">
      <w:pPr>
        <w:rPr>
          <w:rFonts w:ascii="Calibri" w:eastAsia="Calibri" w:hAnsi="Calibri" w:cs="Calibri"/>
          <w:color w:val="000000"/>
          <w:sz w:val="22"/>
          <w:szCs w:val="22"/>
        </w:rPr>
      </w:pPr>
    </w:p>
    <w:p w14:paraId="709D3CAF" w14:textId="77777777" w:rsidR="005C7710" w:rsidRPr="00F62BD4" w:rsidRDefault="005C7710" w:rsidP="005C7710">
      <w:pPr>
        <w:rPr>
          <w:rFonts w:ascii="Calibri" w:hAnsi="Calibri" w:cs="Calibri"/>
          <w:sz w:val="22"/>
          <w:szCs w:val="22"/>
        </w:rPr>
      </w:pPr>
    </w:p>
    <w:p w14:paraId="5B2E0314" w14:textId="77777777" w:rsidR="005C7710" w:rsidRPr="00F62BD4" w:rsidRDefault="005C7710" w:rsidP="005C7710">
      <w:pPr>
        <w:rPr>
          <w:rFonts w:ascii="Calibri" w:hAnsi="Calibri" w:cs="Calibri"/>
          <w:sz w:val="22"/>
          <w:szCs w:val="22"/>
        </w:rPr>
      </w:pPr>
    </w:p>
    <w:p w14:paraId="0F38F9B3" w14:textId="77777777" w:rsidR="005C7710" w:rsidRPr="00F62BD4" w:rsidRDefault="005C7710" w:rsidP="005C7710">
      <w:pPr>
        <w:rPr>
          <w:rFonts w:ascii="Calibri" w:hAnsi="Calibri" w:cs="Calibri"/>
          <w:sz w:val="22"/>
          <w:szCs w:val="22"/>
        </w:rPr>
      </w:pPr>
    </w:p>
    <w:p w14:paraId="17CFFCEE" w14:textId="77777777" w:rsidR="005C7710" w:rsidRPr="00F62BD4" w:rsidRDefault="005C7710" w:rsidP="005C7710">
      <w:pPr>
        <w:rPr>
          <w:rFonts w:ascii="Calibri" w:hAnsi="Calibri" w:cs="Calibri"/>
          <w:sz w:val="22"/>
          <w:szCs w:val="22"/>
        </w:rPr>
      </w:pPr>
    </w:p>
    <w:p w14:paraId="381CF4AB" w14:textId="77777777" w:rsidR="00016278" w:rsidRPr="00F62BD4" w:rsidRDefault="00016278" w:rsidP="005C7710">
      <w:pPr>
        <w:rPr>
          <w:rFonts w:ascii="Calibri" w:hAnsi="Calibri" w:cs="Calibri"/>
          <w:sz w:val="22"/>
          <w:szCs w:val="22"/>
        </w:rPr>
      </w:pPr>
    </w:p>
    <w:sectPr w:rsidR="00016278" w:rsidRPr="00F62BD4" w:rsidSect="009830FA">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D0C2" w14:textId="77777777" w:rsidR="00F56DD5" w:rsidRDefault="00F56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2F9BEDA3" w:rsidR="009467EF" w:rsidRDefault="00F56DD5" w:rsidP="00FA31E2">
    <w:pPr>
      <w:pStyle w:val="Footer"/>
      <w:ind w:left="-284" w:firstLine="284"/>
    </w:pPr>
    <w:r>
      <w:rPr>
        <w:noProof/>
        <w:lang w:eastAsia="en-GB"/>
      </w:rPr>
      <w:drawing>
        <wp:inline distT="0" distB="0" distL="0" distR="0" wp14:anchorId="0BF863CE" wp14:editId="5319844A">
          <wp:extent cx="5731510" cy="9099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4C6D" w14:textId="77777777" w:rsidR="00F56DD5" w:rsidRDefault="00F56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2DF1" w14:textId="77777777" w:rsidR="00F56DD5" w:rsidRDefault="00F56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021C9059">
          <wp:extent cx="6977095" cy="17664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977095" cy="176642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9861" w14:textId="77777777" w:rsidR="00F56DD5" w:rsidRDefault="00F56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7716"/>
    <w:rsid w:val="00060054"/>
    <w:rsid w:val="000826B6"/>
    <w:rsid w:val="0018634E"/>
    <w:rsid w:val="00211C48"/>
    <w:rsid w:val="00230D98"/>
    <w:rsid w:val="00247113"/>
    <w:rsid w:val="002A38C6"/>
    <w:rsid w:val="002B18E1"/>
    <w:rsid w:val="00334103"/>
    <w:rsid w:val="003E20BE"/>
    <w:rsid w:val="003E4A09"/>
    <w:rsid w:val="004D3392"/>
    <w:rsid w:val="00501A3A"/>
    <w:rsid w:val="00587477"/>
    <w:rsid w:val="005C1785"/>
    <w:rsid w:val="005C7710"/>
    <w:rsid w:val="006654C8"/>
    <w:rsid w:val="00687DC1"/>
    <w:rsid w:val="006C399F"/>
    <w:rsid w:val="00737253"/>
    <w:rsid w:val="007525BF"/>
    <w:rsid w:val="00767E42"/>
    <w:rsid w:val="00821F42"/>
    <w:rsid w:val="0085603C"/>
    <w:rsid w:val="008969D6"/>
    <w:rsid w:val="008C5FF4"/>
    <w:rsid w:val="008E2DEB"/>
    <w:rsid w:val="009467EF"/>
    <w:rsid w:val="00971529"/>
    <w:rsid w:val="009830FA"/>
    <w:rsid w:val="00A318F3"/>
    <w:rsid w:val="00A74EAD"/>
    <w:rsid w:val="00AC3F6C"/>
    <w:rsid w:val="00AD25B5"/>
    <w:rsid w:val="00B0046D"/>
    <w:rsid w:val="00B272BE"/>
    <w:rsid w:val="00B30981"/>
    <w:rsid w:val="00B327DF"/>
    <w:rsid w:val="00B44B7E"/>
    <w:rsid w:val="00B646EE"/>
    <w:rsid w:val="00C378D7"/>
    <w:rsid w:val="00C51545"/>
    <w:rsid w:val="00C74F22"/>
    <w:rsid w:val="00D3102C"/>
    <w:rsid w:val="00D76954"/>
    <w:rsid w:val="00E20A68"/>
    <w:rsid w:val="00E6248E"/>
    <w:rsid w:val="00E6537B"/>
    <w:rsid w:val="00EB434E"/>
    <w:rsid w:val="00ED4B18"/>
    <w:rsid w:val="00F56DD5"/>
    <w:rsid w:val="00F62BD4"/>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9EC8108"/>
  <w14:defaultImageDpi w14:val="300"/>
  <w15:docId w15:val="{10FC1E11-21AD-40F2-B669-81B6021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C455-7053-4B53-8E28-A4FA254C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2015-05-26T15:06:00Z</cp:lastPrinted>
  <dcterms:created xsi:type="dcterms:W3CDTF">2017-03-13T09:37:00Z</dcterms:created>
  <dcterms:modified xsi:type="dcterms:W3CDTF">2017-03-13T09:37:00Z</dcterms:modified>
</cp:coreProperties>
</file>