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18" w:rsidRDefault="002C3818" w:rsidP="00543A53">
      <w:pPr>
        <w:pStyle w:val="NoSpacing"/>
        <w:rPr>
          <w:rFonts w:asciiTheme="majorHAnsi" w:hAnsiTheme="majorHAnsi"/>
        </w:rPr>
      </w:pPr>
    </w:p>
    <w:p w:rsidR="002C3818" w:rsidRDefault="002C3818" w:rsidP="00543A53">
      <w:pPr>
        <w:pStyle w:val="NoSpacing"/>
        <w:rPr>
          <w:rFonts w:asciiTheme="majorHAnsi" w:hAnsiTheme="majorHAnsi"/>
        </w:rPr>
      </w:pPr>
    </w:p>
    <w:p w:rsidR="006C3F36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G Brooks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 Orchid Close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Swindon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Wiltshire</w:t>
      </w:r>
    </w:p>
    <w:p w:rsidR="002C3818" w:rsidRPr="006B105D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SN25 3ST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5566BB" w:rsidRPr="002C3818" w:rsidRDefault="0078092E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8 January 2018</w:t>
      </w:r>
    </w:p>
    <w:p w:rsidR="005566BB" w:rsidRPr="002C3818" w:rsidRDefault="005566BB" w:rsidP="00584E7B">
      <w:pPr>
        <w:pStyle w:val="NoSpacing"/>
        <w:rPr>
          <w:rFonts w:asciiTheme="majorHAnsi" w:hAnsiTheme="majorHAnsi"/>
        </w:rPr>
      </w:pPr>
    </w:p>
    <w:p w:rsidR="003111A4" w:rsidRPr="002C3818" w:rsidRDefault="003111A4" w:rsidP="00584E7B">
      <w:pPr>
        <w:pStyle w:val="NoSpacing"/>
        <w:rPr>
          <w:rFonts w:asciiTheme="majorHAnsi" w:hAnsiTheme="majorHAnsi"/>
        </w:rPr>
      </w:pPr>
    </w:p>
    <w:p w:rsidR="005566BB" w:rsidRPr="002C3818" w:rsidRDefault="005566BB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Dear</w:t>
      </w:r>
      <w:r w:rsidR="002D7F60" w:rsidRPr="002C3818">
        <w:rPr>
          <w:rFonts w:asciiTheme="majorHAnsi" w:hAnsiTheme="majorHAnsi"/>
        </w:rPr>
        <w:t xml:space="preserve"> </w:t>
      </w:r>
      <w:r w:rsidR="002C3818" w:rsidRPr="002C3818">
        <w:rPr>
          <w:rFonts w:asciiTheme="majorHAnsi" w:hAnsiTheme="majorHAnsi"/>
        </w:rPr>
        <w:t>Mr Brooks</w:t>
      </w:r>
      <w:r w:rsidR="00584E7B" w:rsidRPr="002C3818">
        <w:rPr>
          <w:rFonts w:asciiTheme="majorHAnsi" w:hAnsiTheme="majorHAnsi"/>
        </w:rPr>
        <w:t>,</w:t>
      </w:r>
    </w:p>
    <w:p w:rsidR="00931C5E" w:rsidRPr="002C3818" w:rsidRDefault="00931C5E" w:rsidP="00584E7B">
      <w:pPr>
        <w:pStyle w:val="NoSpacing"/>
        <w:rPr>
          <w:rFonts w:asciiTheme="majorHAnsi" w:hAnsiTheme="majorHAnsi"/>
        </w:rPr>
      </w:pPr>
    </w:p>
    <w:p w:rsidR="002C3818" w:rsidRPr="002C3818" w:rsidRDefault="002C3818" w:rsidP="00584E7B">
      <w:pPr>
        <w:pStyle w:val="NoSpacing"/>
        <w:rPr>
          <w:rFonts w:asciiTheme="majorHAnsi" w:hAnsiTheme="majorHAnsi"/>
        </w:rPr>
      </w:pPr>
    </w:p>
    <w:p w:rsidR="003111A4" w:rsidRPr="002C3818" w:rsidRDefault="002C3818" w:rsidP="00584E7B">
      <w:pPr>
        <w:pStyle w:val="NoSpacing"/>
        <w:rPr>
          <w:rFonts w:asciiTheme="majorHAnsi" w:hAnsiTheme="majorHAnsi"/>
          <w:b/>
        </w:rPr>
      </w:pPr>
      <w:r w:rsidRPr="002C3818">
        <w:rPr>
          <w:rFonts w:asciiTheme="majorHAnsi" w:hAnsiTheme="majorHAnsi"/>
          <w:b/>
          <w:u w:val="single"/>
        </w:rPr>
        <w:t>The GBC Pension Scheme</w:t>
      </w:r>
    </w:p>
    <w:p w:rsidR="00B81CA2" w:rsidRPr="002C3818" w:rsidRDefault="00B81CA2" w:rsidP="00584E7B">
      <w:pPr>
        <w:pStyle w:val="NoSpacing"/>
        <w:rPr>
          <w:rFonts w:asciiTheme="majorHAnsi" w:hAnsiTheme="majorHAnsi"/>
          <w:b/>
        </w:rPr>
      </w:pPr>
    </w:p>
    <w:p w:rsidR="00833D94" w:rsidRPr="002C3818" w:rsidRDefault="002C3818" w:rsidP="002C3818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 xml:space="preserve">Please find enclosed your payslip for the pension income payment of £4,000.00 </w:t>
      </w:r>
      <w:r w:rsidRPr="002C3818">
        <w:rPr>
          <w:rFonts w:asciiTheme="majorHAnsi" w:hAnsiTheme="majorHAnsi"/>
          <w:i/>
        </w:rPr>
        <w:t>gross</w:t>
      </w:r>
      <w:r w:rsidR="004D4159">
        <w:rPr>
          <w:rFonts w:asciiTheme="majorHAnsi" w:hAnsiTheme="majorHAnsi"/>
        </w:rPr>
        <w:t xml:space="preserve"> for </w:t>
      </w:r>
      <w:bookmarkStart w:id="0" w:name="_GoBack"/>
      <w:bookmarkEnd w:id="0"/>
      <w:r w:rsidR="008C3EF4">
        <w:rPr>
          <w:rFonts w:asciiTheme="majorHAnsi" w:hAnsiTheme="majorHAnsi"/>
        </w:rPr>
        <w:t xml:space="preserve">January </w:t>
      </w:r>
      <w:r w:rsidR="0078092E">
        <w:rPr>
          <w:rFonts w:asciiTheme="majorHAnsi" w:hAnsiTheme="majorHAnsi"/>
        </w:rPr>
        <w:t>2018</w:t>
      </w:r>
      <w:r w:rsidRPr="002C3818">
        <w:rPr>
          <w:rFonts w:asciiTheme="majorHAnsi" w:hAnsiTheme="majorHAnsi"/>
        </w:rPr>
        <w:t xml:space="preserve"> for your records.</w:t>
      </w:r>
    </w:p>
    <w:p w:rsidR="006B105D" w:rsidRPr="002C3818" w:rsidRDefault="006B105D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2C3818" w:rsidRPr="002C3818" w:rsidRDefault="002C3818" w:rsidP="00584E7B">
      <w:pPr>
        <w:pStyle w:val="NoSpacing"/>
        <w:rPr>
          <w:rFonts w:asciiTheme="majorHAnsi" w:hAnsiTheme="majorHAnsi"/>
        </w:rPr>
      </w:pPr>
    </w:p>
    <w:p w:rsidR="00B81CA2" w:rsidRPr="002C3818" w:rsidRDefault="005160DA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Yours s</w:t>
      </w:r>
      <w:r w:rsidR="00B81CA2" w:rsidRPr="002C3818">
        <w:rPr>
          <w:rFonts w:asciiTheme="majorHAnsi" w:hAnsiTheme="majorHAnsi"/>
        </w:rPr>
        <w:t>incerely</w:t>
      </w:r>
      <w:r w:rsidR="002C3818" w:rsidRPr="002C3818">
        <w:rPr>
          <w:rFonts w:asciiTheme="majorHAnsi" w:hAnsiTheme="majorHAnsi"/>
        </w:rPr>
        <w:t>,</w:t>
      </w: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584E7B" w:rsidRPr="002C3818" w:rsidRDefault="00584E7B" w:rsidP="00584E7B">
      <w:pPr>
        <w:pStyle w:val="NoSpacing"/>
        <w:rPr>
          <w:rFonts w:asciiTheme="majorHAnsi" w:hAnsiTheme="majorHAnsi"/>
        </w:rPr>
      </w:pPr>
    </w:p>
    <w:p w:rsidR="00B81CA2" w:rsidRPr="002C3818" w:rsidRDefault="002C3818" w:rsidP="00584E7B">
      <w:pPr>
        <w:pStyle w:val="NoSpacing"/>
        <w:rPr>
          <w:rFonts w:asciiTheme="majorHAnsi" w:hAnsiTheme="majorHAnsi"/>
          <w:b/>
          <w:i/>
        </w:rPr>
      </w:pPr>
      <w:r w:rsidRPr="002C3818">
        <w:rPr>
          <w:rFonts w:asciiTheme="majorHAnsi" w:hAnsiTheme="majorHAnsi"/>
          <w:b/>
          <w:i/>
        </w:rPr>
        <w:t>Paul Bennett</w:t>
      </w:r>
    </w:p>
    <w:p w:rsidR="00B81CA2" w:rsidRPr="00584E7B" w:rsidRDefault="004D4159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 Administrator</w:t>
      </w:r>
    </w:p>
    <w:sectPr w:rsidR="00B81CA2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C3818"/>
    <w:rsid w:val="002D7F60"/>
    <w:rsid w:val="003111A4"/>
    <w:rsid w:val="00316E2D"/>
    <w:rsid w:val="003A1C8A"/>
    <w:rsid w:val="003E20BE"/>
    <w:rsid w:val="003E4A09"/>
    <w:rsid w:val="004131F1"/>
    <w:rsid w:val="00434643"/>
    <w:rsid w:val="00442C8E"/>
    <w:rsid w:val="00455951"/>
    <w:rsid w:val="004D3392"/>
    <w:rsid w:val="004D4159"/>
    <w:rsid w:val="004E0B9F"/>
    <w:rsid w:val="00501A3A"/>
    <w:rsid w:val="005160D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78092E"/>
    <w:rsid w:val="00821F42"/>
    <w:rsid w:val="00833D94"/>
    <w:rsid w:val="0085603C"/>
    <w:rsid w:val="008C3EF4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/>
    <o:shapelayout v:ext="edit">
      <o:idmap v:ext="edit" data="1"/>
    </o:shapelayout>
  </w:shapeDefaults>
  <w:decimalSymbol w:val="."/>
  <w:listSeparator w:val=","/>
  <w14:docId w14:val="5E66B572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D7295A-05D8-40DD-9673-DED85692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Merle Oper</cp:lastModifiedBy>
  <cp:revision>3</cp:revision>
  <cp:lastPrinted>2016-01-20T17:08:00Z</cp:lastPrinted>
  <dcterms:created xsi:type="dcterms:W3CDTF">2018-01-08T10:44:00Z</dcterms:created>
  <dcterms:modified xsi:type="dcterms:W3CDTF">2018-01-08T10:54:00Z</dcterms:modified>
</cp:coreProperties>
</file>