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AFC" w:rsidRPr="00F94AFC" w:rsidRDefault="00F94AFC" w:rsidP="00F94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proofErr w:type="spellStart"/>
      <w:r w:rsidRPr="00F94AFC">
        <w:rPr>
          <w:rFonts w:ascii="Arial" w:eastAsia="Times New Roman" w:hAnsi="Arial" w:cs="Arial"/>
          <w:b/>
          <w:bCs/>
          <w:color w:val="222222"/>
          <w:sz w:val="40"/>
          <w:szCs w:val="40"/>
          <w:lang w:eastAsia="en-GB"/>
        </w:rPr>
        <w:t>InterTrader</w:t>
      </w:r>
      <w:proofErr w:type="spellEnd"/>
      <w:r w:rsidRPr="00F94AFC">
        <w:rPr>
          <w:rFonts w:ascii="Arial" w:eastAsia="Times New Roman" w:hAnsi="Arial" w:cs="Arial"/>
          <w:b/>
          <w:bCs/>
          <w:color w:val="222222"/>
          <w:sz w:val="40"/>
          <w:szCs w:val="40"/>
          <w:lang w:eastAsia="en-GB"/>
        </w:rPr>
        <w:t xml:space="preserve"> Ltd.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341"/>
        <w:gridCol w:w="540"/>
        <w:gridCol w:w="355"/>
        <w:gridCol w:w="520"/>
        <w:gridCol w:w="566"/>
        <w:gridCol w:w="566"/>
        <w:gridCol w:w="566"/>
        <w:gridCol w:w="1341"/>
        <w:gridCol w:w="566"/>
        <w:gridCol w:w="785"/>
        <w:gridCol w:w="411"/>
        <w:gridCol w:w="748"/>
        <w:gridCol w:w="117"/>
      </w:tblGrid>
      <w:tr w:rsidR="00F94AFC" w:rsidRPr="00F94AFC" w:rsidTr="00F94AFC">
        <w:trPr>
          <w:gridAfter w:val="1"/>
          <w:tblCellSpacing w:w="7" w:type="dxa"/>
          <w:jc w:val="center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A/C No: </w:t>
            </w:r>
            <w:r w:rsidRPr="00F94AF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n-GB"/>
              </w:rPr>
              <w:t>13617</w:t>
            </w:r>
          </w:p>
        </w:tc>
        <w:tc>
          <w:tcPr>
            <w:tcW w:w="0" w:type="auto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Name: </w:t>
            </w:r>
            <w:r w:rsidRPr="00F94AF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n-GB"/>
              </w:rPr>
              <w:t xml:space="preserve">SMB Group Pension Scheme Graham </w:t>
            </w:r>
            <w:proofErr w:type="spellStart"/>
            <w:r w:rsidRPr="00F94AF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n-GB"/>
              </w:rPr>
              <w:t>Levene</w:t>
            </w:r>
            <w:proofErr w:type="spellEnd"/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2017 October 31, 21:00</w:t>
            </w:r>
          </w:p>
        </w:tc>
      </w:tr>
      <w:tr w:rsidR="00F94AFC" w:rsidRPr="00F94AFC" w:rsidTr="00F94AFC">
        <w:trPr>
          <w:gridAfter w:val="1"/>
          <w:tblCellSpacing w:w="7" w:type="dxa"/>
          <w:jc w:val="center"/>
        </w:trPr>
        <w:tc>
          <w:tcPr>
            <w:tcW w:w="0" w:type="auto"/>
            <w:gridSpan w:val="1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n-GB"/>
              </w:rPr>
              <w:t>Closed Transactions:</w:t>
            </w:r>
          </w:p>
        </w:tc>
      </w:tr>
      <w:tr w:rsidR="00F94AFC" w:rsidRPr="00F94AFC" w:rsidTr="00F94AFC">
        <w:trPr>
          <w:gridAfter w:val="1"/>
          <w:tblCellSpacing w:w="7" w:type="dxa"/>
          <w:jc w:val="center"/>
        </w:trPr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Ticket</w:t>
            </w:r>
          </w:p>
        </w:tc>
        <w:tc>
          <w:tcPr>
            <w:tcW w:w="0" w:type="auto"/>
            <w:shd w:val="clear" w:color="auto" w:fill="C0C0C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Open Time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Type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Lots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Item</w:t>
            </w:r>
          </w:p>
        </w:tc>
        <w:tc>
          <w:tcPr>
            <w:tcW w:w="0" w:type="auto"/>
            <w:shd w:val="clear" w:color="auto" w:fill="C0C0C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Price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S / L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T / P</w:t>
            </w:r>
          </w:p>
        </w:tc>
        <w:tc>
          <w:tcPr>
            <w:tcW w:w="0" w:type="auto"/>
            <w:shd w:val="clear" w:color="auto" w:fill="C0C0C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Close Time</w:t>
            </w:r>
          </w:p>
        </w:tc>
        <w:tc>
          <w:tcPr>
            <w:tcW w:w="0" w:type="auto"/>
            <w:shd w:val="clear" w:color="auto" w:fill="C0C0C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Price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Commission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R/O Swap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Trade P/L</w:t>
            </w:r>
          </w:p>
        </w:tc>
      </w:tr>
      <w:tr w:rsidR="00F94AFC" w:rsidRPr="00F94AFC" w:rsidTr="00F94AFC">
        <w:trPr>
          <w:gridAfter w:val="1"/>
          <w:tblCellSpacing w:w="7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8046517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2017.10.23 16:28:33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balance</w:t>
            </w:r>
          </w:p>
        </w:tc>
        <w:tc>
          <w:tcPr>
            <w:tcW w:w="0" w:type="auto"/>
            <w:gridSpan w:val="9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 xml:space="preserve">BTC </w:t>
            </w:r>
            <w:proofErr w:type="spellStart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eQ</w:t>
            </w:r>
            <w:proofErr w:type="spellEnd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 xml:space="preserve"> ref 111115474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100 000.00</w:t>
            </w: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8059346</w:t>
            </w:r>
          </w:p>
        </w:tc>
        <w:tc>
          <w:tcPr>
            <w:tcW w:w="0" w:type="auto"/>
            <w:shd w:val="clear" w:color="auto" w:fill="E0E0E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2017.10.25 10:28:02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buy stop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0.49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eurgbp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0.89860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0.89610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0.91385</w:t>
            </w:r>
          </w:p>
        </w:tc>
        <w:tc>
          <w:tcPr>
            <w:tcW w:w="0" w:type="auto"/>
            <w:shd w:val="clear" w:color="auto" w:fill="E0E0E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2017.10.25 10:28:11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0.89211</w:t>
            </w:r>
          </w:p>
        </w:tc>
        <w:tc>
          <w:tcPr>
            <w:tcW w:w="0" w:type="auto"/>
            <w:gridSpan w:val="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cancelled</w:t>
            </w: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8062569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2017.10.25 15:00:28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buy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0.83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usdcad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1.27290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1.27383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1.31860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2017.10.25 18:07:15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1.28010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-3.76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352.17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8067886</w:t>
            </w:r>
          </w:p>
        </w:tc>
        <w:tc>
          <w:tcPr>
            <w:tcW w:w="0" w:type="auto"/>
            <w:shd w:val="clear" w:color="auto" w:fill="E0E0E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2017.10.26 08:29:57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buy stop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0.84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usdsek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8.22583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8.19583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8.40883</w:t>
            </w:r>
          </w:p>
        </w:tc>
        <w:tc>
          <w:tcPr>
            <w:tcW w:w="0" w:type="auto"/>
            <w:shd w:val="clear" w:color="auto" w:fill="E0E0E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2017.10.26 08:30:42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8.21847</w:t>
            </w:r>
          </w:p>
        </w:tc>
        <w:tc>
          <w:tcPr>
            <w:tcW w:w="0" w:type="auto"/>
            <w:gridSpan w:val="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cancelled</w:t>
            </w: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8068139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2017.10.26 09:04:00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buy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usdcad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1.28088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1.28100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1.30225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2017.10.26 18:52:10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1.28474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-4.94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248.66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8078911</w:t>
            </w:r>
          </w:p>
        </w:tc>
        <w:tc>
          <w:tcPr>
            <w:tcW w:w="0" w:type="auto"/>
            <w:shd w:val="clear" w:color="auto" w:fill="E0E0E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2017.10.27 13:30:02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sell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0.92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nzdusd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0.68339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0.68577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0.68077</w:t>
            </w:r>
          </w:p>
        </w:tc>
        <w:tc>
          <w:tcPr>
            <w:tcW w:w="0" w:type="auto"/>
            <w:shd w:val="clear" w:color="auto" w:fill="E0E0E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2017.10.27 13:33:28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0.68369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-2.88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-21.09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8087013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2017.10.30 10:36:26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buy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gbpusd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1.31690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1.31699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1.34130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2017.10.31 13:00:53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1.32437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-1.68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-1.56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157.93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8088607</w:t>
            </w:r>
          </w:p>
        </w:tc>
        <w:tc>
          <w:tcPr>
            <w:tcW w:w="0" w:type="auto"/>
            <w:shd w:val="clear" w:color="auto" w:fill="E0E0E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2017.10.30 15:33:03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sell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0.75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usdjpy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113.290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113.287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111.161</w:t>
            </w:r>
          </w:p>
        </w:tc>
        <w:tc>
          <w:tcPr>
            <w:tcW w:w="0" w:type="auto"/>
            <w:shd w:val="clear" w:color="auto" w:fill="E0E0E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2017.10.31 06:36:14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113.127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-3.41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-3.63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81.78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8092929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2017.10.31 12:29:58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sell stop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nzdcad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0.87839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0.88189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0.85699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2017.10.31 12:31:34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0.88296</w:t>
            </w: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cancelled</w:t>
            </w: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8093501</w:t>
            </w:r>
          </w:p>
        </w:tc>
        <w:tc>
          <w:tcPr>
            <w:tcW w:w="0" w:type="auto"/>
            <w:shd w:val="clear" w:color="auto" w:fill="E0E0E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2017.10.31 13:32:34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buy stop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0.66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eurusd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1.17534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1.17184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1.19669</w:t>
            </w:r>
          </w:p>
        </w:tc>
        <w:tc>
          <w:tcPr>
            <w:tcW w:w="0" w:type="auto"/>
            <w:shd w:val="clear" w:color="auto" w:fill="E0E0E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2017.10.31 13:32:42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1.16396</w:t>
            </w:r>
          </w:p>
        </w:tc>
        <w:tc>
          <w:tcPr>
            <w:tcW w:w="0" w:type="auto"/>
            <w:gridSpan w:val="4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cancelled</w:t>
            </w: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-16.67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-5.19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819.45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n-GB"/>
              </w:rPr>
              <w:t>Deposit/Withdrawal: 100 000.00</w:t>
            </w: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n-GB"/>
              </w:rPr>
              <w:t>Credit Facility: 0.00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n-GB"/>
              </w:rPr>
              <w:t>Closed Trade P/L: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n-GB"/>
              </w:rPr>
              <w:t>797.59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1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Arial" w:eastAsia="Times New Roman" w:hAnsi="Arial" w:cs="Arial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1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n-GB"/>
              </w:rPr>
              <w:t>Open Trades: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Ticket</w:t>
            </w:r>
          </w:p>
        </w:tc>
        <w:tc>
          <w:tcPr>
            <w:tcW w:w="0" w:type="auto"/>
            <w:shd w:val="clear" w:color="auto" w:fill="C0C0C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Open Time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Type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Lots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Item</w:t>
            </w:r>
          </w:p>
        </w:tc>
        <w:tc>
          <w:tcPr>
            <w:tcW w:w="0" w:type="auto"/>
            <w:shd w:val="clear" w:color="auto" w:fill="C0C0C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Price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S / L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T / P</w:t>
            </w:r>
          </w:p>
        </w:tc>
        <w:tc>
          <w:tcPr>
            <w:tcW w:w="0" w:type="auto"/>
            <w:shd w:val="clear" w:color="auto" w:fill="C0C0C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C0C0C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Price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Commission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R/O Swap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Trade P/L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8092140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2017.10.31 07:58:00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buy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0.77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euraud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1.51624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1.50823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1.56503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1.52077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-4.07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201.11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8092926</w:t>
            </w:r>
          </w:p>
        </w:tc>
        <w:tc>
          <w:tcPr>
            <w:tcW w:w="0" w:type="auto"/>
            <w:shd w:val="clear" w:color="auto" w:fill="E0E0E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2017.10.31 12:30:02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sell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0.85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cadchf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0.77427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0.77870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0.75482</w:t>
            </w:r>
          </w:p>
        </w:tc>
        <w:tc>
          <w:tcPr>
            <w:tcW w:w="0" w:type="auto"/>
            <w:shd w:val="clear" w:color="auto" w:fill="E0E0E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 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0.77427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-3.01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0" w:type="auto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8093336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2017.10.30 10:36:26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buy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gbpusd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1.31690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1.31900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1.34130</w:t>
            </w: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1.32818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-1.74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-1.61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246.29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-8.82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-1.61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447.40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n-GB"/>
              </w:rPr>
              <w:t>Floating P/L: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n-GB"/>
              </w:rPr>
              <w:t>436.97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1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Arial" w:eastAsia="Times New Roman" w:hAnsi="Arial" w:cs="Arial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1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n-GB"/>
              </w:rPr>
              <w:t>Working Orders: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Ticket</w:t>
            </w:r>
          </w:p>
        </w:tc>
        <w:tc>
          <w:tcPr>
            <w:tcW w:w="0" w:type="auto"/>
            <w:shd w:val="clear" w:color="auto" w:fill="C0C0C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Open Time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Type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Lots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Item</w:t>
            </w:r>
          </w:p>
        </w:tc>
        <w:tc>
          <w:tcPr>
            <w:tcW w:w="0" w:type="auto"/>
            <w:shd w:val="clear" w:color="auto" w:fill="C0C0C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Price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S / L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T / P</w:t>
            </w:r>
          </w:p>
        </w:tc>
        <w:tc>
          <w:tcPr>
            <w:tcW w:w="0" w:type="auto"/>
            <w:gridSpan w:val="2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Market Price</w:t>
            </w:r>
          </w:p>
        </w:tc>
        <w:tc>
          <w:tcPr>
            <w:tcW w:w="0" w:type="auto"/>
            <w:gridSpan w:val="3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13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No transactions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1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n-GB"/>
              </w:rPr>
              <w:t>A/C Summary: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Floating P/L: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436.97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3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Closed Trade P/L: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797.59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Total Credit Facility: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3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Deposit/Withdrawal: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100 000.00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Equity: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101 234.56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3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Balance: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100 797.59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Margin Requirement: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1 825.15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Available Margin: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Tahoma" w:eastAsia="Times New Roman" w:hAnsi="Tahoma" w:cs="Tahoma"/>
                <w:sz w:val="14"/>
                <w:szCs w:val="14"/>
                <w:lang w:eastAsia="en-GB"/>
              </w:rPr>
              <w:t>99 409.41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94AFC" w:rsidRPr="00F94AFC" w:rsidTr="00F94AFC">
        <w:trPr>
          <w:tblCellSpacing w:w="7" w:type="dxa"/>
          <w:jc w:val="center"/>
        </w:trPr>
        <w:tc>
          <w:tcPr>
            <w:tcW w:w="0" w:type="auto"/>
            <w:gridSpan w:val="1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94AF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Best Regards</w:t>
            </w:r>
            <w:r w:rsidRPr="00F94AF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Accounts Department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4AFC" w:rsidRPr="00F94AFC" w:rsidRDefault="00F94AFC" w:rsidP="00F9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F94AFC" w:rsidRPr="00F94AFC" w:rsidRDefault="00F94AFC" w:rsidP="00F94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F94AFC">
        <w:rPr>
          <w:rFonts w:ascii="Tahoma" w:eastAsia="Times New Roman" w:hAnsi="Tahoma" w:cs="Tahoma"/>
          <w:color w:val="222222"/>
          <w:sz w:val="14"/>
          <w:szCs w:val="14"/>
          <w:lang w:eastAsia="en-GB"/>
        </w:rPr>
        <w:t xml:space="preserve">Please report to us within 24 hours if this statement is incorrect. Otherwise </w:t>
      </w:r>
      <w:proofErr w:type="gramStart"/>
      <w:r w:rsidRPr="00F94AFC">
        <w:rPr>
          <w:rFonts w:ascii="Tahoma" w:eastAsia="Times New Roman" w:hAnsi="Tahoma" w:cs="Tahoma"/>
          <w:color w:val="222222"/>
          <w:sz w:val="14"/>
          <w:szCs w:val="14"/>
          <w:lang w:eastAsia="en-GB"/>
        </w:rPr>
        <w:t>this statements</w:t>
      </w:r>
      <w:proofErr w:type="gramEnd"/>
      <w:r w:rsidRPr="00F94AFC">
        <w:rPr>
          <w:rFonts w:ascii="Tahoma" w:eastAsia="Times New Roman" w:hAnsi="Tahoma" w:cs="Tahoma"/>
          <w:color w:val="222222"/>
          <w:sz w:val="14"/>
          <w:szCs w:val="14"/>
          <w:lang w:eastAsia="en-GB"/>
        </w:rPr>
        <w:t xml:space="preserve"> will be considered to be confirmed by you.</w:t>
      </w:r>
    </w:p>
    <w:p w:rsidR="005833FC" w:rsidRDefault="00F94AFC">
      <w:bookmarkStart w:id="0" w:name="_GoBack"/>
      <w:bookmarkEnd w:id="0"/>
    </w:p>
    <w:sectPr w:rsidR="0058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FC"/>
    <w:rsid w:val="001924AC"/>
    <w:rsid w:val="00746ABA"/>
    <w:rsid w:val="00853D5A"/>
    <w:rsid w:val="00C1298E"/>
    <w:rsid w:val="00CA4DF4"/>
    <w:rsid w:val="00E96C48"/>
    <w:rsid w:val="00F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AA9E3-F895-4F01-A095-857C0F85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1</cp:revision>
  <dcterms:created xsi:type="dcterms:W3CDTF">2017-11-01T16:17:00Z</dcterms:created>
  <dcterms:modified xsi:type="dcterms:W3CDTF">2017-11-01T16:18:00Z</dcterms:modified>
</cp:coreProperties>
</file>