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1D" w:rsidRDefault="008E77C7" w:rsidP="00164252">
      <w:pPr>
        <w:pStyle w:val="NoSpacing"/>
        <w:jc w:val="right"/>
      </w:pPr>
      <w:r>
        <w:t xml:space="preserve">Trustees of the Tierney Family Trust </w:t>
      </w:r>
    </w:p>
    <w:p w:rsidR="008E77C7" w:rsidRDefault="008E77C7" w:rsidP="008E77C7">
      <w:pPr>
        <w:pStyle w:val="NoSpacing"/>
        <w:jc w:val="right"/>
      </w:pPr>
      <w:r>
        <w:t xml:space="preserve">Conway House </w:t>
      </w:r>
    </w:p>
    <w:p w:rsidR="008E77C7" w:rsidRDefault="008E77C7" w:rsidP="008E77C7">
      <w:pPr>
        <w:pStyle w:val="NoSpacing"/>
        <w:jc w:val="right"/>
      </w:pPr>
      <w:r>
        <w:t>The Fairway</w:t>
      </w:r>
    </w:p>
    <w:p w:rsidR="008E77C7" w:rsidRDefault="008E77C7" w:rsidP="008E77C7">
      <w:pPr>
        <w:pStyle w:val="NoSpacing"/>
        <w:jc w:val="right"/>
      </w:pPr>
      <w:proofErr w:type="spellStart"/>
      <w:r>
        <w:t>Worplesdon</w:t>
      </w:r>
      <w:proofErr w:type="spellEnd"/>
    </w:p>
    <w:p w:rsidR="00164252" w:rsidRDefault="008E77C7" w:rsidP="008E77C7">
      <w:pPr>
        <w:pStyle w:val="NoSpacing"/>
        <w:jc w:val="right"/>
      </w:pPr>
      <w:r>
        <w:t>GU53 3QE</w:t>
      </w:r>
    </w:p>
    <w:p w:rsidR="00164252" w:rsidRDefault="008E77C7" w:rsidP="00164252">
      <w:pPr>
        <w:pStyle w:val="NoSpacing"/>
      </w:pPr>
      <w:proofErr w:type="spellStart"/>
      <w:r>
        <w:t>Hand</w:t>
      </w:r>
      <w:r w:rsidR="008E7160">
        <w:t>esl</w:t>
      </w:r>
      <w:r>
        <w:t>sbanken</w:t>
      </w:r>
      <w:proofErr w:type="spellEnd"/>
      <w:r>
        <w:t xml:space="preserve"> </w:t>
      </w:r>
    </w:p>
    <w:p w:rsidR="008E77C7" w:rsidRDefault="008E77C7" w:rsidP="00164252">
      <w:pPr>
        <w:pStyle w:val="NoSpacing"/>
      </w:pPr>
      <w:r>
        <w:t>Guildford Branch</w:t>
      </w:r>
    </w:p>
    <w:p w:rsidR="008E77C7" w:rsidRDefault="008E77C7" w:rsidP="00164252">
      <w:pPr>
        <w:pStyle w:val="NoSpacing"/>
      </w:pPr>
      <w:r>
        <w:t>Andrews House</w:t>
      </w:r>
    </w:p>
    <w:p w:rsidR="008E77C7" w:rsidRDefault="008E77C7" w:rsidP="00164252">
      <w:pPr>
        <w:pStyle w:val="NoSpacing"/>
      </w:pPr>
      <w:r>
        <w:t>College Road</w:t>
      </w:r>
    </w:p>
    <w:p w:rsidR="008E77C7" w:rsidRDefault="008E77C7" w:rsidP="00164252">
      <w:pPr>
        <w:pStyle w:val="NoSpacing"/>
      </w:pPr>
      <w:r>
        <w:t>Guildford</w:t>
      </w:r>
    </w:p>
    <w:p w:rsidR="008E77C7" w:rsidRDefault="008E77C7" w:rsidP="00164252">
      <w:pPr>
        <w:pStyle w:val="NoSpacing"/>
      </w:pPr>
      <w:r>
        <w:t>GU1 4RG</w:t>
      </w:r>
    </w:p>
    <w:p w:rsidR="008E77C7" w:rsidRDefault="008E77C7" w:rsidP="00164252">
      <w:pPr>
        <w:pStyle w:val="NoSpacing"/>
      </w:pPr>
    </w:p>
    <w:p w:rsidR="00164252" w:rsidRDefault="008E77C7" w:rsidP="00164252">
      <w:pPr>
        <w:pStyle w:val="NoSpacing"/>
        <w:jc w:val="right"/>
      </w:pPr>
      <w:r>
        <w:t xml:space="preserve">01 February </w:t>
      </w:r>
      <w:r w:rsidR="00164252">
        <w:t>2018</w:t>
      </w:r>
    </w:p>
    <w:p w:rsidR="00164252" w:rsidRDefault="00164252" w:rsidP="00164252">
      <w:pPr>
        <w:pStyle w:val="NoSpacing"/>
      </w:pPr>
    </w:p>
    <w:p w:rsidR="00164252" w:rsidRDefault="00164252" w:rsidP="00164252">
      <w:pPr>
        <w:pStyle w:val="NoSpacing"/>
      </w:pPr>
      <w:r>
        <w:t>Dear Sirs,</w:t>
      </w:r>
    </w:p>
    <w:p w:rsidR="00164252" w:rsidRDefault="00164252" w:rsidP="00164252">
      <w:pPr>
        <w:pStyle w:val="NoSpacing"/>
      </w:pPr>
    </w:p>
    <w:p w:rsidR="00164252" w:rsidRDefault="008E77C7" w:rsidP="00164252">
      <w:pPr>
        <w:pStyle w:val="NoSpacing"/>
        <w:rPr>
          <w:b/>
        </w:rPr>
      </w:pPr>
      <w:r>
        <w:rPr>
          <w:b/>
        </w:rPr>
        <w:t xml:space="preserve">The Trustees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Tierney Family Trust</w:t>
      </w:r>
    </w:p>
    <w:p w:rsidR="00164252" w:rsidRDefault="008E77C7" w:rsidP="00164252">
      <w:pPr>
        <w:pStyle w:val="NoSpacing"/>
        <w:rPr>
          <w:b/>
        </w:rPr>
      </w:pPr>
      <w:r>
        <w:rPr>
          <w:b/>
        </w:rPr>
        <w:t>BIC Address:  HANDGB22</w:t>
      </w:r>
    </w:p>
    <w:p w:rsidR="008E7160" w:rsidRDefault="008E7160" w:rsidP="00164252">
      <w:pPr>
        <w:pStyle w:val="NoSpacing"/>
        <w:rPr>
          <w:b/>
        </w:rPr>
      </w:pPr>
      <w:r>
        <w:rPr>
          <w:b/>
        </w:rPr>
        <w:t>Account No.:  34284084</w:t>
      </w:r>
    </w:p>
    <w:p w:rsidR="008E77C7" w:rsidRDefault="008E77C7" w:rsidP="00164252">
      <w:pPr>
        <w:pStyle w:val="NoSpacing"/>
        <w:rPr>
          <w:b/>
        </w:rPr>
      </w:pPr>
      <w:r>
        <w:rPr>
          <w:b/>
        </w:rPr>
        <w:t>IBAN A/C No.:  GB66HAND40516234</w:t>
      </w:r>
      <w:bookmarkStart w:id="0" w:name="_GoBack"/>
      <w:bookmarkEnd w:id="0"/>
      <w:r>
        <w:rPr>
          <w:b/>
        </w:rPr>
        <w:t>284084</w:t>
      </w:r>
    </w:p>
    <w:p w:rsidR="008E77C7" w:rsidRDefault="008E77C7" w:rsidP="00164252">
      <w:pPr>
        <w:pStyle w:val="NoSpacing"/>
        <w:rPr>
          <w:b/>
        </w:rPr>
      </w:pPr>
    </w:p>
    <w:p w:rsidR="00164252" w:rsidRDefault="00164252" w:rsidP="00164252">
      <w:pPr>
        <w:pStyle w:val="NoSpacing"/>
        <w:rPr>
          <w:b/>
        </w:rPr>
      </w:pPr>
      <w:r>
        <w:rPr>
          <w:b/>
        </w:rPr>
        <w:t>Letter of Authority</w:t>
      </w:r>
    </w:p>
    <w:p w:rsidR="00164252" w:rsidRDefault="00164252" w:rsidP="00164252">
      <w:pPr>
        <w:pStyle w:val="NoSpacing"/>
        <w:rPr>
          <w:b/>
        </w:rPr>
      </w:pPr>
    </w:p>
    <w:p w:rsidR="00164252" w:rsidRDefault="00164252" w:rsidP="00164252">
      <w:pPr>
        <w:pStyle w:val="NoSpacing"/>
        <w:jc w:val="both"/>
      </w:pPr>
      <w:r>
        <w:t>Please accept this as my Letter of Authority to appoint</w:t>
      </w:r>
      <w:r w:rsidR="008E77C7">
        <w:t xml:space="preserve"> Pension Practitioner </w:t>
      </w:r>
      <w:r>
        <w:t>as the main point of contact and remove any other previous point of contacts fro</w:t>
      </w:r>
      <w:r w:rsidR="000A7F7B">
        <w:t>m the policy, and to release any information on the above p</w:t>
      </w:r>
      <w:r w:rsidR="008E77C7">
        <w:t xml:space="preserve">olicy to Pension Practitioner </w:t>
      </w:r>
      <w:r w:rsidR="000A7F7B">
        <w:t>as and when they request.</w:t>
      </w: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  <w:r>
        <w:t>Please find below the contact details: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>Pension Practitioner</w:t>
      </w:r>
    </w:p>
    <w:p w:rsidR="000A7F7B" w:rsidRDefault="000A7F7B" w:rsidP="00164252">
      <w:pPr>
        <w:pStyle w:val="NoSpacing"/>
        <w:jc w:val="both"/>
      </w:pPr>
      <w:r>
        <w:t>48 Chorley New Road</w:t>
      </w:r>
    </w:p>
    <w:p w:rsidR="000A7F7B" w:rsidRDefault="000A7F7B" w:rsidP="00164252">
      <w:pPr>
        <w:pStyle w:val="NoSpacing"/>
        <w:jc w:val="both"/>
      </w:pPr>
      <w:r>
        <w:t>Bolton</w:t>
      </w:r>
    </w:p>
    <w:p w:rsidR="000A7F7B" w:rsidRDefault="000A7F7B" w:rsidP="00164252">
      <w:pPr>
        <w:pStyle w:val="NoSpacing"/>
        <w:jc w:val="both"/>
      </w:pPr>
      <w:r>
        <w:t>BL1 4AP</w:t>
      </w: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  <w:r>
        <w:t xml:space="preserve">Telephone: </w:t>
      </w:r>
      <w:r w:rsidR="008E77C7">
        <w:t>0800 634 4862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 xml:space="preserve">This </w:t>
      </w:r>
      <w:proofErr w:type="spellStart"/>
      <w:r>
        <w:t>authoris</w:t>
      </w:r>
      <w:r w:rsidR="000A7F7B">
        <w:t>ation</w:t>
      </w:r>
      <w:proofErr w:type="spellEnd"/>
      <w:r w:rsidR="000A7F7B">
        <w:t>, or a copy of it, will remain valid until I revoke it.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>Yours f</w:t>
      </w:r>
      <w:r w:rsidR="000A7F7B">
        <w:t>aithfully</w:t>
      </w: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Pr="008E77C7" w:rsidRDefault="008E77C7" w:rsidP="00164252">
      <w:pPr>
        <w:pStyle w:val="NoSpacing"/>
        <w:jc w:val="both"/>
        <w:rPr>
          <w:b/>
        </w:rPr>
      </w:pPr>
      <w:r w:rsidRPr="008E77C7">
        <w:rPr>
          <w:b/>
        </w:rPr>
        <w:t xml:space="preserve">Susan Carol Tierney </w:t>
      </w:r>
    </w:p>
    <w:p w:rsidR="00164252" w:rsidRPr="00164252" w:rsidRDefault="00164252" w:rsidP="00164252">
      <w:pPr>
        <w:pStyle w:val="NoSpacing"/>
        <w:jc w:val="both"/>
      </w:pPr>
    </w:p>
    <w:p w:rsidR="00164252" w:rsidRDefault="00164252" w:rsidP="00164252">
      <w:pPr>
        <w:pStyle w:val="NoSpacing"/>
        <w:jc w:val="both"/>
      </w:pPr>
    </w:p>
    <w:sectPr w:rsidR="0016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52"/>
    <w:rsid w:val="000A7F7B"/>
    <w:rsid w:val="00164252"/>
    <w:rsid w:val="008E7160"/>
    <w:rsid w:val="008E77C7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D60E-CE3A-4041-9392-664210DF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Emily</cp:lastModifiedBy>
  <cp:revision>3</cp:revision>
  <dcterms:created xsi:type="dcterms:W3CDTF">2018-03-01T13:02:00Z</dcterms:created>
  <dcterms:modified xsi:type="dcterms:W3CDTF">2018-03-01T13:03:00Z</dcterms:modified>
</cp:coreProperties>
</file>