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07231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Construction Limited Retirement and Death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Benefit Scheme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207231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Construction Limited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Bentleys Court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 xml:space="preserve">14 </w:t>
      </w:r>
      <w:proofErr w:type="spellStart"/>
      <w:r w:rsidRPr="00207231">
        <w:rPr>
          <w:rFonts w:ascii="Helvetica Light" w:hAnsi="Helvetica Light" w:cs="Helvetica"/>
          <w:sz w:val="22"/>
          <w:szCs w:val="22"/>
        </w:rPr>
        <w:t>Hemnall</w:t>
      </w:r>
      <w:proofErr w:type="spellEnd"/>
      <w:r w:rsidRPr="00207231">
        <w:rPr>
          <w:rFonts w:ascii="Helvetica Light" w:hAnsi="Helvetica Light" w:cs="Helvetica"/>
          <w:sz w:val="22"/>
          <w:szCs w:val="22"/>
        </w:rPr>
        <w:t xml:space="preserve"> Street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Epping</w:t>
      </w:r>
    </w:p>
    <w:p w:rsidR="00207231" w:rsidRPr="00207231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Essex</w:t>
      </w:r>
    </w:p>
    <w:p w:rsidR="00BF4D0E" w:rsidRDefault="00207231" w:rsidP="00207231">
      <w:pPr>
        <w:rPr>
          <w:rFonts w:ascii="Helvetica Light" w:hAnsi="Helvetica Light" w:cs="Helvetica"/>
          <w:sz w:val="22"/>
          <w:szCs w:val="22"/>
        </w:rPr>
      </w:pPr>
      <w:r w:rsidRPr="00207231">
        <w:rPr>
          <w:rFonts w:ascii="Helvetica Light" w:hAnsi="Helvetica Light" w:cs="Helvetica"/>
          <w:sz w:val="22"/>
          <w:szCs w:val="22"/>
        </w:rPr>
        <w:t>CM16 4LW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F546C1">
        <w:rPr>
          <w:rFonts w:ascii="Helvetica Light" w:hAnsi="Helvetica Light" w:cs="Helvetica"/>
          <w:sz w:val="22"/>
          <w:szCs w:val="22"/>
        </w:rPr>
        <w:t>02 July</w:t>
      </w:r>
      <w:r w:rsidR="00207231">
        <w:rPr>
          <w:rFonts w:ascii="Helvetica Light" w:hAnsi="Helvetica Light" w:cs="Helvetica"/>
          <w:sz w:val="22"/>
          <w:szCs w:val="22"/>
        </w:rPr>
        <w:t xml:space="preserve"> 2</w:t>
      </w:r>
      <w:r w:rsidR="00AA4355">
        <w:rPr>
          <w:rFonts w:ascii="Helvetica Light" w:hAnsi="Helvetica Light" w:cs="Helvetica"/>
          <w:sz w:val="22"/>
          <w:szCs w:val="22"/>
        </w:rPr>
        <w:t>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F546C1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207231" w:rsidRPr="00207231">
        <w:rPr>
          <w:rFonts w:ascii="Helvetica Light" w:hAnsi="Helvetica Light" w:cs="Helvetica"/>
          <w:b/>
          <w:sz w:val="22"/>
          <w:szCs w:val="22"/>
          <w:u w:val="single"/>
        </w:rPr>
        <w:t>3246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Please find enclosed our invoice for pension scheme administration</w:t>
      </w:r>
      <w:bookmarkStart w:id="0" w:name="_GoBack"/>
      <w:bookmarkEnd w:id="0"/>
      <w:r w:rsidRPr="00BF4D0E">
        <w:rPr>
          <w:rFonts w:ascii="Helvetica Light" w:hAnsi="Helvetica Light" w:cs="Helvetica"/>
          <w:sz w:val="22"/>
          <w:szCs w:val="22"/>
        </w:rPr>
        <w:t xml:space="preserve"> services dated </w:t>
      </w:r>
      <w:r w:rsidR="00207231" w:rsidRPr="00207231">
        <w:rPr>
          <w:rFonts w:ascii="Helvetica Light" w:hAnsi="Helvetica Light" w:cs="Helvetica"/>
          <w:sz w:val="22"/>
          <w:szCs w:val="22"/>
        </w:rPr>
        <w:t>02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Accounts Dept</w:t>
      </w: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AA4355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3.8pt;height:24.3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Daws House, 33-35 Daws Lane, London. NW7 4SD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  <w:r w:rsidRPr="00254519">
      <w:rPr>
        <w:noProof/>
        <w:sz w:val="20"/>
        <w:szCs w:val="20"/>
        <w:lang w:val="en-GB" w:eastAsia="en-GB"/>
      </w:rPr>
      <w:t>Registered in England No: 6028668; VAT Reg No: 894312018</w:t>
    </w:r>
  </w:p>
  <w:p w:rsidR="00207231" w:rsidRPr="00254519" w:rsidRDefault="00207231" w:rsidP="00207231">
    <w:pPr>
      <w:pStyle w:val="Footer"/>
      <w:jc w:val="center"/>
      <w:rPr>
        <w:noProof/>
        <w:sz w:val="20"/>
        <w:szCs w:val="20"/>
        <w:lang w:val="en-GB" w:eastAsia="en-GB"/>
      </w:rPr>
    </w:pPr>
  </w:p>
  <w:p w:rsidR="00207231" w:rsidRPr="00254519" w:rsidRDefault="00207231" w:rsidP="00207231">
    <w:pPr>
      <w:pStyle w:val="Footer"/>
      <w:jc w:val="center"/>
      <w:rPr>
        <w:sz w:val="20"/>
        <w:szCs w:val="20"/>
      </w:rPr>
    </w:pPr>
    <w:r w:rsidRPr="00254519">
      <w:rPr>
        <w:noProof/>
        <w:sz w:val="20"/>
        <w:szCs w:val="20"/>
        <w:lang w:val="en-GB" w:eastAsia="en-GB"/>
      </w:rPr>
      <w:t>Authorised and Regulated by the Financial Conduct Authority: 651082</w:t>
    </w:r>
  </w:p>
  <w:p w:rsidR="00B27B9C" w:rsidRDefault="00B27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AA4355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8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207231"/>
    <w:rsid w:val="00230243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A679CD"/>
    <w:rsid w:val="00AA4355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546C1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Office03</cp:lastModifiedBy>
  <cp:revision>3</cp:revision>
  <cp:lastPrinted>2015-07-02T13:35:00Z</cp:lastPrinted>
  <dcterms:created xsi:type="dcterms:W3CDTF">2015-07-02T10:37:00Z</dcterms:created>
  <dcterms:modified xsi:type="dcterms:W3CDTF">2015-07-02T13:35:00Z</dcterms:modified>
</cp:coreProperties>
</file>