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ABB8" w14:textId="5D67B5C4" w:rsidR="0014085B" w:rsidRDefault="000B47E2">
      <w:pPr>
        <w:spacing w:line="36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LETTER TO BE ON COMPANY HEADED PAPER</w:t>
      </w:r>
      <w:r>
        <w:rPr>
          <w:rFonts w:ascii="Arial" w:eastAsia="Arial" w:hAnsi="Arial" w:cs="Arial"/>
          <w:color w:val="FF0000"/>
        </w:rPr>
        <w:t xml:space="preserve"> </w:t>
      </w:r>
    </w:p>
    <w:p w14:paraId="4ABCABB9" w14:textId="77777777" w:rsidR="0014085B" w:rsidRDefault="0014085B">
      <w:pPr>
        <w:spacing w:line="276" w:lineRule="auto"/>
        <w:jc w:val="center"/>
        <w:rPr>
          <w:rFonts w:ascii="Arial" w:eastAsia="Arial" w:hAnsi="Arial" w:cs="Arial"/>
          <w:b/>
          <w:color w:val="FF0000"/>
        </w:rPr>
      </w:pPr>
    </w:p>
    <w:p w14:paraId="28DD93AF" w14:textId="77777777" w:rsidR="00860692" w:rsidRDefault="00860692" w:rsidP="0071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6C62CB7E" w14:textId="0327CC84" w:rsidR="00716B6F" w:rsidRPr="00716B6F" w:rsidRDefault="00716B6F" w:rsidP="0071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16B6F">
        <w:rPr>
          <w:rFonts w:ascii="Arial" w:eastAsia="Arial" w:hAnsi="Arial" w:cs="Arial"/>
        </w:rPr>
        <w:t xml:space="preserve">Thomas Janion </w:t>
      </w:r>
      <w:r w:rsidRPr="00716B6F">
        <w:rPr>
          <w:rFonts w:ascii="Arial" w:eastAsia="Arial" w:hAnsi="Arial" w:cs="Arial"/>
        </w:rPr>
        <w:br/>
        <w:t>Rivelin House Farm</w:t>
      </w:r>
    </w:p>
    <w:p w14:paraId="2525A134" w14:textId="77777777" w:rsidR="00716B6F" w:rsidRPr="00716B6F" w:rsidRDefault="00716B6F" w:rsidP="0071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16B6F">
        <w:rPr>
          <w:rFonts w:ascii="Arial" w:eastAsia="Arial" w:hAnsi="Arial" w:cs="Arial"/>
        </w:rPr>
        <w:t>Rivelin</w:t>
      </w:r>
    </w:p>
    <w:p w14:paraId="2FA60841" w14:textId="77777777" w:rsidR="00716B6F" w:rsidRPr="00716B6F" w:rsidRDefault="00716B6F" w:rsidP="0071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16B6F">
        <w:rPr>
          <w:rFonts w:ascii="Arial" w:eastAsia="Arial" w:hAnsi="Arial" w:cs="Arial"/>
        </w:rPr>
        <w:t>Sheffield</w:t>
      </w:r>
    </w:p>
    <w:p w14:paraId="4ABCABBA" w14:textId="3E8C7750" w:rsidR="0014085B" w:rsidRPr="00716B6F" w:rsidRDefault="00716B6F" w:rsidP="00716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16B6F">
        <w:rPr>
          <w:rFonts w:ascii="Arial" w:eastAsia="Arial" w:hAnsi="Arial" w:cs="Arial"/>
        </w:rPr>
        <w:t>S6 5SP</w:t>
      </w:r>
    </w:p>
    <w:p w14:paraId="4ABCABBB" w14:textId="53FB131A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FF0000"/>
        </w:rPr>
      </w:pPr>
    </w:p>
    <w:p w14:paraId="4ABCABBC" w14:textId="77777777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FF0000"/>
        </w:rPr>
      </w:pPr>
    </w:p>
    <w:p w14:paraId="4ABCABBD" w14:textId="529DCCBD" w:rsidR="0014085B" w:rsidRPr="00DE3F47" w:rsidRDefault="000B4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Cs/>
          <w:color w:val="FF0000"/>
        </w:rPr>
      </w:pPr>
      <w:r w:rsidRPr="00DE3F47">
        <w:rPr>
          <w:rFonts w:ascii="Arial" w:eastAsia="Arial" w:hAnsi="Arial" w:cs="Arial"/>
          <w:bCs/>
          <w:color w:val="000000"/>
        </w:rPr>
        <w:t>Date:</w:t>
      </w:r>
      <w:r w:rsidR="00DE3F47" w:rsidRPr="00DE3F47">
        <w:rPr>
          <w:rFonts w:ascii="Arial" w:eastAsia="Arial" w:hAnsi="Arial" w:cs="Arial"/>
          <w:bCs/>
          <w:color w:val="000000"/>
        </w:rPr>
        <w:t xml:space="preserve"> 29 December 2023</w:t>
      </w:r>
    </w:p>
    <w:p w14:paraId="4ABCABBE" w14:textId="77777777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p w14:paraId="4ABCABBF" w14:textId="39985B28" w:rsidR="0014085B" w:rsidRDefault="000B47E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  <w:r w:rsidRPr="00DE3F47">
        <w:rPr>
          <w:rFonts w:ascii="Arial" w:eastAsia="Arial" w:hAnsi="Arial" w:cs="Arial"/>
        </w:rPr>
        <w:t xml:space="preserve"> </w:t>
      </w:r>
      <w:r w:rsidR="00DE3F47" w:rsidRPr="00DE3F47">
        <w:rPr>
          <w:rFonts w:ascii="Arial" w:eastAsia="Arial" w:hAnsi="Arial" w:cs="Arial"/>
        </w:rPr>
        <w:t xml:space="preserve">Thomas, </w:t>
      </w:r>
    </w:p>
    <w:p w14:paraId="4ABCABC0" w14:textId="740FA4D4" w:rsidR="0014085B" w:rsidRPr="00860692" w:rsidRDefault="00C00288">
      <w:pPr>
        <w:spacing w:line="360" w:lineRule="auto"/>
        <w:rPr>
          <w:rFonts w:ascii="Arial" w:eastAsia="Arial" w:hAnsi="Arial" w:cs="Arial"/>
          <w:b/>
          <w:bCs/>
        </w:rPr>
      </w:pPr>
      <w:r w:rsidRPr="00860692">
        <w:rPr>
          <w:rFonts w:ascii="Arial" w:eastAsia="Arial" w:hAnsi="Arial" w:cs="Arial"/>
          <w:b/>
          <w:bCs/>
        </w:rPr>
        <w:t xml:space="preserve">Trek Group Pension Scheme ("the Scheme") </w:t>
      </w:r>
    </w:p>
    <w:p w14:paraId="4ABCABC1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are pleased to confirm that the Scheme has now been tax registered with HMRC and can accept pension contributions. </w:t>
      </w:r>
    </w:p>
    <w:p w14:paraId="4ABCABC2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Rules of the Scheme allow us and you to make contributions to the Scheme. </w:t>
      </w:r>
    </w:p>
    <w:p w14:paraId="4ABCABC3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Company, in its capacity as the sponsoring employer of</w:t>
      </w:r>
      <w:r>
        <w:rPr>
          <w:rFonts w:ascii="Arial" w:eastAsia="Arial" w:hAnsi="Arial" w:cs="Arial"/>
        </w:rPr>
        <w:t xml:space="preserve"> the Scheme has made a</w:t>
      </w:r>
    </w:p>
    <w:p w14:paraId="4ABCABC4" w14:textId="560F0223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contribution of</w:t>
      </w:r>
      <w:r w:rsidR="00C136C0">
        <w:rPr>
          <w:rFonts w:ascii="Arial" w:eastAsia="Arial" w:hAnsi="Arial" w:cs="Arial"/>
        </w:rPr>
        <w:t xml:space="preserve"> £150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as the first contribution for your benefit.</w:t>
      </w:r>
    </w:p>
    <w:p w14:paraId="6FA14D21" w14:textId="2267305C" w:rsidR="00C136C0" w:rsidRDefault="007C22D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schedule of contributions </w:t>
      </w:r>
      <w:r w:rsidR="0051314A">
        <w:rPr>
          <w:rFonts w:ascii="Arial" w:eastAsia="Arial" w:hAnsi="Arial" w:cs="Arial"/>
        </w:rPr>
        <w:t>until the end of this tax year is as follows:</w:t>
      </w:r>
    </w:p>
    <w:p w14:paraId="0DCA118E" w14:textId="354203F0" w:rsidR="003C604F" w:rsidRDefault="003C60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 December 2022 - £150</w:t>
      </w:r>
    </w:p>
    <w:p w14:paraId="409DEC26" w14:textId="4204D926" w:rsidR="003C604F" w:rsidRDefault="003C60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 January 2023 - £150</w:t>
      </w:r>
    </w:p>
    <w:p w14:paraId="4DCADEAA" w14:textId="0F4C11FE" w:rsidR="003C604F" w:rsidRDefault="0078535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</w:t>
      </w:r>
      <w:r w:rsidR="00C13926">
        <w:rPr>
          <w:rFonts w:ascii="Arial" w:eastAsia="Arial" w:hAnsi="Arial" w:cs="Arial"/>
        </w:rPr>
        <w:t xml:space="preserve"> February 2023 - £150</w:t>
      </w:r>
    </w:p>
    <w:p w14:paraId="745B074D" w14:textId="3B4BDF57" w:rsidR="0079508A" w:rsidRDefault="0079508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 March 2023 - £150</w:t>
      </w:r>
    </w:p>
    <w:p w14:paraId="4ABCABC9" w14:textId="5BE57BC5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Company shall, subject to the performance of the Company, make further contributions as part of your emolument terms. The maximum contribution rate is £40,000 in any one fiscal year, less any contributions paid into pensions by you or another in the sa</w:t>
      </w:r>
      <w:r>
        <w:rPr>
          <w:rFonts w:ascii="Arial" w:eastAsia="Arial" w:hAnsi="Arial" w:cs="Arial"/>
        </w:rPr>
        <w:t xml:space="preserve">me tax year. </w:t>
      </w:r>
    </w:p>
    <w:p w14:paraId="4ABCABCA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will be further limited by the lifetime allowance, which at the date of this letter is £1,073,100. </w:t>
      </w:r>
    </w:p>
    <w:p w14:paraId="4ABCABCB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will receive an annual statement each year detailing the </w:t>
      </w:r>
      <w:proofErr w:type="gramStart"/>
      <w:r>
        <w:rPr>
          <w:rFonts w:ascii="Arial" w:eastAsia="Arial" w:hAnsi="Arial" w:cs="Arial"/>
        </w:rPr>
        <w:t>amount</w:t>
      </w:r>
      <w:proofErr w:type="gramEnd"/>
      <w:r>
        <w:rPr>
          <w:rFonts w:ascii="Arial" w:eastAsia="Arial" w:hAnsi="Arial" w:cs="Arial"/>
        </w:rPr>
        <w:t xml:space="preserve"> of contributions paid and the valuation of your benefits in the Scheme</w:t>
      </w:r>
      <w:r>
        <w:rPr>
          <w:rFonts w:ascii="Arial" w:eastAsia="Arial" w:hAnsi="Arial" w:cs="Arial"/>
        </w:rPr>
        <w:t xml:space="preserve"> from the Scheme Administrator. This is accessible via your online account. </w:t>
      </w:r>
    </w:p>
    <w:p w14:paraId="4ABCABCC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Scheme Administrator shall monitor the lifetime allowance and you must notify the Scheme Administrator of contributions paid to other pensions, plus the value of those pension</w:t>
      </w:r>
      <w:r>
        <w:rPr>
          <w:rFonts w:ascii="Arial" w:eastAsia="Arial" w:hAnsi="Arial" w:cs="Arial"/>
        </w:rPr>
        <w:t xml:space="preserve">s each year to avoid any excess tax assessment that may be applied. </w:t>
      </w:r>
    </w:p>
    <w:p w14:paraId="4ABCABCD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The Scheme is a </w:t>
      </w:r>
      <w:proofErr w:type="gramStart"/>
      <w:r>
        <w:rPr>
          <w:rFonts w:ascii="Arial" w:eastAsia="Arial" w:hAnsi="Arial" w:cs="Arial"/>
        </w:rPr>
        <w:t>small self-administered</w:t>
      </w:r>
      <w:proofErr w:type="gramEnd"/>
      <w:r>
        <w:rPr>
          <w:rFonts w:ascii="Arial" w:eastAsia="Arial" w:hAnsi="Arial" w:cs="Arial"/>
        </w:rPr>
        <w:t xml:space="preserve"> scheme and as such is exempt under Pensions Act 1995 from a statutory provision of an annual contribution schedule. However, you can view in your o</w:t>
      </w:r>
      <w:r>
        <w:rPr>
          <w:rFonts w:ascii="Arial" w:eastAsia="Arial" w:hAnsi="Arial" w:cs="Arial"/>
        </w:rPr>
        <w:t xml:space="preserve">nline account all contributions paid by you and the Company in the contributions section. </w:t>
      </w:r>
    </w:p>
    <w:p w14:paraId="4ABCABCE" w14:textId="77777777" w:rsidR="0014085B" w:rsidRDefault="000B47E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information is also available in your membership guide, which sets out the tax rules applying to pension contributions. </w:t>
      </w:r>
    </w:p>
    <w:p w14:paraId="4ABCABCF" w14:textId="77777777" w:rsidR="0014085B" w:rsidRDefault="0014085B">
      <w:pPr>
        <w:spacing w:line="276" w:lineRule="auto"/>
        <w:rPr>
          <w:rFonts w:ascii="Arial" w:eastAsia="Arial" w:hAnsi="Arial" w:cs="Arial"/>
        </w:rPr>
      </w:pPr>
    </w:p>
    <w:p w14:paraId="4ABCABD0" w14:textId="77777777" w:rsidR="0014085B" w:rsidRDefault="000B4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Yours sincerely,</w:t>
      </w:r>
    </w:p>
    <w:p w14:paraId="4ABCABD1" w14:textId="567E44B8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451F28A0" w14:textId="57665D89" w:rsidR="00860692" w:rsidRDefault="008606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0D1F41B1" w14:textId="77777777" w:rsidR="00860692" w:rsidRDefault="008606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46AFF927" w14:textId="62020E9A" w:rsidR="00860692" w:rsidRDefault="008606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860692">
        <w:rPr>
          <w:rFonts w:ascii="Arial" w:eastAsia="Arial" w:hAnsi="Arial" w:cs="Arial"/>
          <w:color w:val="000000"/>
        </w:rPr>
        <w:t>Equi-Trek Limited</w:t>
      </w:r>
    </w:p>
    <w:p w14:paraId="4ABCABD2" w14:textId="77777777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FF0000"/>
        </w:rPr>
      </w:pPr>
    </w:p>
    <w:p w14:paraId="4ABCABD4" w14:textId="37C9DF0A" w:rsidR="0014085B" w:rsidRDefault="00140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FF0000"/>
          <w:sz w:val="20"/>
          <w:szCs w:val="20"/>
        </w:rPr>
      </w:pPr>
    </w:p>
    <w:sectPr w:rsidR="001408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5B"/>
    <w:rsid w:val="000B47E2"/>
    <w:rsid w:val="0014085B"/>
    <w:rsid w:val="003C604F"/>
    <w:rsid w:val="0051314A"/>
    <w:rsid w:val="00716B6F"/>
    <w:rsid w:val="0078535C"/>
    <w:rsid w:val="0079508A"/>
    <w:rsid w:val="007C22D0"/>
    <w:rsid w:val="00860692"/>
    <w:rsid w:val="00C00288"/>
    <w:rsid w:val="00C136C0"/>
    <w:rsid w:val="00C13926"/>
    <w:rsid w:val="00DE3F47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ABB8"/>
  <w15:docId w15:val="{B3577D4F-97D9-4231-B20C-7DE4650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D4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E9merhbA0dCQHjCJ2QU/Y30ug==">AMUW2mUzKy+KeXAYv9BHj54FpEMO9B0ZXzfJys1XYWz1DTvLBjdylc7PrTbUCVjnCzTBpvgJJ1QVTneFWkrMnXxSIOyLNmWg2ILOVFLKcfhCNAFCGqRQsqI=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14</cp:revision>
  <dcterms:created xsi:type="dcterms:W3CDTF">2022-09-28T14:38:00Z</dcterms:created>
  <dcterms:modified xsi:type="dcterms:W3CDTF">2023-01-19T12:38:00Z</dcterms:modified>
</cp:coreProperties>
</file>