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477E1E" w14:textId="77777777" w:rsidR="00FD4F9A" w:rsidRPr="00E426DA" w:rsidRDefault="00FD4F9A" w:rsidP="00FD4F9A">
      <w:pPr>
        <w:spacing w:after="0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Windermere Hydro Hotel Limited</w:t>
      </w:r>
    </w:p>
    <w:p w14:paraId="07BE1932" w14:textId="77777777" w:rsidR="00FD4F9A" w:rsidRPr="00E426DA" w:rsidRDefault="00FD4F9A" w:rsidP="00FD4F9A">
      <w:pPr>
        <w:spacing w:after="0"/>
        <w:rPr>
          <w:rFonts w:asciiTheme="majorHAnsi" w:hAnsiTheme="majorHAnsi"/>
          <w:sz w:val="22"/>
          <w:szCs w:val="22"/>
        </w:rPr>
      </w:pPr>
      <w:proofErr w:type="gramStart"/>
      <w:r w:rsidRPr="00E426DA">
        <w:rPr>
          <w:rFonts w:asciiTheme="majorHAnsi" w:hAnsiTheme="majorHAnsi"/>
          <w:sz w:val="22"/>
          <w:szCs w:val="22"/>
        </w:rPr>
        <w:t>c/o</w:t>
      </w:r>
      <w:proofErr w:type="gramEnd"/>
      <w:r w:rsidRPr="00E426DA">
        <w:rPr>
          <w:rFonts w:asciiTheme="majorHAnsi" w:hAnsiTheme="majorHAnsi"/>
          <w:sz w:val="22"/>
          <w:szCs w:val="22"/>
        </w:rPr>
        <w:t xml:space="preserve"> GDCV Investments Limited</w:t>
      </w:r>
    </w:p>
    <w:p w14:paraId="22D953E7" w14:textId="77777777" w:rsidR="00FD4F9A" w:rsidRPr="00E426DA" w:rsidRDefault="00FD4F9A" w:rsidP="00FD4F9A">
      <w:pPr>
        <w:spacing w:after="0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 xml:space="preserve">Unit 2.3 </w:t>
      </w:r>
      <w:proofErr w:type="spellStart"/>
      <w:r w:rsidRPr="00E426DA">
        <w:rPr>
          <w:rFonts w:asciiTheme="majorHAnsi" w:hAnsiTheme="majorHAnsi"/>
          <w:sz w:val="22"/>
          <w:szCs w:val="22"/>
        </w:rPr>
        <w:t>Waulk</w:t>
      </w:r>
      <w:proofErr w:type="spellEnd"/>
      <w:r w:rsidRPr="00E426DA">
        <w:rPr>
          <w:rFonts w:asciiTheme="majorHAnsi" w:hAnsiTheme="majorHAnsi"/>
          <w:sz w:val="22"/>
          <w:szCs w:val="22"/>
        </w:rPr>
        <w:t xml:space="preserve"> Mill – 51 Bengal Street</w:t>
      </w:r>
    </w:p>
    <w:p w14:paraId="06749C5D" w14:textId="77777777" w:rsidR="00FD4F9A" w:rsidRPr="00E426DA" w:rsidRDefault="00FD4F9A" w:rsidP="00FD4F9A">
      <w:pPr>
        <w:spacing w:after="0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Manchester</w:t>
      </w:r>
    </w:p>
    <w:p w14:paraId="429F4E49" w14:textId="77777777" w:rsidR="00FD4F9A" w:rsidRPr="00E426DA" w:rsidRDefault="00FD4F9A" w:rsidP="00FD4F9A">
      <w:pPr>
        <w:spacing w:after="0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M4 6LN</w:t>
      </w:r>
    </w:p>
    <w:p w14:paraId="748B30B1" w14:textId="77777777" w:rsidR="00FD4F9A" w:rsidRPr="00E426DA" w:rsidRDefault="00FD4F9A" w:rsidP="00FD4F9A">
      <w:pPr>
        <w:spacing w:after="0"/>
        <w:rPr>
          <w:rFonts w:asciiTheme="majorHAnsi" w:hAnsiTheme="majorHAnsi"/>
          <w:sz w:val="22"/>
          <w:szCs w:val="22"/>
        </w:rPr>
      </w:pPr>
    </w:p>
    <w:p w14:paraId="1AD7DEE7" w14:textId="77777777" w:rsidR="00FD4F9A" w:rsidRPr="00E426DA" w:rsidRDefault="00FD4F9A" w:rsidP="00FD4F9A">
      <w:pPr>
        <w:rPr>
          <w:rFonts w:asciiTheme="majorHAnsi" w:hAnsiTheme="majorHAnsi"/>
          <w:sz w:val="22"/>
          <w:szCs w:val="22"/>
        </w:rPr>
      </w:pPr>
    </w:p>
    <w:p w14:paraId="668F0D45" w14:textId="29BBE41A" w:rsidR="00FD4F9A" w:rsidRPr="00E426DA" w:rsidRDefault="00E426DA" w:rsidP="00FD4F9A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1</w:t>
      </w:r>
      <w:r w:rsidR="00FD4F9A" w:rsidRPr="00E426DA">
        <w:rPr>
          <w:rFonts w:asciiTheme="majorHAnsi" w:hAnsiTheme="majorHAnsi"/>
          <w:sz w:val="22"/>
          <w:szCs w:val="22"/>
        </w:rPr>
        <w:t>6</w:t>
      </w:r>
      <w:r w:rsidR="00FD4F9A" w:rsidRPr="00E426DA">
        <w:rPr>
          <w:rFonts w:asciiTheme="majorHAnsi" w:hAnsiTheme="majorHAnsi"/>
          <w:sz w:val="22"/>
          <w:szCs w:val="22"/>
          <w:vertAlign w:val="superscript"/>
        </w:rPr>
        <w:t>th</w:t>
      </w:r>
      <w:r w:rsidR="00FD4F9A" w:rsidRPr="00E426DA">
        <w:rPr>
          <w:rFonts w:asciiTheme="majorHAnsi" w:hAnsiTheme="majorHAnsi"/>
          <w:sz w:val="22"/>
          <w:szCs w:val="22"/>
        </w:rPr>
        <w:t xml:space="preserve"> </w:t>
      </w:r>
      <w:r>
        <w:rPr>
          <w:rFonts w:asciiTheme="majorHAnsi" w:hAnsiTheme="majorHAnsi"/>
          <w:sz w:val="22"/>
          <w:szCs w:val="22"/>
        </w:rPr>
        <w:t>November</w:t>
      </w:r>
      <w:r w:rsidR="00FD4F9A" w:rsidRPr="00E426DA">
        <w:rPr>
          <w:rFonts w:asciiTheme="majorHAnsi" w:hAnsiTheme="majorHAnsi"/>
          <w:sz w:val="22"/>
          <w:szCs w:val="22"/>
        </w:rPr>
        <w:t xml:space="preserve"> 2015</w:t>
      </w:r>
    </w:p>
    <w:p w14:paraId="18FD099A" w14:textId="77777777" w:rsidR="00FD4F9A" w:rsidRPr="00E426DA" w:rsidRDefault="00FD4F9A" w:rsidP="00FD4F9A">
      <w:pPr>
        <w:rPr>
          <w:rFonts w:asciiTheme="majorHAnsi" w:hAnsiTheme="majorHAnsi"/>
          <w:sz w:val="22"/>
          <w:szCs w:val="22"/>
        </w:rPr>
      </w:pPr>
    </w:p>
    <w:p w14:paraId="3E662440" w14:textId="77777777" w:rsidR="00FD4F9A" w:rsidRPr="00E426DA" w:rsidRDefault="00FD4F9A" w:rsidP="00FD4F9A">
      <w:pPr>
        <w:spacing w:after="0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Dear Sirs</w:t>
      </w:r>
    </w:p>
    <w:p w14:paraId="6F8973C7" w14:textId="77777777" w:rsidR="00FD4F9A" w:rsidRPr="00E426DA" w:rsidRDefault="00FD4F9A" w:rsidP="00FD4F9A">
      <w:pPr>
        <w:rPr>
          <w:rFonts w:asciiTheme="majorHAnsi" w:hAnsiTheme="majorHAnsi"/>
          <w:sz w:val="22"/>
          <w:szCs w:val="22"/>
        </w:rPr>
      </w:pPr>
    </w:p>
    <w:p w14:paraId="072B92E8" w14:textId="021103D6" w:rsidR="00FD4F9A" w:rsidRPr="00E426DA" w:rsidRDefault="00E426DA" w:rsidP="00FD4F9A">
      <w:pPr>
        <w:spacing w:after="0"/>
        <w:jc w:val="both"/>
        <w:rPr>
          <w:rFonts w:asciiTheme="majorHAnsi" w:hAnsiTheme="majorHAnsi"/>
          <w:b/>
          <w:sz w:val="22"/>
          <w:szCs w:val="22"/>
          <w:u w:val="single"/>
        </w:rPr>
      </w:pPr>
      <w:r>
        <w:rPr>
          <w:rFonts w:asciiTheme="majorHAnsi" w:hAnsiTheme="majorHAnsi"/>
          <w:b/>
          <w:sz w:val="22"/>
          <w:szCs w:val="22"/>
          <w:u w:val="single"/>
        </w:rPr>
        <w:t>W4GSL</w:t>
      </w:r>
      <w:r w:rsidR="00FD4F9A" w:rsidRPr="00E426DA">
        <w:rPr>
          <w:rFonts w:asciiTheme="majorHAnsi" w:hAnsiTheme="majorHAnsi"/>
          <w:b/>
          <w:sz w:val="22"/>
          <w:szCs w:val="22"/>
          <w:u w:val="single"/>
        </w:rPr>
        <w:t xml:space="preserve"> Ltd Retirement Benefits Scheme </w:t>
      </w:r>
    </w:p>
    <w:p w14:paraId="2DAF7A44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b/>
          <w:sz w:val="22"/>
          <w:szCs w:val="22"/>
          <w:u w:val="single"/>
        </w:rPr>
      </w:pPr>
    </w:p>
    <w:p w14:paraId="3FF24E15" w14:textId="211C725F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Please find enclosed a Windermere Hydro Hotel Limited Application Pack in favour of the above pension scheme. The payment of £</w:t>
      </w:r>
      <w:r w:rsidR="00512C48">
        <w:rPr>
          <w:rFonts w:asciiTheme="majorHAnsi" w:hAnsiTheme="majorHAnsi"/>
          <w:sz w:val="22"/>
          <w:szCs w:val="22"/>
        </w:rPr>
        <w:t>2</w:t>
      </w:r>
      <w:r w:rsidRPr="00E426DA">
        <w:rPr>
          <w:rFonts w:asciiTheme="majorHAnsi" w:hAnsiTheme="majorHAnsi"/>
          <w:sz w:val="22"/>
          <w:szCs w:val="22"/>
        </w:rPr>
        <w:t xml:space="preserve">,000.00 has been made electronically and should clear in your account on </w:t>
      </w:r>
      <w:r w:rsidR="00512C48">
        <w:rPr>
          <w:rFonts w:asciiTheme="majorHAnsi" w:hAnsiTheme="majorHAnsi"/>
          <w:sz w:val="22"/>
          <w:szCs w:val="22"/>
        </w:rPr>
        <w:t>1</w:t>
      </w:r>
      <w:r w:rsidRPr="00E426DA">
        <w:rPr>
          <w:rFonts w:asciiTheme="majorHAnsi" w:hAnsiTheme="majorHAnsi"/>
          <w:sz w:val="22"/>
          <w:szCs w:val="22"/>
        </w:rPr>
        <w:t>7</w:t>
      </w:r>
      <w:r w:rsidRPr="00E426DA">
        <w:rPr>
          <w:rFonts w:asciiTheme="majorHAnsi" w:hAnsiTheme="majorHAnsi"/>
          <w:sz w:val="22"/>
          <w:szCs w:val="22"/>
          <w:vertAlign w:val="superscript"/>
        </w:rPr>
        <w:t>th</w:t>
      </w:r>
      <w:r w:rsidRPr="00E426DA">
        <w:rPr>
          <w:rFonts w:asciiTheme="majorHAnsi" w:hAnsiTheme="majorHAnsi"/>
          <w:sz w:val="22"/>
          <w:szCs w:val="22"/>
        </w:rPr>
        <w:t xml:space="preserve"> </w:t>
      </w:r>
      <w:r w:rsidR="00512C48">
        <w:rPr>
          <w:rFonts w:asciiTheme="majorHAnsi" w:hAnsiTheme="majorHAnsi"/>
          <w:sz w:val="22"/>
          <w:szCs w:val="22"/>
        </w:rPr>
        <w:t>November</w:t>
      </w:r>
      <w:r w:rsidRPr="00E426DA">
        <w:rPr>
          <w:rFonts w:asciiTheme="majorHAnsi" w:hAnsiTheme="majorHAnsi"/>
          <w:sz w:val="22"/>
          <w:szCs w:val="22"/>
        </w:rPr>
        <w:t xml:space="preserve"> 2015.</w:t>
      </w:r>
    </w:p>
    <w:p w14:paraId="4DAA4B21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1911001E" w14:textId="0239E1F9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Please ensure the share certificate is made out to the pension scheme “</w:t>
      </w:r>
      <w:r w:rsidR="00512C48">
        <w:rPr>
          <w:rFonts w:asciiTheme="majorHAnsi" w:hAnsiTheme="majorHAnsi"/>
          <w:sz w:val="22"/>
          <w:szCs w:val="22"/>
        </w:rPr>
        <w:t>W4GSL</w:t>
      </w:r>
      <w:r w:rsidRPr="00E426DA">
        <w:rPr>
          <w:rFonts w:asciiTheme="majorHAnsi" w:hAnsiTheme="majorHAnsi"/>
          <w:sz w:val="22"/>
          <w:szCs w:val="22"/>
        </w:rPr>
        <w:t xml:space="preserve"> Ltd Retirement Benefits Scheme” and sent to us for onward transmission to the member.</w:t>
      </w:r>
    </w:p>
    <w:p w14:paraId="3C3E2B2E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380B6AF7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Any returns or investment sale should be remitted to the following bank details:</w:t>
      </w:r>
    </w:p>
    <w:p w14:paraId="291344BF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63412402" w14:textId="07637309" w:rsidR="00FD4F9A" w:rsidRPr="00E426DA" w:rsidRDefault="00512C48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Account</w:t>
      </w:r>
      <w:r w:rsidR="00FD4F9A" w:rsidRPr="00E426DA">
        <w:rPr>
          <w:rFonts w:asciiTheme="majorHAnsi" w:hAnsiTheme="majorHAnsi"/>
          <w:sz w:val="22"/>
          <w:szCs w:val="22"/>
        </w:rPr>
        <w:t xml:space="preserve"> Name:</w:t>
      </w:r>
      <w:r w:rsidR="00FD4F9A" w:rsidRPr="00E426DA">
        <w:rPr>
          <w:rFonts w:asciiTheme="majorHAnsi" w:hAnsiTheme="majorHAnsi"/>
          <w:sz w:val="22"/>
          <w:szCs w:val="22"/>
        </w:rPr>
        <w:tab/>
      </w:r>
      <w:r>
        <w:rPr>
          <w:rFonts w:asciiTheme="majorHAnsi" w:hAnsiTheme="majorHAnsi"/>
          <w:sz w:val="22"/>
          <w:szCs w:val="22"/>
        </w:rPr>
        <w:t>W4GSL Ltd RBS</w:t>
      </w:r>
    </w:p>
    <w:p w14:paraId="550F4BA6" w14:textId="0D413E75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 xml:space="preserve">Account Number: </w:t>
      </w:r>
      <w:r w:rsidR="00512C48">
        <w:rPr>
          <w:rFonts w:asciiTheme="majorHAnsi" w:hAnsiTheme="majorHAnsi"/>
          <w:sz w:val="22"/>
          <w:szCs w:val="22"/>
        </w:rPr>
        <w:t>43191796</w:t>
      </w:r>
    </w:p>
    <w:p w14:paraId="46D600DC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Sort Code: 20-57-44</w:t>
      </w:r>
    </w:p>
    <w:p w14:paraId="1AEBE4CC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Branch: Barclays</w:t>
      </w:r>
      <w:bookmarkStart w:id="0" w:name="_GoBack"/>
      <w:bookmarkEnd w:id="0"/>
    </w:p>
    <w:p w14:paraId="66B516A9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4C334635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If you have any queries please do not hesitate to contact the SSAS Team on 0844 410 0037.</w:t>
      </w:r>
    </w:p>
    <w:p w14:paraId="66193FE9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sz w:val="22"/>
          <w:szCs w:val="22"/>
        </w:rPr>
      </w:pPr>
    </w:p>
    <w:p w14:paraId="71B5B39F" w14:textId="77777777" w:rsidR="00FD4F9A" w:rsidRPr="00E426DA" w:rsidRDefault="00FD4F9A" w:rsidP="00FD4F9A">
      <w:pPr>
        <w:jc w:val="both"/>
        <w:rPr>
          <w:rFonts w:asciiTheme="majorHAnsi" w:hAnsiTheme="majorHAnsi"/>
          <w:sz w:val="22"/>
          <w:szCs w:val="22"/>
        </w:rPr>
      </w:pPr>
      <w:r w:rsidRPr="00E426DA">
        <w:rPr>
          <w:rFonts w:asciiTheme="majorHAnsi" w:hAnsiTheme="majorHAnsi"/>
          <w:sz w:val="22"/>
          <w:szCs w:val="22"/>
        </w:rPr>
        <w:t>Yours sincerely,</w:t>
      </w:r>
    </w:p>
    <w:p w14:paraId="62B8BCC4" w14:textId="77777777" w:rsidR="00FD4F9A" w:rsidRPr="00E426DA" w:rsidRDefault="00FD4F9A" w:rsidP="00FD4F9A">
      <w:pPr>
        <w:jc w:val="both"/>
        <w:rPr>
          <w:rFonts w:asciiTheme="majorHAnsi" w:hAnsiTheme="majorHAnsi"/>
          <w:sz w:val="22"/>
          <w:szCs w:val="22"/>
        </w:rPr>
      </w:pPr>
    </w:p>
    <w:p w14:paraId="642E9B85" w14:textId="77777777" w:rsidR="00FD4F9A" w:rsidRPr="00E426DA" w:rsidRDefault="00FD4F9A" w:rsidP="00FD4F9A">
      <w:pPr>
        <w:jc w:val="both"/>
        <w:rPr>
          <w:rFonts w:asciiTheme="majorHAnsi" w:hAnsiTheme="majorHAnsi"/>
          <w:sz w:val="22"/>
          <w:szCs w:val="22"/>
        </w:rPr>
      </w:pPr>
    </w:p>
    <w:p w14:paraId="6B1121DE" w14:textId="5EA8A0CA" w:rsidR="00FD4F9A" w:rsidRPr="00E426DA" w:rsidRDefault="00FD4F9A" w:rsidP="00FD4F9A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E426DA">
        <w:rPr>
          <w:rFonts w:asciiTheme="majorHAnsi" w:hAnsiTheme="majorHAnsi"/>
          <w:b/>
          <w:sz w:val="22"/>
          <w:szCs w:val="22"/>
        </w:rPr>
        <w:t>Emma Dane</w:t>
      </w:r>
    </w:p>
    <w:p w14:paraId="0B4D38B7" w14:textId="77777777" w:rsidR="00FD4F9A" w:rsidRPr="00E426DA" w:rsidRDefault="00FD4F9A" w:rsidP="00FD4F9A">
      <w:pPr>
        <w:spacing w:after="0"/>
        <w:jc w:val="both"/>
        <w:rPr>
          <w:rFonts w:asciiTheme="majorHAnsi" w:hAnsiTheme="majorHAnsi"/>
          <w:b/>
          <w:sz w:val="22"/>
          <w:szCs w:val="22"/>
        </w:rPr>
      </w:pPr>
      <w:r w:rsidRPr="00E426DA">
        <w:rPr>
          <w:rFonts w:asciiTheme="majorHAnsi" w:hAnsiTheme="majorHAnsi"/>
          <w:b/>
          <w:sz w:val="22"/>
          <w:szCs w:val="22"/>
        </w:rPr>
        <w:t>Senior Pensions Administrator</w:t>
      </w:r>
    </w:p>
    <w:p w14:paraId="2C8569B9" w14:textId="77777777" w:rsidR="00FD4F9A" w:rsidRPr="00137A09" w:rsidRDefault="00FD4F9A" w:rsidP="00FD4F9A"/>
    <w:p w14:paraId="381CF4AB" w14:textId="77777777" w:rsidR="00016278" w:rsidRPr="00FD4F9A" w:rsidRDefault="00016278" w:rsidP="00FD4F9A"/>
    <w:sectPr w:rsidR="00016278" w:rsidRPr="00FD4F9A" w:rsidSect="009830FA">
      <w:headerReference w:type="default" r:id="rId8"/>
      <w:footerReference w:type="default" r:id="rId9"/>
      <w:pgSz w:w="11900" w:h="16840"/>
      <w:pgMar w:top="284" w:right="720" w:bottom="720" w:left="720" w:header="425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AE3228" w14:textId="77777777" w:rsidR="009467EF" w:rsidRDefault="009467EF" w:rsidP="00C51545">
      <w:r>
        <w:separator/>
      </w:r>
    </w:p>
  </w:endnote>
  <w:endnote w:type="continuationSeparator" w:id="0">
    <w:p w14:paraId="6AFFB6CD" w14:textId="77777777" w:rsidR="009467EF" w:rsidRDefault="009467EF" w:rsidP="00C5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470F5" w14:textId="707B9D0A" w:rsidR="009467EF" w:rsidRDefault="009467EF" w:rsidP="00FA31E2">
    <w:pPr>
      <w:pStyle w:val="Footer"/>
      <w:ind w:left="-284" w:firstLine="284"/>
    </w:pPr>
    <w:r>
      <w:rPr>
        <w:noProof/>
        <w:lang w:eastAsia="en-GB"/>
      </w:rPr>
      <w:drawing>
        <wp:inline distT="0" distB="0" distL="0" distR="0" wp14:anchorId="5144786D" wp14:editId="24325B3D">
          <wp:extent cx="7029450" cy="1113310"/>
          <wp:effectExtent l="0" t="0" r="6350" b="4445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33809" cy="111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BD1B95" w14:textId="77777777" w:rsidR="009467EF" w:rsidRDefault="009467EF" w:rsidP="00C51545">
      <w:r>
        <w:separator/>
      </w:r>
    </w:p>
  </w:footnote>
  <w:footnote w:type="continuationSeparator" w:id="0">
    <w:p w14:paraId="7C9AD893" w14:textId="77777777" w:rsidR="009467EF" w:rsidRDefault="009467EF" w:rsidP="00C515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F0510D" w14:textId="6B1BB614" w:rsidR="009467EF" w:rsidRDefault="009467EF" w:rsidP="00FA31E2">
    <w:pPr>
      <w:pStyle w:val="Header"/>
    </w:pPr>
    <w:r>
      <w:rPr>
        <w:noProof/>
        <w:lang w:eastAsia="en-GB"/>
      </w:rPr>
      <w:drawing>
        <wp:inline distT="0" distB="0" distL="0" distR="0" wp14:anchorId="26C4DA8A" wp14:editId="68CCDA24">
          <wp:extent cx="6977095" cy="1766428"/>
          <wp:effectExtent l="0" t="0" r="0" b="571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7095" cy="1766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E0DD5"/>
    <w:multiLevelType w:val="hybridMultilevel"/>
    <w:tmpl w:val="C1AED3C2"/>
    <w:lvl w:ilvl="0" w:tplc="08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1B33ED3"/>
    <w:multiLevelType w:val="hybridMultilevel"/>
    <w:tmpl w:val="15C8DF8A"/>
    <w:lvl w:ilvl="0" w:tplc="4CA4B7D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ED3459"/>
    <w:multiLevelType w:val="hybridMultilevel"/>
    <w:tmpl w:val="FEB860B6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3B5C6B78"/>
    <w:multiLevelType w:val="hybridMultilevel"/>
    <w:tmpl w:val="4D6A4A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FAF76CD"/>
    <w:multiLevelType w:val="hybridMultilevel"/>
    <w:tmpl w:val="BB740A14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23851F0"/>
    <w:multiLevelType w:val="hybridMultilevel"/>
    <w:tmpl w:val="5810EF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4A3464"/>
    <w:multiLevelType w:val="hybridMultilevel"/>
    <w:tmpl w:val="51405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2"/>
  </w:num>
  <w:num w:numId="5">
    <w:abstractNumId w:val="3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F22"/>
    <w:rsid w:val="00016278"/>
    <w:rsid w:val="00060054"/>
    <w:rsid w:val="000826B6"/>
    <w:rsid w:val="0018634E"/>
    <w:rsid w:val="00211C48"/>
    <w:rsid w:val="00230D98"/>
    <w:rsid w:val="00247113"/>
    <w:rsid w:val="002A38C6"/>
    <w:rsid w:val="002B18E1"/>
    <w:rsid w:val="003E20BE"/>
    <w:rsid w:val="003E4A09"/>
    <w:rsid w:val="004D3392"/>
    <w:rsid w:val="00501A3A"/>
    <w:rsid w:val="00512C48"/>
    <w:rsid w:val="00587477"/>
    <w:rsid w:val="005C1785"/>
    <w:rsid w:val="006654C8"/>
    <w:rsid w:val="00687DC1"/>
    <w:rsid w:val="006C399F"/>
    <w:rsid w:val="00737253"/>
    <w:rsid w:val="007525BF"/>
    <w:rsid w:val="00767E42"/>
    <w:rsid w:val="00821F42"/>
    <w:rsid w:val="0085603C"/>
    <w:rsid w:val="008C5FF4"/>
    <w:rsid w:val="008E2DEB"/>
    <w:rsid w:val="009467EF"/>
    <w:rsid w:val="00971529"/>
    <w:rsid w:val="009830FA"/>
    <w:rsid w:val="00A318F3"/>
    <w:rsid w:val="00A74EAD"/>
    <w:rsid w:val="00AC3F6C"/>
    <w:rsid w:val="00AD25B5"/>
    <w:rsid w:val="00B0046D"/>
    <w:rsid w:val="00B30981"/>
    <w:rsid w:val="00B44B7E"/>
    <w:rsid w:val="00B646EE"/>
    <w:rsid w:val="00C378D7"/>
    <w:rsid w:val="00C51545"/>
    <w:rsid w:val="00C74F22"/>
    <w:rsid w:val="00D3102C"/>
    <w:rsid w:val="00D76954"/>
    <w:rsid w:val="00E426DA"/>
    <w:rsid w:val="00E6248E"/>
    <w:rsid w:val="00E6537B"/>
    <w:rsid w:val="00ED4B18"/>
    <w:rsid w:val="00FA31E2"/>
    <w:rsid w:val="00FD4F9A"/>
    <w:rsid w:val="00FE77EF"/>
    <w:rsid w:val="00FF2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5057"/>
    <o:shapelayout v:ext="edit">
      <o:idmap v:ext="edit" data="1"/>
    </o:shapelayout>
  </w:shapeDefaults>
  <w:decimalSymbol w:val="."/>
  <w:listSeparator w:val=","/>
  <w14:docId w14:val="79EC8108"/>
  <w14:defaultImageDpi w14:val="300"/>
  <w15:docId w15:val="{DEF75603-D4F4-4395-9566-2842B08AB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E2DEB"/>
    <w:pPr>
      <w:spacing w:after="120"/>
    </w:pPr>
    <w:rPr>
      <w:rFonts w:ascii="Arial" w:hAnsi="Arial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85603C"/>
    <w:pPr>
      <w:keepNext/>
      <w:tabs>
        <w:tab w:val="left" w:pos="-1440"/>
        <w:tab w:val="left" w:pos="-720"/>
        <w:tab w:val="left" w:pos="0"/>
        <w:tab w:val="left" w:pos="720"/>
        <w:tab w:val="left" w:pos="1440"/>
        <w:tab w:val="left" w:pos="4032"/>
        <w:tab w:val="left" w:pos="5184"/>
        <w:tab w:val="left" w:pos="6624"/>
        <w:tab w:val="left" w:pos="7776"/>
        <w:tab w:val="right" w:pos="8640"/>
      </w:tabs>
      <w:suppressAutoHyphens/>
      <w:spacing w:after="0" w:line="252" w:lineRule="auto"/>
      <w:jc w:val="both"/>
      <w:outlineLvl w:val="0"/>
    </w:pPr>
    <w:rPr>
      <w:rFonts w:ascii="Times New Roman" w:eastAsia="Times New Roman" w:hAnsi="Times New Roman" w:cs="Times New Roman"/>
      <w:b/>
      <w:spacing w:val="-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51545"/>
  </w:style>
  <w:style w:type="paragraph" w:styleId="Footer">
    <w:name w:val="footer"/>
    <w:basedOn w:val="Normal"/>
    <w:link w:val="FooterChar"/>
    <w:uiPriority w:val="99"/>
    <w:unhideWhenUsed/>
    <w:rsid w:val="00C515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51545"/>
  </w:style>
  <w:style w:type="paragraph" w:styleId="BalloonText">
    <w:name w:val="Balloon Text"/>
    <w:basedOn w:val="Normal"/>
    <w:link w:val="BalloonTextChar"/>
    <w:uiPriority w:val="99"/>
    <w:semiHidden/>
    <w:unhideWhenUsed/>
    <w:rsid w:val="00FE77E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EF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0046D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E4A09"/>
    <w:pPr>
      <w:spacing w:after="200" w:line="276" w:lineRule="auto"/>
      <w:ind w:left="720"/>
      <w:contextualSpacing/>
    </w:pPr>
    <w:rPr>
      <w:rFonts w:asciiTheme="minorHAnsi" w:eastAsiaTheme="minorHAnsi" w:hAnsiTheme="minorHAnsi"/>
      <w:sz w:val="22"/>
      <w:szCs w:val="22"/>
    </w:rPr>
  </w:style>
  <w:style w:type="paragraph" w:styleId="NoSpacing">
    <w:name w:val="No Spacing"/>
    <w:uiPriority w:val="1"/>
    <w:qFormat/>
    <w:rsid w:val="00016278"/>
    <w:rPr>
      <w:rFonts w:eastAsiaTheme="minorHAnsi"/>
      <w:sz w:val="22"/>
      <w:szCs w:val="22"/>
    </w:rPr>
  </w:style>
  <w:style w:type="character" w:customStyle="1" w:styleId="Heading1Char">
    <w:name w:val="Heading 1 Char"/>
    <w:basedOn w:val="DefaultParagraphFont"/>
    <w:link w:val="Heading1"/>
    <w:rsid w:val="0085603C"/>
    <w:rPr>
      <w:rFonts w:ascii="Times New Roman" w:eastAsia="Times New Roman" w:hAnsi="Times New Roman" w:cs="Times New Roman"/>
      <w:b/>
      <w:spacing w:val="-2"/>
      <w:sz w:val="22"/>
      <w:szCs w:val="20"/>
    </w:rPr>
  </w:style>
  <w:style w:type="table" w:styleId="TableGrid">
    <w:name w:val="Table Grid"/>
    <w:basedOn w:val="TableNormal"/>
    <w:uiPriority w:val="59"/>
    <w:rsid w:val="000826B6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6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2B9D3FE-2915-4FCB-A26E-14CDAB69D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Eclipse Creative Consultants Ltd</Company>
  <LinksUpToDate>false</LinksUpToDate>
  <CharactersWithSpaces>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Hassall</dc:creator>
  <cp:lastModifiedBy>Emma Dane</cp:lastModifiedBy>
  <cp:revision>3</cp:revision>
  <cp:lastPrinted>2015-11-16T11:43:00Z</cp:lastPrinted>
  <dcterms:created xsi:type="dcterms:W3CDTF">2015-11-16T11:44:00Z</dcterms:created>
  <dcterms:modified xsi:type="dcterms:W3CDTF">2015-11-16T11:45:00Z</dcterms:modified>
</cp:coreProperties>
</file>