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DA78D" w14:textId="279DE64A" w:rsidR="00F23635" w:rsidRDefault="00615788" w:rsidP="00F23635">
      <w:pPr>
        <w:pStyle w:val="NoSpacing"/>
      </w:pPr>
      <w:r>
        <w:t>Mr Simon Welch</w:t>
      </w:r>
    </w:p>
    <w:p w14:paraId="6F986757" w14:textId="49763166" w:rsidR="00615788" w:rsidRDefault="00615788" w:rsidP="00F23635">
      <w:pPr>
        <w:pStyle w:val="NoSpacing"/>
      </w:pPr>
      <w:r>
        <w:t>Long Acre</w:t>
      </w:r>
    </w:p>
    <w:p w14:paraId="5651E40E" w14:textId="249F31D6" w:rsidR="00615788" w:rsidRDefault="00615788" w:rsidP="00F23635">
      <w:pPr>
        <w:pStyle w:val="NoSpacing"/>
      </w:pPr>
      <w:r>
        <w:t>Stone Lane</w:t>
      </w:r>
    </w:p>
    <w:p w14:paraId="0A47A0E8" w14:textId="23CB541D" w:rsidR="00615788" w:rsidRDefault="00615788" w:rsidP="00F23635">
      <w:pPr>
        <w:pStyle w:val="NoSpacing"/>
      </w:pPr>
      <w:r>
        <w:t>Lydiard Millicent</w:t>
      </w:r>
    </w:p>
    <w:p w14:paraId="4A66A810" w14:textId="3C9AC328" w:rsidR="00615788" w:rsidRDefault="00615788" w:rsidP="00F23635">
      <w:pPr>
        <w:pStyle w:val="NoSpacing"/>
      </w:pPr>
      <w:r>
        <w:t>Swindon</w:t>
      </w:r>
    </w:p>
    <w:p w14:paraId="183DA688" w14:textId="05394CD8" w:rsidR="00615788" w:rsidRDefault="00615788" w:rsidP="00F23635">
      <w:pPr>
        <w:pStyle w:val="NoSpacing"/>
      </w:pPr>
      <w:r>
        <w:t>Wiltshire</w:t>
      </w:r>
    </w:p>
    <w:p w14:paraId="02459B71" w14:textId="7B2219D4" w:rsidR="00615788" w:rsidRDefault="00615788" w:rsidP="00F23635">
      <w:pPr>
        <w:pStyle w:val="NoSpacing"/>
      </w:pPr>
      <w:r>
        <w:t>SN5 3LD</w:t>
      </w:r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</w:t>
      </w:r>
      <w:r>
        <w:t xml:space="preserve">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6CFD1B2C" w:rsidR="00F23635" w:rsidRDefault="00F23635" w:rsidP="00F23635">
      <w:pPr>
        <w:pStyle w:val="NoSpacing"/>
      </w:pPr>
      <w:r>
        <w:t xml:space="preserve">Dear </w:t>
      </w:r>
      <w:r>
        <w:t>Mr</w:t>
      </w:r>
      <w:r w:rsidR="00391E5E">
        <w:t xml:space="preserve"> </w:t>
      </w:r>
      <w:r w:rsidR="00615788">
        <w:t>Welch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0969164E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615788">
        <w:rPr>
          <w:u w:val="single"/>
        </w:rPr>
        <w:t>Welch Investments Pension Scheme</w:t>
      </w:r>
      <w:bookmarkStart w:id="0" w:name="_GoBack"/>
      <w:bookmarkEnd w:id="0"/>
    </w:p>
    <w:p w14:paraId="191DB9B6" w14:textId="77777777" w:rsidR="00F23635" w:rsidRDefault="00F23635" w:rsidP="00F23635">
      <w:pPr>
        <w:pStyle w:val="NoSpacing"/>
      </w:pPr>
    </w:p>
    <w:p w14:paraId="246A290D" w14:textId="77777777" w:rsidR="00F23635" w:rsidRDefault="00F23635" w:rsidP="00F23635">
      <w:pPr>
        <w:pStyle w:val="NoSpacing"/>
      </w:pPr>
      <w:r>
        <w:t>Please find enclosed your P60 for the tax year 2017-2018 which summarises your benefit withdrawals from your pension fund. As you have only taken Tax Free Cash this year, which is not liable for tax, your P60 is showing a nil return.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 xml:space="preserve">On behalf of </w:t>
      </w:r>
      <w:r>
        <w:rPr>
          <w:b/>
          <w:i/>
        </w:rPr>
        <w:t>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91E5E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15788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104"/>
    <w:rsid w:val="008C5FF4"/>
    <w:rsid w:val="008D57D5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CA3698"/>
    <w:rsid w:val="00D3102C"/>
    <w:rsid w:val="00D76954"/>
    <w:rsid w:val="00D95782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B18"/>
    <w:rsid w:val="00F11484"/>
    <w:rsid w:val="00F23635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8261B-48F3-4665-80CF-260F1838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2</cp:revision>
  <cp:lastPrinted>2018-04-16T09:37:00Z</cp:lastPrinted>
  <dcterms:created xsi:type="dcterms:W3CDTF">2018-04-16T09:43:00Z</dcterms:created>
  <dcterms:modified xsi:type="dcterms:W3CDTF">2018-04-16T09:43:00Z</dcterms:modified>
</cp:coreProperties>
</file>