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:rsidR="00B958B3" w:rsidRPr="00883A22" w:rsidRDefault="00E4168A" w:rsidP="005D315D">
      <w:pPr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FUND SPLIT</w:t>
      </w:r>
      <w:r w:rsidR="00B958B3" w:rsidRPr="00883A22">
        <w:rPr>
          <w:rFonts w:ascii="Arial" w:hAnsi="Arial" w:cs="Arial"/>
          <w:b/>
          <w:sz w:val="23"/>
          <w:szCs w:val="23"/>
        </w:rPr>
        <w:t xml:space="preserve"> RESOLUTION</w:t>
      </w:r>
      <w:r w:rsidR="002D09F3">
        <w:rPr>
          <w:rFonts w:ascii="Arial" w:hAnsi="Arial" w:cs="Arial"/>
          <w:b/>
          <w:sz w:val="23"/>
          <w:szCs w:val="23"/>
        </w:rPr>
        <w:t xml:space="preserve"> for the </w:t>
      </w:r>
      <w:r w:rsidR="00C72C7D">
        <w:rPr>
          <w:rFonts w:ascii="Arial" w:hAnsi="Arial" w:cs="Arial"/>
          <w:b/>
          <w:sz w:val="23"/>
          <w:szCs w:val="23"/>
        </w:rPr>
        <w:t xml:space="preserve">WHITECLIFF </w:t>
      </w:r>
      <w:r>
        <w:rPr>
          <w:rFonts w:ascii="Arial" w:hAnsi="Arial" w:cs="Arial"/>
          <w:b/>
          <w:sz w:val="23"/>
          <w:szCs w:val="23"/>
        </w:rPr>
        <w:t>PENSION SCHEME</w:t>
      </w:r>
    </w:p>
    <w:p w:rsidR="00B958B3" w:rsidRDefault="00B958B3" w:rsidP="00B958B3">
      <w:pPr>
        <w:pStyle w:val="BodyText"/>
        <w:spacing w:after="0" w:line="240" w:lineRule="auto"/>
        <w:rPr>
          <w:rFonts w:ascii="Arial" w:hAnsi="Arial" w:cs="Arial"/>
          <w:color w:val="auto"/>
          <w:sz w:val="23"/>
          <w:szCs w:val="23"/>
        </w:rPr>
      </w:pPr>
    </w:p>
    <w:p w:rsidR="00E4168A" w:rsidRDefault="007C34CD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The Trustees of the </w:t>
      </w:r>
      <w:proofErr w:type="spellStart"/>
      <w:r w:rsidR="00C72C7D">
        <w:rPr>
          <w:rFonts w:ascii="Arial" w:hAnsi="Arial" w:cs="Arial"/>
          <w:sz w:val="23"/>
          <w:szCs w:val="23"/>
        </w:rPr>
        <w:t>Whitecliff</w:t>
      </w:r>
      <w:proofErr w:type="spellEnd"/>
      <w:r w:rsidR="00E4168A">
        <w:rPr>
          <w:rFonts w:ascii="Arial" w:hAnsi="Arial" w:cs="Arial"/>
          <w:sz w:val="23"/>
          <w:szCs w:val="23"/>
        </w:rPr>
        <w:t xml:space="preserve"> Pension Scheme resolve to confirm that </w:t>
      </w:r>
      <w:r w:rsidR="005D315D">
        <w:rPr>
          <w:rFonts w:ascii="Arial" w:hAnsi="Arial" w:cs="Arial"/>
          <w:sz w:val="23"/>
          <w:szCs w:val="23"/>
        </w:rPr>
        <w:t xml:space="preserve">the total fund value of the Scheme on </w:t>
      </w:r>
      <w:r w:rsidR="00C72C7D">
        <w:rPr>
          <w:rFonts w:ascii="Arial" w:hAnsi="Arial" w:cs="Arial"/>
          <w:sz w:val="23"/>
          <w:szCs w:val="23"/>
        </w:rPr>
        <w:t>28</w:t>
      </w:r>
      <w:r w:rsidR="00C72C7D" w:rsidRPr="00C72C7D">
        <w:rPr>
          <w:rFonts w:ascii="Arial" w:hAnsi="Arial" w:cs="Arial"/>
          <w:sz w:val="23"/>
          <w:szCs w:val="23"/>
          <w:vertAlign w:val="superscript"/>
        </w:rPr>
        <w:t>th</w:t>
      </w:r>
      <w:r w:rsidR="00C72C7D">
        <w:rPr>
          <w:rFonts w:ascii="Arial" w:hAnsi="Arial" w:cs="Arial"/>
          <w:sz w:val="23"/>
          <w:szCs w:val="23"/>
        </w:rPr>
        <w:t xml:space="preserve"> February 2019</w:t>
      </w:r>
      <w:r w:rsidR="005D315D">
        <w:rPr>
          <w:rFonts w:ascii="Arial" w:hAnsi="Arial" w:cs="Arial"/>
          <w:sz w:val="23"/>
          <w:szCs w:val="23"/>
        </w:rPr>
        <w:t xml:space="preserve"> was £</w:t>
      </w:r>
      <w:r w:rsidR="0034708E">
        <w:rPr>
          <w:rFonts w:ascii="Arial" w:hAnsi="Arial" w:cs="Arial"/>
          <w:sz w:val="23"/>
          <w:szCs w:val="23"/>
        </w:rPr>
        <w:t>189,016.66</w:t>
      </w:r>
      <w:r w:rsidR="005D315D">
        <w:rPr>
          <w:rFonts w:ascii="Arial" w:hAnsi="Arial" w:cs="Arial"/>
          <w:sz w:val="23"/>
          <w:szCs w:val="23"/>
        </w:rPr>
        <w:t xml:space="preserve">, and </w:t>
      </w:r>
      <w:r w:rsidR="00E4168A">
        <w:rPr>
          <w:rFonts w:ascii="Arial" w:hAnsi="Arial" w:cs="Arial"/>
          <w:sz w:val="23"/>
          <w:szCs w:val="23"/>
        </w:rPr>
        <w:t xml:space="preserve">the </w:t>
      </w:r>
      <w:r w:rsidR="005D315D">
        <w:rPr>
          <w:rFonts w:ascii="Arial" w:hAnsi="Arial" w:cs="Arial"/>
          <w:sz w:val="23"/>
          <w:szCs w:val="23"/>
        </w:rPr>
        <w:t xml:space="preserve">individual makeup and value of the members’ individual fund, each representing a share of the total value of the Scheme, on said date </w:t>
      </w:r>
      <w:r w:rsidR="00E4168A">
        <w:rPr>
          <w:rFonts w:ascii="Arial" w:hAnsi="Arial" w:cs="Arial"/>
          <w:sz w:val="23"/>
          <w:szCs w:val="23"/>
        </w:rPr>
        <w:t>was as follows:</w:t>
      </w:r>
    </w:p>
    <w:p w:rsidR="00E4168A" w:rsidRDefault="00E4168A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</w:p>
    <w:p w:rsidR="005D315D" w:rsidRDefault="00C72C7D" w:rsidP="00E4168A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Mr Roman </w:t>
      </w:r>
      <w:proofErr w:type="spellStart"/>
      <w:r>
        <w:rPr>
          <w:rFonts w:ascii="Arial" w:hAnsi="Arial" w:cs="Arial"/>
          <w:sz w:val="23"/>
          <w:szCs w:val="23"/>
        </w:rPr>
        <w:t>Eliasov</w:t>
      </w:r>
      <w:proofErr w:type="spellEnd"/>
      <w:r w:rsidR="00E4168A">
        <w:rPr>
          <w:rFonts w:ascii="Arial" w:hAnsi="Arial" w:cs="Arial"/>
          <w:sz w:val="23"/>
          <w:szCs w:val="23"/>
        </w:rPr>
        <w:t xml:space="preserve"> </w:t>
      </w:r>
      <w:r w:rsidR="005D315D">
        <w:rPr>
          <w:rFonts w:ascii="Arial" w:hAnsi="Arial" w:cs="Arial"/>
          <w:sz w:val="23"/>
          <w:szCs w:val="23"/>
        </w:rPr>
        <w:t>(uncrystallised)</w:t>
      </w:r>
      <w:r w:rsidR="00E4168A">
        <w:rPr>
          <w:rFonts w:ascii="Arial" w:hAnsi="Arial" w:cs="Arial"/>
          <w:sz w:val="23"/>
          <w:szCs w:val="23"/>
        </w:rPr>
        <w:tab/>
      </w:r>
    </w:p>
    <w:p w:rsidR="005D315D" w:rsidRDefault="00C72C7D" w:rsidP="00C72C7D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39.394%</w:t>
      </w:r>
    </w:p>
    <w:p w:rsidR="00C72C7D" w:rsidRPr="00E4168A" w:rsidRDefault="00C72C7D" w:rsidP="00C72C7D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£</w:t>
      </w:r>
      <w:r w:rsidR="0034708E">
        <w:rPr>
          <w:rFonts w:ascii="Arial" w:hAnsi="Arial" w:cs="Arial"/>
          <w:sz w:val="23"/>
          <w:szCs w:val="23"/>
        </w:rPr>
        <w:t>74,461.11</w:t>
      </w:r>
    </w:p>
    <w:p w:rsidR="00E4168A" w:rsidRDefault="00E4168A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</w:p>
    <w:p w:rsidR="00C72C7D" w:rsidRDefault="00C72C7D" w:rsidP="00C72C7D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Ms Olga</w:t>
      </w:r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Eliasov</w:t>
      </w:r>
      <w:r>
        <w:rPr>
          <w:rFonts w:ascii="Arial" w:hAnsi="Arial" w:cs="Arial"/>
          <w:sz w:val="23"/>
          <w:szCs w:val="23"/>
        </w:rPr>
        <w:t>a</w:t>
      </w:r>
      <w:proofErr w:type="spellEnd"/>
      <w:r>
        <w:rPr>
          <w:rFonts w:ascii="Arial" w:hAnsi="Arial" w:cs="Arial"/>
          <w:sz w:val="23"/>
          <w:szCs w:val="23"/>
        </w:rPr>
        <w:t xml:space="preserve"> (uncrystallised)</w:t>
      </w:r>
      <w:r>
        <w:rPr>
          <w:rFonts w:ascii="Arial" w:hAnsi="Arial" w:cs="Arial"/>
          <w:sz w:val="23"/>
          <w:szCs w:val="23"/>
        </w:rPr>
        <w:tab/>
      </w:r>
    </w:p>
    <w:p w:rsidR="00C72C7D" w:rsidRDefault="00C72C7D" w:rsidP="00C72C7D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36.364</w:t>
      </w:r>
      <w:r>
        <w:rPr>
          <w:rFonts w:ascii="Arial" w:hAnsi="Arial" w:cs="Arial"/>
          <w:sz w:val="23"/>
          <w:szCs w:val="23"/>
        </w:rPr>
        <w:t>%</w:t>
      </w:r>
    </w:p>
    <w:p w:rsidR="00C72C7D" w:rsidRPr="00E4168A" w:rsidRDefault="00C72C7D" w:rsidP="00C72C7D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£</w:t>
      </w:r>
      <w:r w:rsidR="0034708E">
        <w:rPr>
          <w:rFonts w:ascii="Arial" w:hAnsi="Arial" w:cs="Arial"/>
          <w:sz w:val="23"/>
          <w:szCs w:val="23"/>
        </w:rPr>
        <w:t>68,733.33</w:t>
      </w:r>
    </w:p>
    <w:p w:rsidR="005D315D" w:rsidRDefault="005D315D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</w:p>
    <w:p w:rsidR="00C72C7D" w:rsidRDefault="00C72C7D" w:rsidP="00C72C7D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Mr Marko </w:t>
      </w:r>
      <w:proofErr w:type="spellStart"/>
      <w:r>
        <w:rPr>
          <w:rFonts w:ascii="Arial" w:hAnsi="Arial" w:cs="Arial"/>
          <w:sz w:val="23"/>
          <w:szCs w:val="23"/>
        </w:rPr>
        <w:t>Radosavljevic</w:t>
      </w:r>
      <w:proofErr w:type="spellEnd"/>
      <w:r>
        <w:rPr>
          <w:rFonts w:ascii="Arial" w:hAnsi="Arial" w:cs="Arial"/>
          <w:sz w:val="23"/>
          <w:szCs w:val="23"/>
        </w:rPr>
        <w:t xml:space="preserve"> (uncrystallised)</w:t>
      </w:r>
      <w:r>
        <w:rPr>
          <w:rFonts w:ascii="Arial" w:hAnsi="Arial" w:cs="Arial"/>
          <w:sz w:val="23"/>
          <w:szCs w:val="23"/>
        </w:rPr>
        <w:tab/>
      </w:r>
    </w:p>
    <w:p w:rsidR="00C72C7D" w:rsidRDefault="00C72C7D" w:rsidP="00C72C7D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24.242</w:t>
      </w:r>
      <w:r>
        <w:rPr>
          <w:rFonts w:ascii="Arial" w:hAnsi="Arial" w:cs="Arial"/>
          <w:sz w:val="23"/>
          <w:szCs w:val="23"/>
        </w:rPr>
        <w:t>%</w:t>
      </w:r>
    </w:p>
    <w:p w:rsidR="00C72C7D" w:rsidRPr="00E4168A" w:rsidRDefault="00C72C7D" w:rsidP="00C72C7D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£</w:t>
      </w:r>
      <w:r w:rsidR="0034708E">
        <w:rPr>
          <w:rFonts w:ascii="Arial" w:hAnsi="Arial" w:cs="Arial"/>
          <w:sz w:val="23"/>
          <w:szCs w:val="23"/>
        </w:rPr>
        <w:t>45,822.22</w:t>
      </w:r>
    </w:p>
    <w:p w:rsidR="00C72C7D" w:rsidRDefault="00C72C7D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</w:p>
    <w:p w:rsidR="00E4168A" w:rsidRDefault="00E4168A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</w:p>
    <w:p w:rsidR="00E4168A" w:rsidRDefault="00C72C7D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fund split has been calculated on a simple basis as per the contributions received from each member.</w:t>
      </w:r>
    </w:p>
    <w:p w:rsidR="0034708E" w:rsidRDefault="0034708E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</w:p>
    <w:p w:rsidR="0034708E" w:rsidRDefault="0034708E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total fund value of the scheme is made up of:</w:t>
      </w:r>
    </w:p>
    <w:p w:rsidR="0034708E" w:rsidRDefault="0034708E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Cash at bank with AIB £11,016.66</w:t>
      </w:r>
    </w:p>
    <w:p w:rsidR="0034708E" w:rsidRDefault="0034708E" w:rsidP="00B958B3">
      <w:pPr>
        <w:tabs>
          <w:tab w:val="left" w:pos="7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Property valuation £178,000</w:t>
      </w:r>
    </w:p>
    <w:p w:rsidR="00B958B3" w:rsidRDefault="00B958B3" w:rsidP="00B958B3">
      <w:pPr>
        <w:rPr>
          <w:rFonts w:ascii="Arial" w:hAnsi="Arial" w:cs="Arial"/>
          <w:sz w:val="23"/>
          <w:szCs w:val="23"/>
        </w:rPr>
      </w:pPr>
    </w:p>
    <w:p w:rsidR="00FC3202" w:rsidRPr="00883A22" w:rsidRDefault="00FC3202" w:rsidP="00B958B3">
      <w:pPr>
        <w:rPr>
          <w:rFonts w:ascii="Arial" w:hAnsi="Arial" w:cs="Arial"/>
          <w:sz w:val="23"/>
          <w:szCs w:val="23"/>
        </w:rPr>
      </w:pPr>
    </w:p>
    <w:p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 w:rsidRPr="00883A22">
        <w:rPr>
          <w:rFonts w:ascii="Arial" w:hAnsi="Arial" w:cs="Arial"/>
          <w:sz w:val="23"/>
          <w:szCs w:val="23"/>
        </w:rPr>
        <w:t xml:space="preserve">Signed: </w:t>
      </w:r>
    </w:p>
    <w:p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B958B3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5D315D" w:rsidRDefault="005D315D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B958B3" w:rsidRPr="00883A22" w:rsidRDefault="00B958B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B958B3" w:rsidRDefault="00C72C7D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Roman </w:t>
      </w:r>
      <w:proofErr w:type="spellStart"/>
      <w:r>
        <w:rPr>
          <w:rFonts w:ascii="Arial" w:hAnsi="Arial" w:cs="Arial"/>
          <w:sz w:val="23"/>
          <w:szCs w:val="23"/>
        </w:rPr>
        <w:t>Eliasov</w:t>
      </w:r>
      <w:proofErr w:type="spellEnd"/>
      <w:r w:rsidR="00E4168A">
        <w:rPr>
          <w:rFonts w:ascii="Arial" w:hAnsi="Arial" w:cs="Arial"/>
          <w:sz w:val="23"/>
          <w:szCs w:val="23"/>
        </w:rPr>
        <w:tab/>
      </w:r>
      <w:r w:rsidR="00B958B3">
        <w:rPr>
          <w:rFonts w:ascii="Arial" w:hAnsi="Arial" w:cs="Arial"/>
          <w:sz w:val="23"/>
          <w:szCs w:val="23"/>
        </w:rPr>
        <w:tab/>
      </w:r>
      <w:r w:rsidR="00B958B3">
        <w:rPr>
          <w:rFonts w:ascii="Arial" w:hAnsi="Arial" w:cs="Arial"/>
          <w:sz w:val="23"/>
          <w:szCs w:val="23"/>
        </w:rPr>
        <w:tab/>
      </w:r>
      <w:r w:rsidR="00B958B3">
        <w:rPr>
          <w:rFonts w:ascii="Arial" w:hAnsi="Arial" w:cs="Arial"/>
          <w:sz w:val="23"/>
          <w:szCs w:val="23"/>
        </w:rPr>
        <w:tab/>
      </w:r>
      <w:r w:rsidR="00B958B3">
        <w:rPr>
          <w:rFonts w:ascii="Arial" w:hAnsi="Arial" w:cs="Arial"/>
          <w:sz w:val="23"/>
          <w:szCs w:val="23"/>
        </w:rPr>
        <w:tab/>
      </w:r>
    </w:p>
    <w:p w:rsidR="00C72C7D" w:rsidRDefault="002D09F3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TRUSTEE</w:t>
      </w:r>
      <w:r w:rsidR="00B958B3">
        <w:rPr>
          <w:rFonts w:ascii="Arial" w:hAnsi="Arial" w:cs="Arial"/>
          <w:sz w:val="23"/>
          <w:szCs w:val="23"/>
        </w:rPr>
        <w:tab/>
      </w:r>
    </w:p>
    <w:p w:rsidR="00C72C7D" w:rsidRDefault="00C72C7D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C72C7D" w:rsidRDefault="00C72C7D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C72C7D" w:rsidRDefault="00C72C7D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C72C7D" w:rsidRDefault="00C72C7D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C72C7D" w:rsidRDefault="00C72C7D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Olga </w:t>
      </w:r>
      <w:proofErr w:type="spellStart"/>
      <w:r>
        <w:rPr>
          <w:rFonts w:ascii="Arial" w:hAnsi="Arial" w:cs="Arial"/>
          <w:sz w:val="23"/>
          <w:szCs w:val="23"/>
        </w:rPr>
        <w:t>Eliasova</w:t>
      </w:r>
      <w:proofErr w:type="spellEnd"/>
    </w:p>
    <w:p w:rsidR="00C72C7D" w:rsidRDefault="00C72C7D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TRUSTEE</w:t>
      </w:r>
    </w:p>
    <w:p w:rsidR="00C72C7D" w:rsidRDefault="00C72C7D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C72C7D" w:rsidRDefault="00C72C7D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C72C7D" w:rsidRDefault="00C72C7D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C72C7D" w:rsidRDefault="00C72C7D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</w:p>
    <w:p w:rsidR="00C72C7D" w:rsidRDefault="00C72C7D" w:rsidP="00B958B3">
      <w:pPr>
        <w:widowControl/>
        <w:overflowPunct/>
        <w:textAlignment w:val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Marko </w:t>
      </w:r>
      <w:proofErr w:type="spellStart"/>
      <w:r>
        <w:rPr>
          <w:rFonts w:ascii="Arial" w:hAnsi="Arial" w:cs="Arial"/>
          <w:sz w:val="23"/>
          <w:szCs w:val="23"/>
        </w:rPr>
        <w:t>Radosavljevic</w:t>
      </w:r>
      <w:proofErr w:type="spellEnd"/>
    </w:p>
    <w:p w:rsidR="005833FC" w:rsidRDefault="00C72C7D" w:rsidP="0034708E">
      <w:pPr>
        <w:widowControl/>
        <w:overflowPunct/>
        <w:textAlignment w:val="auto"/>
      </w:pPr>
      <w:r>
        <w:rPr>
          <w:rFonts w:ascii="Arial" w:hAnsi="Arial" w:cs="Arial"/>
          <w:sz w:val="23"/>
          <w:szCs w:val="23"/>
        </w:rPr>
        <w:t>TRUSTEE</w:t>
      </w:r>
      <w:r w:rsidR="00B958B3">
        <w:rPr>
          <w:rFonts w:ascii="Arial" w:hAnsi="Arial" w:cs="Arial"/>
          <w:sz w:val="23"/>
          <w:szCs w:val="23"/>
        </w:rPr>
        <w:tab/>
      </w:r>
      <w:bookmarkStart w:id="0" w:name="_GoBack"/>
      <w:bookmarkEnd w:id="0"/>
    </w:p>
    <w:sectPr w:rsidR="00583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23D4"/>
    <w:multiLevelType w:val="hybridMultilevel"/>
    <w:tmpl w:val="5F1898F8"/>
    <w:lvl w:ilvl="0" w:tplc="79E840B8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F351B83"/>
    <w:multiLevelType w:val="singleLevel"/>
    <w:tmpl w:val="3698CAFA"/>
    <w:lvl w:ilvl="0">
      <w:start w:val="1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2">
    <w:nsid w:val="2DE032FF"/>
    <w:multiLevelType w:val="singleLevel"/>
    <w:tmpl w:val="4DA64F84"/>
    <w:lvl w:ilvl="0">
      <w:start w:val="2"/>
      <w:numFmt w:val="low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3">
    <w:nsid w:val="302B2EC2"/>
    <w:multiLevelType w:val="hybridMultilevel"/>
    <w:tmpl w:val="6A72246E"/>
    <w:lvl w:ilvl="0" w:tplc="AC14E7BA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color w:val="auto"/>
        <w:sz w:val="23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7380564B"/>
    <w:multiLevelType w:val="hybridMultilevel"/>
    <w:tmpl w:val="27426B16"/>
    <w:lvl w:ilvl="0" w:tplc="D1B6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B3"/>
    <w:rsid w:val="001924AC"/>
    <w:rsid w:val="00297D33"/>
    <w:rsid w:val="002D09F3"/>
    <w:rsid w:val="0034708E"/>
    <w:rsid w:val="00407E29"/>
    <w:rsid w:val="005D315D"/>
    <w:rsid w:val="0064222F"/>
    <w:rsid w:val="00690B0C"/>
    <w:rsid w:val="00746ABA"/>
    <w:rsid w:val="007C34CD"/>
    <w:rsid w:val="00853D5A"/>
    <w:rsid w:val="008B5FE7"/>
    <w:rsid w:val="009F3B7D"/>
    <w:rsid w:val="00B958B3"/>
    <w:rsid w:val="00C1298E"/>
    <w:rsid w:val="00C72C7D"/>
    <w:rsid w:val="00CA4DF4"/>
    <w:rsid w:val="00E4168A"/>
    <w:rsid w:val="00FC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A1A8E-0749-438E-9A7C-B568DFB5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8B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58B3"/>
    <w:pPr>
      <w:spacing w:after="240" w:line="360" w:lineRule="auto"/>
      <w:jc w:val="both"/>
    </w:pPr>
    <w:rPr>
      <w:color w:val="000080"/>
      <w:sz w:val="24"/>
    </w:rPr>
  </w:style>
  <w:style w:type="character" w:customStyle="1" w:styleId="BodyTextChar">
    <w:name w:val="Body Text Char"/>
    <w:basedOn w:val="DefaultParagraphFont"/>
    <w:link w:val="BodyText"/>
    <w:rsid w:val="00B958B3"/>
    <w:rPr>
      <w:rFonts w:ascii="Times New Roman" w:eastAsia="Times New Roman" w:hAnsi="Times New Roman" w:cs="Times New Roman"/>
      <w:color w:val="000080"/>
      <w:sz w:val="24"/>
      <w:szCs w:val="20"/>
    </w:rPr>
  </w:style>
  <w:style w:type="character" w:styleId="Strong">
    <w:name w:val="Strong"/>
    <w:uiPriority w:val="22"/>
    <w:qFormat/>
    <w:rsid w:val="00B958B3"/>
    <w:rPr>
      <w:b/>
      <w:bCs/>
    </w:rPr>
  </w:style>
  <w:style w:type="paragraph" w:styleId="ListParagraph">
    <w:name w:val="List Paragraph"/>
    <w:basedOn w:val="Normal"/>
    <w:uiPriority w:val="34"/>
    <w:qFormat/>
    <w:rsid w:val="00E41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4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Stacy</cp:lastModifiedBy>
  <cp:revision>4</cp:revision>
  <dcterms:created xsi:type="dcterms:W3CDTF">2019-02-28T11:02:00Z</dcterms:created>
  <dcterms:modified xsi:type="dcterms:W3CDTF">2019-02-28T11:16:00Z</dcterms:modified>
</cp:coreProperties>
</file>