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5CE34C3C"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916134">
        <w:rPr>
          <w:rFonts w:ascii="Arial" w:eastAsia="Arial" w:hAnsi="Arial" w:cs="Arial"/>
          <w:color w:val="222222"/>
        </w:rPr>
        <w:t>Whiterock Ventures Ltd</w:t>
      </w:r>
      <w:r w:rsidR="00CB46D7">
        <w:rPr>
          <w:rFonts w:ascii="Arial" w:eastAsia="Arial" w:hAnsi="Arial" w:cs="Arial"/>
          <w:color w:val="222222"/>
        </w:rPr>
        <w:t xml:space="preserve"> Pension Scheme</w:t>
      </w:r>
      <w:r>
        <w:rPr>
          <w:rFonts w:ascii="Arial" w:eastAsia="Arial" w:hAnsi="Arial" w:cs="Arial"/>
        </w:rPr>
        <w:t> </w:t>
      </w: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4294ECC5" w:rsidR="0073650A" w:rsidRDefault="00916134">
      <w:pPr>
        <w:spacing w:after="270" w:line="240" w:lineRule="auto"/>
        <w:rPr>
          <w:rFonts w:ascii="Arial" w:eastAsia="Arial" w:hAnsi="Arial" w:cs="Arial"/>
          <w:color w:val="000000"/>
        </w:rPr>
      </w:pPr>
      <w:r>
        <w:rPr>
          <w:rFonts w:ascii="Arial" w:eastAsia="Arial" w:hAnsi="Arial" w:cs="Arial"/>
        </w:rPr>
        <w:t>David Irving</w:t>
      </w:r>
      <w:r w:rsidR="00854A8C">
        <w:rPr>
          <w:rFonts w:ascii="Arial" w:eastAsia="Arial" w:hAnsi="Arial" w:cs="Arial"/>
        </w:rPr>
        <w:t xml:space="preserve"> of </w:t>
      </w:r>
      <w:r>
        <w:rPr>
          <w:rFonts w:ascii="Arial" w:eastAsia="Arial" w:hAnsi="Arial" w:cs="Arial"/>
        </w:rPr>
        <w:t>1 Bruncketts, Halls Lane, Waltham St. Lawrence, Reading</w:t>
      </w:r>
      <w:r w:rsidR="00C646BF">
        <w:rPr>
          <w:rFonts w:ascii="Arial" w:eastAsia="Arial" w:hAnsi="Arial" w:cs="Arial"/>
        </w:rPr>
        <w:t xml:space="preserve">, United Kingdom </w:t>
      </w:r>
      <w:r>
        <w:rPr>
          <w:rFonts w:ascii="Arial" w:eastAsia="Arial" w:hAnsi="Arial" w:cs="Arial"/>
        </w:rPr>
        <w:t>RG10 0JE</w:t>
      </w:r>
      <w:r w:rsidR="00854A8C">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Pr>
          <w:rFonts w:ascii="Arial" w:eastAsia="Arial" w:hAnsi="Arial" w:cs="Arial"/>
          <w:color w:val="222222"/>
        </w:rPr>
        <w:t>Whiterock Ventures Ltd</w:t>
      </w:r>
      <w:r w:rsidR="00FA0976">
        <w:rPr>
          <w:rFonts w:ascii="Arial" w:eastAsia="Arial" w:hAnsi="Arial" w:cs="Arial"/>
          <w:color w:val="222222"/>
        </w:rPr>
        <w:t xml:space="preserve"> Pension Scheme</w:t>
      </w:r>
      <w:r w:rsidR="00FA0976">
        <w:rPr>
          <w:rFonts w:ascii="Arial" w:eastAsia="Arial" w:hAnsi="Arial" w:cs="Arial"/>
        </w:rPr>
        <w:t>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64B1FB3B"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CB46D7">
        <w:rPr>
          <w:rFonts w:ascii="Arial" w:eastAsia="Arial" w:hAnsi="Arial" w:cs="Arial"/>
          <w:color w:val="000000"/>
        </w:rPr>
        <w:t>Venture Wales Building, Pentrebach, Merthyr Tydfil, Wales, CF48 4DR.</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1"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2" w14:textId="73BDC83D" w:rsidR="0073650A" w:rsidRDefault="00916134">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DAVID IRVING</w:t>
      </w:r>
      <w:bookmarkStart w:id="1" w:name="_GoBack"/>
      <w:bookmarkEnd w:id="1"/>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77777777" w:rsidR="0073650A" w:rsidRDefault="00854A8C">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 ……………………………………………………………………...</w:t>
      </w:r>
    </w:p>
    <w:p w14:paraId="00000015" w14:textId="77777777" w:rsidR="0073650A" w:rsidRDefault="00854A8C">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73650A"/>
    <w:rsid w:val="00854A8C"/>
    <w:rsid w:val="00916134"/>
    <w:rsid w:val="00C646BF"/>
    <w:rsid w:val="00CB46D7"/>
    <w:rsid w:val="00FA0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6</cp:revision>
  <dcterms:created xsi:type="dcterms:W3CDTF">2019-07-24T08:09:00Z</dcterms:created>
  <dcterms:modified xsi:type="dcterms:W3CDTF">2020-01-13T10:50:00Z</dcterms:modified>
</cp:coreProperties>
</file>