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CFD2C" w14:textId="7B387062" w:rsidR="00ED7E4F" w:rsidRDefault="00600C7A" w:rsidP="00600C7A">
      <w:pPr>
        <w:pStyle w:val="NoSpacing"/>
        <w:jc w:val="right"/>
        <w:rPr>
          <w:lang w:val="en-US"/>
        </w:rPr>
      </w:pPr>
      <w:r>
        <w:rPr>
          <w:lang w:val="en-US"/>
        </w:rPr>
        <w:t>Woodville Consultants Ltd</w:t>
      </w:r>
    </w:p>
    <w:p w14:paraId="04A115C7" w14:textId="46171CA9" w:rsidR="00600C7A" w:rsidRDefault="008B0B8A" w:rsidP="00600C7A">
      <w:pPr>
        <w:pStyle w:val="NoSpacing"/>
        <w:jc w:val="right"/>
        <w:rPr>
          <w:lang w:val="en-US"/>
        </w:rPr>
      </w:pPr>
      <w:r>
        <w:rPr>
          <w:lang w:val="en-US"/>
        </w:rPr>
        <w:t>c/o 91 Blackpool Road</w:t>
      </w:r>
    </w:p>
    <w:p w14:paraId="7FB362E5" w14:textId="202D5F70" w:rsidR="008B0B8A" w:rsidRDefault="008B0B8A" w:rsidP="00600C7A">
      <w:pPr>
        <w:pStyle w:val="NoSpacing"/>
        <w:jc w:val="right"/>
        <w:rPr>
          <w:lang w:val="en-US"/>
        </w:rPr>
      </w:pPr>
      <w:r>
        <w:rPr>
          <w:lang w:val="en-US"/>
        </w:rPr>
        <w:t>Ansdell</w:t>
      </w:r>
    </w:p>
    <w:p w14:paraId="07B314BF" w14:textId="28C0BB9E" w:rsidR="008B0B8A" w:rsidRDefault="008B0B8A" w:rsidP="00600C7A">
      <w:pPr>
        <w:pStyle w:val="NoSpacing"/>
        <w:jc w:val="right"/>
        <w:rPr>
          <w:lang w:val="en-US"/>
        </w:rPr>
      </w:pPr>
      <w:r>
        <w:rPr>
          <w:lang w:val="en-US"/>
        </w:rPr>
        <w:t>Lytham St. Annes</w:t>
      </w:r>
    </w:p>
    <w:p w14:paraId="04EA5C17" w14:textId="48C40DC7" w:rsidR="008B0B8A" w:rsidRDefault="008B0B8A" w:rsidP="00600C7A">
      <w:pPr>
        <w:pStyle w:val="NoSpacing"/>
        <w:jc w:val="right"/>
        <w:rPr>
          <w:lang w:val="en-US"/>
        </w:rPr>
      </w:pPr>
      <w:r>
        <w:rPr>
          <w:lang w:val="en-US"/>
        </w:rPr>
        <w:t>Lancs FY8 4EN</w:t>
      </w:r>
    </w:p>
    <w:p w14:paraId="7EE1AE53" w14:textId="32E998DE" w:rsidR="00600C7A" w:rsidRDefault="00600C7A" w:rsidP="00600C7A">
      <w:pPr>
        <w:pStyle w:val="NoSpacing"/>
        <w:jc w:val="right"/>
        <w:rPr>
          <w:lang w:val="en-US"/>
        </w:rPr>
      </w:pPr>
    </w:p>
    <w:p w14:paraId="469A5A15" w14:textId="77777777" w:rsidR="00600C7A" w:rsidRDefault="00600C7A" w:rsidP="00600C7A">
      <w:pPr>
        <w:pStyle w:val="NoSpacing"/>
        <w:rPr>
          <w:lang w:val="en-US"/>
        </w:rPr>
      </w:pPr>
    </w:p>
    <w:p w14:paraId="678D68B9" w14:textId="5E056613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Standard Life</w:t>
      </w:r>
    </w:p>
    <w:p w14:paraId="1029C28B" w14:textId="73612AA4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Standard Life House</w:t>
      </w:r>
    </w:p>
    <w:p w14:paraId="71ADC3CC" w14:textId="645B003D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30 Lothian Road</w:t>
      </w:r>
    </w:p>
    <w:p w14:paraId="12250891" w14:textId="52317EB4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Edinburgh</w:t>
      </w:r>
    </w:p>
    <w:p w14:paraId="4FD69316" w14:textId="1A729204" w:rsidR="00600C7A" w:rsidRDefault="00600C7A" w:rsidP="00600C7A">
      <w:pPr>
        <w:pStyle w:val="NoSpacing"/>
        <w:rPr>
          <w:lang w:val="en-US"/>
        </w:rPr>
      </w:pPr>
      <w:r>
        <w:rPr>
          <w:lang w:val="en-US"/>
        </w:rPr>
        <w:t>EH1 2DH</w:t>
      </w:r>
    </w:p>
    <w:p w14:paraId="38586FA8" w14:textId="33C04F75" w:rsidR="00600C7A" w:rsidRDefault="00600C7A" w:rsidP="00600C7A">
      <w:pPr>
        <w:pStyle w:val="NoSpacing"/>
        <w:rPr>
          <w:lang w:val="en-US"/>
        </w:rPr>
      </w:pPr>
    </w:p>
    <w:p w14:paraId="73B503A8" w14:textId="14BCB76E" w:rsidR="00600C7A" w:rsidRDefault="00CE3D89" w:rsidP="00600C7A">
      <w:pPr>
        <w:pStyle w:val="NoSpacing"/>
        <w:rPr>
          <w:lang w:val="en-US"/>
        </w:rPr>
      </w:pPr>
      <w:r>
        <w:rPr>
          <w:lang w:val="en-US"/>
        </w:rPr>
        <w:t>25</w:t>
      </w:r>
      <w:r w:rsidRPr="00CE3D89">
        <w:rPr>
          <w:vertAlign w:val="superscript"/>
          <w:lang w:val="en-US"/>
        </w:rPr>
        <w:t>th</w:t>
      </w:r>
      <w:r>
        <w:rPr>
          <w:lang w:val="en-US"/>
        </w:rPr>
        <w:t xml:space="preserve"> February 2019</w:t>
      </w:r>
    </w:p>
    <w:p w14:paraId="7C42DF7A" w14:textId="2C844E39" w:rsidR="00600C7A" w:rsidRDefault="00600C7A" w:rsidP="00600C7A">
      <w:pPr>
        <w:pStyle w:val="NoSpacing"/>
        <w:rPr>
          <w:lang w:val="en-US"/>
        </w:rPr>
      </w:pPr>
    </w:p>
    <w:p w14:paraId="6AB9A0C5" w14:textId="010DF2AC" w:rsidR="00600C7A" w:rsidRDefault="00600C7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Woodville SSAS</w:t>
      </w:r>
    </w:p>
    <w:p w14:paraId="0F23719A" w14:textId="33DA32EA" w:rsidR="00600C7A" w:rsidRDefault="00600C7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Mr Peter James Legge</w:t>
      </w:r>
    </w:p>
    <w:p w14:paraId="54E01871" w14:textId="4D5B4742" w:rsidR="00600C7A" w:rsidRDefault="00600C7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 xml:space="preserve">Plan Number: </w:t>
      </w:r>
      <w:r w:rsidR="008B0B8A">
        <w:rPr>
          <w:b/>
          <w:lang w:val="en-US"/>
        </w:rPr>
        <w:t>D1146165000</w:t>
      </w:r>
    </w:p>
    <w:p w14:paraId="41C99A80" w14:textId="222EB39E" w:rsidR="008B0B8A" w:rsidRDefault="008B0B8A" w:rsidP="00600C7A">
      <w:pPr>
        <w:pStyle w:val="NoSpacing"/>
        <w:rPr>
          <w:b/>
          <w:lang w:val="en-US"/>
        </w:rPr>
      </w:pPr>
      <w:r>
        <w:rPr>
          <w:b/>
          <w:lang w:val="en-US"/>
        </w:rPr>
        <w:t>Wrap Number: WP1261662-003</w:t>
      </w:r>
    </w:p>
    <w:p w14:paraId="2E8B2445" w14:textId="2AFB3E63" w:rsidR="00600C7A" w:rsidRDefault="00600C7A" w:rsidP="00600C7A">
      <w:pPr>
        <w:pStyle w:val="NoSpacing"/>
        <w:rPr>
          <w:b/>
          <w:lang w:val="en-US"/>
        </w:rPr>
      </w:pPr>
    </w:p>
    <w:p w14:paraId="03D16AF2" w14:textId="40075FFF" w:rsidR="004767F7" w:rsidRDefault="00600C7A" w:rsidP="008B0B8A">
      <w:pPr>
        <w:pStyle w:val="NoSpacing"/>
        <w:rPr>
          <w:lang w:val="en-US"/>
        </w:rPr>
      </w:pPr>
      <w:r>
        <w:rPr>
          <w:lang w:val="en-US"/>
        </w:rPr>
        <w:t>Dear Sirs,</w:t>
      </w:r>
    </w:p>
    <w:p w14:paraId="75FA7E6B" w14:textId="25D0C556" w:rsidR="008B0B8A" w:rsidRDefault="008B0B8A" w:rsidP="008B0B8A">
      <w:pPr>
        <w:pStyle w:val="NoSpacing"/>
        <w:rPr>
          <w:lang w:val="en-US"/>
        </w:rPr>
      </w:pPr>
    </w:p>
    <w:p w14:paraId="552F2E76" w14:textId="007492C2" w:rsidR="008B0B8A" w:rsidRDefault="008B0B8A" w:rsidP="008B0B8A">
      <w:pPr>
        <w:pStyle w:val="NoSpacing"/>
        <w:rPr>
          <w:lang w:val="en-US"/>
        </w:rPr>
      </w:pPr>
      <w:r>
        <w:rPr>
          <w:lang w:val="en-US"/>
        </w:rPr>
        <w:t xml:space="preserve">Further to your letter dated </w:t>
      </w:r>
      <w:r w:rsidR="00CE3D89">
        <w:rPr>
          <w:lang w:val="en-US"/>
        </w:rPr>
        <w:t>14</w:t>
      </w:r>
      <w:r w:rsidR="00CE3D89" w:rsidRPr="00CE3D89">
        <w:rPr>
          <w:vertAlign w:val="superscript"/>
          <w:lang w:val="en-US"/>
        </w:rPr>
        <w:t>th</w:t>
      </w:r>
      <w:r w:rsidR="00CE3D89">
        <w:rPr>
          <w:lang w:val="en-US"/>
        </w:rPr>
        <w:t xml:space="preserve"> February 2019</w:t>
      </w:r>
      <w:r>
        <w:rPr>
          <w:lang w:val="en-US"/>
        </w:rPr>
        <w:t xml:space="preserve">, </w:t>
      </w:r>
      <w:r w:rsidR="00CE3D89">
        <w:rPr>
          <w:lang w:val="en-US"/>
        </w:rPr>
        <w:t>please find enclosed again:</w:t>
      </w:r>
    </w:p>
    <w:p w14:paraId="0A2BC7DE" w14:textId="4C9F3E68" w:rsidR="008B0B8A" w:rsidRDefault="008B0B8A" w:rsidP="008B0B8A">
      <w:pPr>
        <w:pStyle w:val="NoSpacing"/>
        <w:rPr>
          <w:lang w:val="en-US"/>
        </w:rPr>
      </w:pPr>
    </w:p>
    <w:p w14:paraId="1429F371" w14:textId="6E035345" w:rsidR="008B0B8A" w:rsidRDefault="008B0B8A" w:rsidP="008B0B8A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AIB Pension Scheme Bank Account signed resolution</w:t>
      </w:r>
    </w:p>
    <w:p w14:paraId="109E7B93" w14:textId="762D2366" w:rsidR="00442076" w:rsidRDefault="00442076" w:rsidP="008B0B8A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AIB Woodville Bank Account Authorised Signatory List</w:t>
      </w:r>
    </w:p>
    <w:p w14:paraId="05F2550F" w14:textId="73171374" w:rsidR="00CE3D89" w:rsidRDefault="00CE3D89" w:rsidP="008B0B8A">
      <w:pPr>
        <w:pStyle w:val="NoSpacing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Certified copy of my Barclays bank statement confirming my address</w:t>
      </w:r>
    </w:p>
    <w:p w14:paraId="0B525B79" w14:textId="408C190C" w:rsidR="008B0B8A" w:rsidRDefault="008B0B8A" w:rsidP="008B0B8A">
      <w:pPr>
        <w:pStyle w:val="NoSpacing"/>
        <w:rPr>
          <w:lang w:val="en-US"/>
        </w:rPr>
      </w:pPr>
    </w:p>
    <w:p w14:paraId="59A9CA1C" w14:textId="3AF8204F" w:rsidR="008B0B8A" w:rsidRDefault="008B0B8A" w:rsidP="008B0B8A">
      <w:pPr>
        <w:pStyle w:val="NoSpacing"/>
        <w:rPr>
          <w:lang w:val="en-US"/>
        </w:rPr>
      </w:pPr>
      <w:r>
        <w:rPr>
          <w:lang w:val="en-US"/>
        </w:rPr>
        <w:t>As discussed on the telephone, I have advised you of new address</w:t>
      </w:r>
      <w:r w:rsidR="001E7A5B">
        <w:rPr>
          <w:lang w:val="en-US"/>
        </w:rPr>
        <w:t xml:space="preserve"> – 91 Blackpool Road, Ansdell, Lytham St. Annes, Lancs FY8 4EN.  I have moved to this new address since my P60 was issued, which shows my old address.</w:t>
      </w:r>
    </w:p>
    <w:p w14:paraId="499CCD6C" w14:textId="1F818DC4" w:rsidR="004767F7" w:rsidRDefault="004767F7" w:rsidP="004767F7">
      <w:pPr>
        <w:pStyle w:val="NoSpacing"/>
        <w:rPr>
          <w:lang w:val="en-US"/>
        </w:rPr>
      </w:pPr>
    </w:p>
    <w:p w14:paraId="48285066" w14:textId="38155817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I trust that you will find the enclosed complete and please do not hesitate to contact me should you have any further queries.</w:t>
      </w:r>
    </w:p>
    <w:p w14:paraId="25E14625" w14:textId="5BFC38EF" w:rsidR="004767F7" w:rsidRDefault="004767F7" w:rsidP="004767F7">
      <w:pPr>
        <w:pStyle w:val="NoSpacing"/>
        <w:rPr>
          <w:lang w:val="en-US"/>
        </w:rPr>
      </w:pPr>
    </w:p>
    <w:p w14:paraId="7621188A" w14:textId="77777777" w:rsidR="001E7A5B" w:rsidRDefault="001E7A5B" w:rsidP="004767F7">
      <w:pPr>
        <w:pStyle w:val="NoSpacing"/>
        <w:rPr>
          <w:lang w:val="en-US"/>
        </w:rPr>
      </w:pPr>
    </w:p>
    <w:p w14:paraId="7180C349" w14:textId="0ED5B2D1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Yours Faithfully,</w:t>
      </w:r>
      <w:bookmarkStart w:id="0" w:name="_GoBack"/>
      <w:bookmarkEnd w:id="0"/>
    </w:p>
    <w:p w14:paraId="3739ACA1" w14:textId="6EB75FAA" w:rsidR="004767F7" w:rsidRDefault="004767F7" w:rsidP="004767F7">
      <w:pPr>
        <w:pStyle w:val="NoSpacing"/>
        <w:rPr>
          <w:lang w:val="en-US"/>
        </w:rPr>
      </w:pPr>
    </w:p>
    <w:p w14:paraId="0BDDEE94" w14:textId="77777777" w:rsidR="001E7A5B" w:rsidRDefault="001E7A5B" w:rsidP="004767F7">
      <w:pPr>
        <w:pStyle w:val="NoSpacing"/>
        <w:rPr>
          <w:lang w:val="en-US"/>
        </w:rPr>
      </w:pPr>
    </w:p>
    <w:p w14:paraId="394A01CB" w14:textId="4E259702" w:rsidR="004767F7" w:rsidRDefault="004767F7" w:rsidP="004767F7">
      <w:pPr>
        <w:pStyle w:val="NoSpacing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B76E95A" wp14:editId="5AC1D2E6">
            <wp:extent cx="1657350" cy="675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078" cy="69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59A0" w14:textId="77777777" w:rsidR="004767F7" w:rsidRDefault="004767F7" w:rsidP="004767F7">
      <w:pPr>
        <w:pStyle w:val="NoSpacing"/>
        <w:rPr>
          <w:lang w:val="en-US"/>
        </w:rPr>
      </w:pPr>
    </w:p>
    <w:p w14:paraId="597C1397" w14:textId="5EBCBDB1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Woodville Consultants Ltd</w:t>
      </w:r>
    </w:p>
    <w:p w14:paraId="132F96FE" w14:textId="08F0D79E" w:rsidR="004767F7" w:rsidRDefault="004767F7" w:rsidP="004767F7">
      <w:pPr>
        <w:pStyle w:val="NoSpacing"/>
        <w:rPr>
          <w:lang w:val="en-US"/>
        </w:rPr>
      </w:pPr>
      <w:r>
        <w:rPr>
          <w:lang w:val="en-US"/>
        </w:rPr>
        <w:t>Scheme Administrator</w:t>
      </w:r>
    </w:p>
    <w:p w14:paraId="1A8C8013" w14:textId="77777777" w:rsidR="004767F7" w:rsidRPr="00600C7A" w:rsidRDefault="004767F7" w:rsidP="004767F7">
      <w:pPr>
        <w:pStyle w:val="NoSpacing"/>
        <w:rPr>
          <w:lang w:val="en-US"/>
        </w:rPr>
      </w:pPr>
    </w:p>
    <w:sectPr w:rsidR="004767F7" w:rsidRPr="00600C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A3D7B"/>
    <w:multiLevelType w:val="hybridMultilevel"/>
    <w:tmpl w:val="EECEFA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6041D"/>
    <w:multiLevelType w:val="hybridMultilevel"/>
    <w:tmpl w:val="FDFAE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7A"/>
    <w:rsid w:val="001E7A5B"/>
    <w:rsid w:val="00236D29"/>
    <w:rsid w:val="00442076"/>
    <w:rsid w:val="00453D61"/>
    <w:rsid w:val="004767F7"/>
    <w:rsid w:val="00600C7A"/>
    <w:rsid w:val="008B0B8A"/>
    <w:rsid w:val="00BB1500"/>
    <w:rsid w:val="00CE3D89"/>
    <w:rsid w:val="00ED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7009"/>
  <w15:chartTrackingRefBased/>
  <w15:docId w15:val="{5F03DF07-474B-4892-9A4F-F56D9EE6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0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10</cp:revision>
  <cp:lastPrinted>2018-12-13T10:40:00Z</cp:lastPrinted>
  <dcterms:created xsi:type="dcterms:W3CDTF">2018-12-13T10:18:00Z</dcterms:created>
  <dcterms:modified xsi:type="dcterms:W3CDTF">2019-02-25T11:02:00Z</dcterms:modified>
</cp:coreProperties>
</file>