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B2885D" w14:textId="77777777" w:rsidR="00B63801" w:rsidRPr="004C1C42" w:rsidRDefault="00B63801" w:rsidP="00437184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B63801">
        <w:rPr>
          <w:rFonts w:ascii="Verdana" w:hAnsi="Verdana"/>
          <w:b/>
          <w:sz w:val="20"/>
        </w:rPr>
        <w:t>S</w:t>
      </w:r>
      <w:r>
        <w:rPr>
          <w:rFonts w:ascii="Verdana" w:hAnsi="Verdana"/>
          <w:b/>
          <w:sz w:val="20"/>
        </w:rPr>
        <w:t>cop</w:t>
      </w:r>
      <w:r w:rsidRPr="004C1C42">
        <w:rPr>
          <w:rFonts w:ascii="Verdana" w:hAnsi="Verdana"/>
          <w:b/>
          <w:sz w:val="20"/>
        </w:rPr>
        <w:t>e</w:t>
      </w:r>
    </w:p>
    <w:p w14:paraId="68265A4F" w14:textId="77777777" w:rsidR="00B63801" w:rsidRPr="004C1C42" w:rsidRDefault="00B63801" w:rsidP="00B63801">
      <w:pPr>
        <w:ind w:left="-180"/>
        <w:rPr>
          <w:rFonts w:ascii="Verdana" w:hAnsi="Verdana"/>
          <w:b/>
          <w:sz w:val="20"/>
        </w:rPr>
      </w:pPr>
    </w:p>
    <w:p w14:paraId="226372BA" w14:textId="005960C0" w:rsidR="00B63801" w:rsidRPr="004C1C42" w:rsidRDefault="00C066C9" w:rsidP="00437184">
      <w:pPr>
        <w:ind w:left="567"/>
        <w:rPr>
          <w:rFonts w:ascii="Verdana" w:hAnsi="Verdana"/>
          <w:sz w:val="20"/>
        </w:rPr>
      </w:pPr>
      <w:r w:rsidRPr="004C1C42">
        <w:rPr>
          <w:rFonts w:ascii="Verdana" w:hAnsi="Verdana"/>
          <w:sz w:val="20"/>
        </w:rPr>
        <w:t>All documents mailed from or received by mail are subject to this instruction.</w:t>
      </w:r>
    </w:p>
    <w:p w14:paraId="5C34FDDE" w14:textId="77777777" w:rsidR="00B63801" w:rsidRPr="004C1C42" w:rsidRDefault="00B63801" w:rsidP="00437184">
      <w:pPr>
        <w:ind w:left="567"/>
        <w:rPr>
          <w:rFonts w:ascii="Verdana" w:hAnsi="Verdana"/>
          <w:b/>
          <w:sz w:val="20"/>
        </w:rPr>
      </w:pPr>
    </w:p>
    <w:p w14:paraId="77FC259B" w14:textId="77777777" w:rsidR="00AD3DB8" w:rsidRPr="004C1C42" w:rsidRDefault="00AD3DB8" w:rsidP="00437184">
      <w:pPr>
        <w:ind w:left="567"/>
        <w:rPr>
          <w:rFonts w:ascii="Verdana" w:hAnsi="Verdana"/>
          <w:b/>
          <w:sz w:val="20"/>
        </w:rPr>
      </w:pPr>
    </w:p>
    <w:p w14:paraId="1F3BA418" w14:textId="77777777" w:rsidR="00B63801" w:rsidRPr="004C1C42" w:rsidRDefault="00B63801" w:rsidP="00437184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4C1C42">
        <w:rPr>
          <w:rFonts w:ascii="Verdana" w:hAnsi="Verdana"/>
          <w:b/>
          <w:sz w:val="20"/>
        </w:rPr>
        <w:t>Responsibilities</w:t>
      </w:r>
    </w:p>
    <w:p w14:paraId="4E12FF10" w14:textId="77777777" w:rsidR="00B63801" w:rsidRPr="004C1C42" w:rsidRDefault="00B63801" w:rsidP="00437184">
      <w:pPr>
        <w:ind w:left="567"/>
        <w:rPr>
          <w:rFonts w:ascii="Verdana" w:hAnsi="Verdana"/>
          <w:b/>
          <w:sz w:val="20"/>
        </w:rPr>
      </w:pPr>
    </w:p>
    <w:p w14:paraId="49CFFA8E" w14:textId="006B8BF4" w:rsidR="00B63801" w:rsidRDefault="00C066C9" w:rsidP="00437184">
      <w:pPr>
        <w:ind w:left="567"/>
        <w:rPr>
          <w:rFonts w:ascii="Verdana" w:hAnsi="Verdana"/>
          <w:sz w:val="20"/>
        </w:rPr>
      </w:pPr>
      <w:r w:rsidRPr="004C1C42">
        <w:rPr>
          <w:rFonts w:ascii="Verdana" w:hAnsi="Verdana"/>
          <w:sz w:val="20"/>
        </w:rPr>
        <w:t xml:space="preserve">All </w:t>
      </w:r>
      <w:r w:rsidRPr="00432A50">
        <w:rPr>
          <w:rFonts w:ascii="Verdana" w:hAnsi="Verdana"/>
          <w:sz w:val="20"/>
        </w:rPr>
        <w:t>employees</w:t>
      </w:r>
      <w:r w:rsidR="008A0DE2" w:rsidRPr="00432A50">
        <w:rPr>
          <w:rFonts w:ascii="Verdana" w:hAnsi="Verdana"/>
          <w:sz w:val="20"/>
        </w:rPr>
        <w:t>/staff</w:t>
      </w:r>
      <w:r w:rsidRPr="004C1C42">
        <w:rPr>
          <w:rFonts w:ascii="Verdana" w:hAnsi="Verdana"/>
          <w:sz w:val="20"/>
        </w:rPr>
        <w:t xml:space="preserve">, sub-contractors or temporary </w:t>
      </w:r>
      <w:r w:rsidR="00871574" w:rsidRPr="00432A50">
        <w:rPr>
          <w:rFonts w:ascii="Verdana" w:hAnsi="Verdana"/>
          <w:sz w:val="20"/>
        </w:rPr>
        <w:t>employees/</w:t>
      </w:r>
      <w:r w:rsidRPr="00432A50">
        <w:rPr>
          <w:rFonts w:ascii="Verdana" w:hAnsi="Verdana"/>
          <w:sz w:val="20"/>
        </w:rPr>
        <w:t>staff</w:t>
      </w:r>
      <w:r w:rsidRPr="004C1C42">
        <w:rPr>
          <w:rFonts w:ascii="Verdana" w:hAnsi="Verdana"/>
          <w:sz w:val="20"/>
        </w:rPr>
        <w:t xml:space="preserve"> who are dispatching mail of any sort through the public postal service must follow this instruction.</w:t>
      </w:r>
    </w:p>
    <w:p w14:paraId="38E4C19E" w14:textId="77777777" w:rsidR="00432A50" w:rsidRPr="004C1C42" w:rsidRDefault="00432A50" w:rsidP="00437184">
      <w:pPr>
        <w:ind w:left="567"/>
        <w:rPr>
          <w:rFonts w:ascii="Verdana" w:hAnsi="Verdana"/>
          <w:sz w:val="20"/>
        </w:rPr>
      </w:pPr>
    </w:p>
    <w:p w14:paraId="4ACBE916" w14:textId="343C7097" w:rsidR="00C066C9" w:rsidRPr="004C1C42" w:rsidRDefault="00C066C9" w:rsidP="00437184">
      <w:pPr>
        <w:ind w:left="567"/>
        <w:rPr>
          <w:rFonts w:ascii="Verdana" w:hAnsi="Verdana"/>
          <w:sz w:val="20"/>
        </w:rPr>
      </w:pPr>
      <w:r w:rsidRPr="004C1C42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FacilitiesManager"/>
          <w:tag w:val="FacilitiesManager"/>
          <w:id w:val="2037392557"/>
          <w:placeholder>
            <w:docPart w:val="DefaultPlaceholder_1081868574"/>
          </w:placeholder>
          <w:text/>
        </w:sdtPr>
        <w:sdtEndPr/>
        <w:sdtContent>
          <w:r w:rsidR="00F738EA">
            <w:rPr>
              <w:rFonts w:ascii="Verdana" w:hAnsi="Verdana"/>
              <w:sz w:val="20"/>
            </w:rPr>
            <w:t>Company Administrator</w:t>
          </w:r>
        </w:sdtContent>
      </w:sdt>
      <w:r w:rsidRPr="00432A50">
        <w:rPr>
          <w:rFonts w:ascii="Verdana" w:hAnsi="Verdana"/>
          <w:sz w:val="20"/>
        </w:rPr>
        <w:t xml:space="preserve"> </w:t>
      </w:r>
      <w:r w:rsidRPr="004C1C42">
        <w:rPr>
          <w:rFonts w:ascii="Verdana" w:hAnsi="Verdana"/>
          <w:sz w:val="20"/>
        </w:rPr>
        <w:t xml:space="preserve"> is responsible for the dispatch of outgoing mail and for the sorting and delivery of incoming mail.</w:t>
      </w:r>
    </w:p>
    <w:p w14:paraId="0BB9C01F" w14:textId="77777777" w:rsidR="00B63801" w:rsidRPr="00432A50" w:rsidRDefault="00B63801" w:rsidP="00437184">
      <w:pPr>
        <w:ind w:left="567"/>
        <w:rPr>
          <w:rFonts w:ascii="Verdana" w:hAnsi="Verdana"/>
          <w:sz w:val="20"/>
        </w:rPr>
      </w:pPr>
    </w:p>
    <w:p w14:paraId="700C118B" w14:textId="77777777" w:rsidR="00AD3DB8" w:rsidRPr="004C1C42" w:rsidRDefault="00AD3DB8" w:rsidP="00437184">
      <w:pPr>
        <w:ind w:left="567"/>
        <w:rPr>
          <w:rFonts w:ascii="Verdana" w:hAnsi="Verdana"/>
          <w:b/>
          <w:sz w:val="20"/>
        </w:rPr>
      </w:pPr>
    </w:p>
    <w:p w14:paraId="1A09E8C0" w14:textId="77777777" w:rsidR="00C066C9" w:rsidRPr="004C1C42" w:rsidRDefault="00B63801" w:rsidP="00437184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4C1C42">
        <w:rPr>
          <w:rFonts w:ascii="Verdana" w:hAnsi="Verdana"/>
          <w:b/>
          <w:sz w:val="20"/>
        </w:rPr>
        <w:t>Work Instruction</w:t>
      </w:r>
      <w:r w:rsidR="004F14E9" w:rsidRPr="004C1C42">
        <w:rPr>
          <w:rFonts w:ascii="Verdana" w:hAnsi="Verdana"/>
          <w:b/>
          <w:sz w:val="20"/>
        </w:rPr>
        <w:t xml:space="preserve"> </w:t>
      </w:r>
      <w:r w:rsidR="004F14E9" w:rsidRPr="004C1C42">
        <w:rPr>
          <w:rFonts w:ascii="Verdana" w:hAnsi="Verdana"/>
          <w:sz w:val="20"/>
        </w:rPr>
        <w:t>[ISO27002 Clause 8.3.3; Part 8.2.3]</w:t>
      </w:r>
    </w:p>
    <w:p w14:paraId="0932CCEB" w14:textId="77777777" w:rsidR="00C066C9" w:rsidRPr="004C1C42" w:rsidRDefault="00C066C9" w:rsidP="00C066C9">
      <w:pPr>
        <w:ind w:left="-180"/>
        <w:rPr>
          <w:rFonts w:ascii="Verdana" w:hAnsi="Verdana"/>
          <w:b/>
          <w:sz w:val="20"/>
        </w:rPr>
      </w:pPr>
    </w:p>
    <w:p w14:paraId="7CEC0B90" w14:textId="2B00EEB7" w:rsidR="00B63801" w:rsidRPr="004C1C42" w:rsidRDefault="00C066C9" w:rsidP="00432A50">
      <w:pPr>
        <w:numPr>
          <w:ilvl w:val="1"/>
          <w:numId w:val="3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4C1C42">
        <w:rPr>
          <w:rFonts w:ascii="Verdana" w:hAnsi="Verdana"/>
          <w:sz w:val="20"/>
        </w:rPr>
        <w:t xml:space="preserve">Mail that is classified as </w:t>
      </w:r>
      <w:r w:rsidR="00432A50">
        <w:rPr>
          <w:rFonts w:ascii="Verdana" w:hAnsi="Verdana"/>
          <w:sz w:val="20"/>
        </w:rPr>
        <w:t xml:space="preserve">‘restricted’, </w:t>
      </w:r>
      <w:r w:rsidR="008A0DE2" w:rsidRPr="004C1C42">
        <w:rPr>
          <w:rFonts w:ascii="Verdana" w:hAnsi="Verdana"/>
          <w:sz w:val="20"/>
        </w:rPr>
        <w:t>‘</w:t>
      </w:r>
      <w:r w:rsidRPr="004C1C42">
        <w:rPr>
          <w:rFonts w:ascii="Verdana" w:hAnsi="Verdana"/>
          <w:sz w:val="20"/>
        </w:rPr>
        <w:t>private</w:t>
      </w:r>
      <w:r w:rsidR="008A0DE2" w:rsidRPr="004C1C42">
        <w:rPr>
          <w:rFonts w:ascii="Verdana" w:hAnsi="Verdana"/>
          <w:sz w:val="20"/>
        </w:rPr>
        <w:t>’</w:t>
      </w:r>
      <w:r w:rsidR="00432A50">
        <w:rPr>
          <w:rFonts w:ascii="Verdana" w:hAnsi="Verdana"/>
          <w:sz w:val="20"/>
        </w:rPr>
        <w:t xml:space="preserve"> </w:t>
      </w:r>
      <w:r w:rsidRPr="004C1C42">
        <w:rPr>
          <w:rFonts w:ascii="Verdana" w:hAnsi="Verdana"/>
          <w:sz w:val="20"/>
        </w:rPr>
        <w:t xml:space="preserve">or lower may be dispatched through the mail system without any additional markings, by placing the envelope in the mail trays </w:t>
      </w:r>
      <w:r w:rsidR="00432A50" w:rsidRPr="00432A50">
        <w:rPr>
          <w:rFonts w:ascii="Verdana" w:hAnsi="Verdana"/>
          <w:sz w:val="20"/>
        </w:rPr>
        <w:t>by the Company Administrator’s desk</w:t>
      </w:r>
    </w:p>
    <w:p w14:paraId="286F3171" w14:textId="2ED45A2E" w:rsidR="00752083" w:rsidRPr="004C1C42" w:rsidRDefault="00752083" w:rsidP="00432A50">
      <w:pPr>
        <w:numPr>
          <w:ilvl w:val="1"/>
          <w:numId w:val="3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4C1C42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FacilitiesManager"/>
          <w:tag w:val="FacilitiesManager"/>
          <w:id w:val="1088658119"/>
          <w:placeholder>
            <w:docPart w:val="A89F17EF079745F982B77D1EEFC16C28"/>
          </w:placeholder>
          <w:text/>
        </w:sdtPr>
        <w:sdtEndPr/>
        <w:sdtContent>
          <w:r w:rsidR="00C7517D">
            <w:rPr>
              <w:rFonts w:ascii="Verdana" w:hAnsi="Verdana"/>
              <w:sz w:val="20"/>
            </w:rPr>
            <w:t>Company Administrator</w:t>
          </w:r>
        </w:sdtContent>
      </w:sdt>
      <w:r w:rsidRPr="004C1C42">
        <w:rPr>
          <w:rFonts w:ascii="Verdana" w:hAnsi="Verdana"/>
          <w:sz w:val="20"/>
        </w:rPr>
        <w:t xml:space="preserve"> seals and </w:t>
      </w:r>
      <w:r w:rsidR="00432A50">
        <w:rPr>
          <w:rFonts w:ascii="Verdana" w:hAnsi="Verdana"/>
          <w:sz w:val="20"/>
        </w:rPr>
        <w:t>stamp</w:t>
      </w:r>
      <w:r w:rsidRPr="004C1C42">
        <w:rPr>
          <w:rFonts w:ascii="Verdana" w:hAnsi="Verdana"/>
          <w:sz w:val="20"/>
        </w:rPr>
        <w:t>s all envelopes, spot checking to ensure that none contain information of a higher classification than allowed under this instruction.</w:t>
      </w:r>
    </w:p>
    <w:p w14:paraId="4CC8827C" w14:textId="1B0C7721" w:rsidR="00752083" w:rsidRPr="004C1C42" w:rsidRDefault="00752083" w:rsidP="00432A50">
      <w:pPr>
        <w:numPr>
          <w:ilvl w:val="1"/>
          <w:numId w:val="3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4C1C42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FacilitiesManager"/>
          <w:tag w:val="FacilitiesManager"/>
          <w:id w:val="-814026440"/>
          <w:placeholder>
            <w:docPart w:val="423AAA2A100F44969AA873BB442DD0B9"/>
          </w:placeholder>
          <w:text/>
        </w:sdtPr>
        <w:sdtEndPr/>
        <w:sdtContent>
          <w:r w:rsidR="00C7517D" w:rsidRPr="00C34D2F">
            <w:rPr>
              <w:rFonts w:ascii="Verdana" w:hAnsi="Verdana"/>
              <w:sz w:val="20"/>
            </w:rPr>
            <w:t>Company Administrator</w:t>
          </w:r>
        </w:sdtContent>
      </w:sdt>
      <w:r w:rsidRPr="004C1C42">
        <w:rPr>
          <w:rFonts w:ascii="Verdana" w:hAnsi="Verdana"/>
          <w:sz w:val="20"/>
        </w:rPr>
        <w:t xml:space="preserve"> sorts all incoming mail and distributes it internally. All envelopes are opened prior to distribution. Cheques and invoices are always sent to </w:t>
      </w:r>
      <w:r w:rsidR="00432A50" w:rsidRPr="00432A50">
        <w:rPr>
          <w:rFonts w:ascii="Verdana" w:hAnsi="Verdana"/>
          <w:sz w:val="20"/>
        </w:rPr>
        <w:t>the Managing Director</w:t>
      </w:r>
      <w:r w:rsidRPr="004C1C42">
        <w:rPr>
          <w:rFonts w:ascii="Verdana" w:hAnsi="Verdana"/>
          <w:sz w:val="20"/>
        </w:rPr>
        <w:t xml:space="preserve"> irrespective of the address on the envelope. Incoming letters that are marked with a security classification are delivered directly to the addressee. Incoming envelopes that are marked </w:t>
      </w:r>
      <w:r w:rsidR="008A0DE2" w:rsidRPr="004C1C42">
        <w:rPr>
          <w:rFonts w:ascii="Verdana" w:hAnsi="Verdana"/>
          <w:sz w:val="20"/>
        </w:rPr>
        <w:t>‘</w:t>
      </w:r>
      <w:r w:rsidRPr="004C1C42">
        <w:rPr>
          <w:rFonts w:ascii="Verdana" w:hAnsi="Verdana"/>
          <w:sz w:val="20"/>
        </w:rPr>
        <w:t>Confidential</w:t>
      </w:r>
      <w:r w:rsidR="008A0DE2" w:rsidRPr="004C1C42">
        <w:rPr>
          <w:rFonts w:ascii="Verdana" w:hAnsi="Verdana"/>
          <w:sz w:val="20"/>
        </w:rPr>
        <w:t>’</w:t>
      </w:r>
      <w:r w:rsidRPr="004C1C42">
        <w:rPr>
          <w:rFonts w:ascii="Verdana" w:hAnsi="Verdana"/>
          <w:sz w:val="20"/>
        </w:rPr>
        <w:t xml:space="preserve"> are delivered to the </w:t>
      </w:r>
      <w:sdt>
        <w:sdtPr>
          <w:rPr>
            <w:rFonts w:ascii="Verdana" w:hAnsi="Verdana"/>
            <w:sz w:val="20"/>
          </w:rPr>
          <w:alias w:val="Manager"/>
          <w:tag w:val="Manager"/>
          <w:id w:val="1878187758"/>
          <w:placeholder>
            <w:docPart w:val="DefaultPlaceholder_1081868574"/>
          </w:placeholder>
          <w:text/>
        </w:sdtPr>
        <w:sdtEndPr/>
        <w:sdtContent>
          <w:r w:rsidR="00432A50" w:rsidRPr="00432A50">
            <w:rPr>
              <w:rFonts w:ascii="Verdana" w:hAnsi="Verdana"/>
              <w:sz w:val="20"/>
            </w:rPr>
            <w:t>Manager</w:t>
          </w:r>
        </w:sdtContent>
      </w:sdt>
      <w:r w:rsidRPr="004C1C42">
        <w:rPr>
          <w:rFonts w:ascii="Verdana" w:hAnsi="Verdana"/>
          <w:sz w:val="20"/>
        </w:rPr>
        <w:t xml:space="preserve"> of the person to whom they are addressed.</w:t>
      </w:r>
    </w:p>
    <w:p w14:paraId="43429EFF" w14:textId="77777777" w:rsidR="00EF719E" w:rsidRPr="004C1C42" w:rsidRDefault="00EF719E" w:rsidP="00432A50">
      <w:pPr>
        <w:tabs>
          <w:tab w:val="num" w:pos="720"/>
        </w:tabs>
        <w:spacing w:after="120"/>
        <w:ind w:left="720"/>
        <w:rPr>
          <w:rFonts w:ascii="Verdana" w:hAnsi="Verdana"/>
          <w:sz w:val="20"/>
        </w:rPr>
      </w:pPr>
    </w:p>
    <w:p w14:paraId="6DDA6F35" w14:textId="77777777" w:rsidR="003F6C46" w:rsidRPr="004C1C42" w:rsidRDefault="003F6C46" w:rsidP="00871574">
      <w:pPr>
        <w:tabs>
          <w:tab w:val="num" w:pos="720"/>
        </w:tabs>
        <w:ind w:left="720"/>
        <w:rPr>
          <w:rFonts w:ascii="Verdana" w:hAnsi="Verdana"/>
          <w:sz w:val="20"/>
        </w:rPr>
      </w:pPr>
    </w:p>
    <w:p w14:paraId="6FE92489" w14:textId="77777777" w:rsidR="003F6C46" w:rsidRPr="004C1C42" w:rsidRDefault="003F6C46" w:rsidP="00871574">
      <w:pPr>
        <w:tabs>
          <w:tab w:val="num" w:pos="720"/>
        </w:tabs>
        <w:ind w:left="720"/>
        <w:rPr>
          <w:rFonts w:ascii="Verdana" w:hAnsi="Verdana"/>
          <w:sz w:val="20"/>
        </w:rPr>
      </w:pPr>
    </w:p>
    <w:p w14:paraId="4B07CF38" w14:textId="77777777" w:rsidR="00432A50" w:rsidRDefault="00432A50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5E2B8558" w14:textId="7467BE98" w:rsidR="00871574" w:rsidRPr="004C1C42" w:rsidRDefault="00871574" w:rsidP="00A47654">
      <w:pPr>
        <w:ind w:left="567"/>
        <w:rPr>
          <w:rFonts w:ascii="Verdana" w:hAnsi="Verdana"/>
          <w:i/>
        </w:rPr>
      </w:pPr>
      <w:r w:rsidRPr="004C1C42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46A75843" w14:textId="77777777" w:rsidR="00EF719E" w:rsidRPr="004C1C42" w:rsidRDefault="00EF719E" w:rsidP="00A47654">
      <w:pPr>
        <w:ind w:left="567"/>
        <w:jc w:val="both"/>
        <w:rPr>
          <w:rFonts w:ascii="Verdana" w:hAnsi="Verdana"/>
          <w:i/>
          <w:sz w:val="20"/>
        </w:rPr>
      </w:pPr>
    </w:p>
    <w:p w14:paraId="1CF1CD45" w14:textId="5E3A0262" w:rsidR="009E4ADF" w:rsidRPr="004C1C42" w:rsidRDefault="009E4ADF" w:rsidP="00D81E2F">
      <w:pPr>
        <w:ind w:left="567"/>
        <w:rPr>
          <w:rFonts w:ascii="Verdana" w:hAnsi="Verdana"/>
          <w:sz w:val="20"/>
        </w:rPr>
      </w:pPr>
      <w:r w:rsidRPr="004C1C42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453791530"/>
          <w:placeholder>
            <w:docPart w:val="DefaultPlaceholder_1081868574"/>
          </w:placeholder>
          <w:text/>
        </w:sdtPr>
        <w:sdtEndPr/>
        <w:sdtContent>
          <w:r w:rsidR="008D06F1" w:rsidRPr="00432A50">
            <w:rPr>
              <w:rFonts w:ascii="Verdana" w:hAnsi="Verdana"/>
              <w:sz w:val="20"/>
            </w:rPr>
            <w:t>Information Security M</w:t>
          </w:r>
          <w:r w:rsidR="006E78E4" w:rsidRPr="00432A50">
            <w:rPr>
              <w:rFonts w:ascii="Verdana" w:hAnsi="Verdana"/>
              <w:sz w:val="20"/>
            </w:rPr>
            <w:t>anager</w:t>
          </w:r>
        </w:sdtContent>
      </w:sdt>
      <w:r w:rsidRPr="004C1C42">
        <w:rPr>
          <w:rFonts w:ascii="Verdana" w:hAnsi="Verdana"/>
          <w:sz w:val="20"/>
        </w:rPr>
        <w:t xml:space="preserve"> is </w:t>
      </w:r>
      <w:r w:rsidR="00EB16E1" w:rsidRPr="004C1C42">
        <w:rPr>
          <w:rFonts w:ascii="Verdana" w:hAnsi="Verdana"/>
          <w:sz w:val="20"/>
        </w:rPr>
        <w:t xml:space="preserve">the owner of this document and is </w:t>
      </w:r>
      <w:r w:rsidRPr="004C1C42">
        <w:rPr>
          <w:rFonts w:ascii="Verdana" w:hAnsi="Verdana"/>
          <w:sz w:val="20"/>
        </w:rPr>
        <w:t>responsible for en</w:t>
      </w:r>
      <w:r w:rsidR="006E78E4" w:rsidRPr="004C1C42">
        <w:rPr>
          <w:rFonts w:ascii="Verdana" w:hAnsi="Verdana"/>
          <w:sz w:val="20"/>
        </w:rPr>
        <w:t>suring that this procedure</w:t>
      </w:r>
      <w:r w:rsidRPr="004C1C42">
        <w:rPr>
          <w:rFonts w:ascii="Verdana" w:hAnsi="Verdana"/>
          <w:sz w:val="20"/>
        </w:rPr>
        <w:t xml:space="preserve"> is reviewed </w:t>
      </w:r>
      <w:r w:rsidR="00EB16E1" w:rsidRPr="004C1C42">
        <w:rPr>
          <w:rFonts w:ascii="Verdana" w:hAnsi="Verdana"/>
          <w:sz w:val="20"/>
        </w:rPr>
        <w:t>in line with the review requirements</w:t>
      </w:r>
      <w:r w:rsidR="006E78E4" w:rsidRPr="004C1C42">
        <w:rPr>
          <w:rFonts w:ascii="Verdana" w:hAnsi="Verdana"/>
          <w:sz w:val="20"/>
        </w:rPr>
        <w:t xml:space="preserve"> of the ISMS</w:t>
      </w:r>
      <w:r w:rsidR="00EB16E1" w:rsidRPr="004C1C42">
        <w:rPr>
          <w:rFonts w:ascii="Verdana" w:hAnsi="Verdana"/>
          <w:sz w:val="20"/>
        </w:rPr>
        <w:t>.</w:t>
      </w:r>
      <w:r w:rsidRPr="004C1C42">
        <w:rPr>
          <w:rFonts w:ascii="Verdana" w:hAnsi="Verdana"/>
          <w:sz w:val="20"/>
        </w:rPr>
        <w:t xml:space="preserve"> </w:t>
      </w:r>
    </w:p>
    <w:p w14:paraId="035C9C1F" w14:textId="77777777" w:rsidR="009E4ADF" w:rsidRPr="004C1C42" w:rsidRDefault="009E4ADF" w:rsidP="00A47654">
      <w:pPr>
        <w:ind w:left="567"/>
        <w:rPr>
          <w:rFonts w:ascii="Verdana" w:hAnsi="Verdana"/>
          <w:sz w:val="20"/>
        </w:rPr>
      </w:pPr>
    </w:p>
    <w:p w14:paraId="12DE12C1" w14:textId="07A7E79E" w:rsidR="009E4ADF" w:rsidRPr="004C1C42" w:rsidRDefault="009E4ADF" w:rsidP="00A47654">
      <w:pPr>
        <w:ind w:left="567"/>
        <w:rPr>
          <w:rFonts w:ascii="Verdana" w:hAnsi="Verdana"/>
          <w:sz w:val="20"/>
        </w:rPr>
      </w:pPr>
      <w:r w:rsidRPr="004C1C42">
        <w:rPr>
          <w:rFonts w:ascii="Verdana" w:hAnsi="Verdana"/>
          <w:sz w:val="20"/>
        </w:rPr>
        <w:t>A current version of this document is available</w:t>
      </w:r>
      <w:r w:rsidR="00EF719E" w:rsidRPr="004C1C42">
        <w:rPr>
          <w:rFonts w:ascii="Verdana" w:hAnsi="Verdana"/>
          <w:sz w:val="20"/>
        </w:rPr>
        <w:t xml:space="preserve"> to </w:t>
      </w:r>
      <w:r w:rsidR="00EF719E" w:rsidRPr="00432A50">
        <w:rPr>
          <w:rFonts w:ascii="Verdana" w:hAnsi="Verdana"/>
          <w:sz w:val="20"/>
        </w:rPr>
        <w:t>all</w:t>
      </w:r>
      <w:r w:rsidR="00EF719E" w:rsidRPr="004C1C42">
        <w:rPr>
          <w:rFonts w:ascii="Verdana" w:hAnsi="Verdana"/>
          <w:sz w:val="20"/>
        </w:rPr>
        <w:t xml:space="preserve"> members of staff on the </w:t>
      </w:r>
      <w:r w:rsidRPr="00432A50">
        <w:rPr>
          <w:rFonts w:ascii="Verdana" w:hAnsi="Verdana"/>
          <w:sz w:val="20"/>
        </w:rPr>
        <w:t>corporate intranet.</w:t>
      </w:r>
    </w:p>
    <w:p w14:paraId="6C822025" w14:textId="77777777" w:rsidR="000D520A" w:rsidRPr="004C1C42" w:rsidRDefault="000D520A" w:rsidP="00A47654">
      <w:pPr>
        <w:ind w:left="567"/>
        <w:rPr>
          <w:rFonts w:ascii="Verdana" w:hAnsi="Verdana"/>
          <w:sz w:val="20"/>
        </w:rPr>
      </w:pPr>
      <w:r w:rsidRPr="004C1C42">
        <w:rPr>
          <w:rFonts w:ascii="Verdana" w:hAnsi="Verdana"/>
          <w:sz w:val="20"/>
        </w:rPr>
        <w:tab/>
      </w:r>
    </w:p>
    <w:p w14:paraId="571827D2" w14:textId="2F73452A" w:rsidR="000D520A" w:rsidRPr="004C1C42" w:rsidRDefault="00EF719E" w:rsidP="00A47654">
      <w:pPr>
        <w:ind w:left="567"/>
        <w:rPr>
          <w:rFonts w:ascii="Verdana" w:hAnsi="Verdana"/>
          <w:sz w:val="20"/>
        </w:rPr>
      </w:pPr>
      <w:r w:rsidRPr="004C1C42">
        <w:rPr>
          <w:rFonts w:ascii="Verdana" w:hAnsi="Verdana"/>
          <w:sz w:val="20"/>
        </w:rPr>
        <w:t xml:space="preserve">This </w:t>
      </w:r>
      <w:r w:rsidR="00406153" w:rsidRPr="004C1C42">
        <w:rPr>
          <w:rFonts w:ascii="Verdana" w:hAnsi="Verdana"/>
          <w:sz w:val="20"/>
        </w:rPr>
        <w:t>work instruction</w:t>
      </w:r>
      <w:r w:rsidR="006E78E4" w:rsidRPr="004C1C42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426505DF94A64840B086D6D09C7CCFCF"/>
          </w:placeholder>
          <w:text/>
        </w:sdtPr>
        <w:sdtEndPr/>
        <w:sdtContent>
          <w:r w:rsidR="00E153A4" w:rsidRPr="00432A50">
            <w:rPr>
              <w:rFonts w:ascii="Verdana" w:hAnsi="Verdana"/>
              <w:sz w:val="20"/>
            </w:rPr>
            <w:t>Chief Information Security Officer (</w:t>
          </w:r>
          <w:r w:rsidR="000B79AC">
            <w:rPr>
              <w:rFonts w:ascii="Verdana" w:hAnsi="Verdana"/>
              <w:sz w:val="20"/>
            </w:rPr>
            <w:t>CISO (DIRECTOR)</w:t>
          </w:r>
          <w:r w:rsidR="00E153A4" w:rsidRPr="00432A50">
            <w:rPr>
              <w:rFonts w:ascii="Verdana" w:hAnsi="Verdana"/>
              <w:sz w:val="20"/>
            </w:rPr>
            <w:t>)</w:t>
          </w:r>
        </w:sdtContent>
      </w:sdt>
      <w:r w:rsidR="00574CFB" w:rsidRPr="004C1C42">
        <w:rPr>
          <w:rFonts w:ascii="Verdana" w:hAnsi="Verdana"/>
          <w:sz w:val="20"/>
        </w:rPr>
        <w:t xml:space="preserve"> on </w:t>
      </w:r>
      <w:r w:rsidR="00EC5729">
        <w:rPr>
          <w:rFonts w:ascii="Verdana" w:hAnsi="Verdana"/>
          <w:sz w:val="20"/>
        </w:rPr>
        <w:t>14th November 2020</w:t>
      </w:r>
      <w:r w:rsidR="00574CFB" w:rsidRPr="004C1C42">
        <w:rPr>
          <w:rFonts w:ascii="Verdana" w:hAnsi="Verdana"/>
          <w:sz w:val="20"/>
        </w:rPr>
        <w:t xml:space="preserve"> and is issued on a version</w:t>
      </w:r>
      <w:r w:rsidR="00432A50">
        <w:rPr>
          <w:rFonts w:ascii="Verdana" w:hAnsi="Verdana"/>
          <w:sz w:val="20"/>
        </w:rPr>
        <w:t>-</w:t>
      </w:r>
      <w:r w:rsidR="00574CFB" w:rsidRPr="004C1C42">
        <w:rPr>
          <w:rFonts w:ascii="Verdana" w:hAnsi="Verdana"/>
          <w:sz w:val="20"/>
        </w:rPr>
        <w:t>controlled basis</w:t>
      </w:r>
      <w:r w:rsidR="006E78E4" w:rsidRPr="004C1C42">
        <w:rPr>
          <w:rFonts w:ascii="Verdana" w:hAnsi="Verdana"/>
          <w:sz w:val="20"/>
        </w:rPr>
        <w:t xml:space="preserve"> under his/her signature</w:t>
      </w:r>
      <w:r w:rsidR="008A0DE2" w:rsidRPr="004C1C42">
        <w:rPr>
          <w:rFonts w:ascii="Verdana" w:hAnsi="Verdana"/>
          <w:sz w:val="20"/>
        </w:rPr>
        <w:t>.</w:t>
      </w:r>
    </w:p>
    <w:p w14:paraId="54BC9135" w14:textId="23C8A2AC" w:rsidR="00C904C7" w:rsidRPr="004C1C42" w:rsidRDefault="00C904C7" w:rsidP="00A47654">
      <w:pPr>
        <w:ind w:left="567"/>
        <w:rPr>
          <w:rFonts w:ascii="Verdana" w:hAnsi="Verdana"/>
          <w:sz w:val="20"/>
        </w:rPr>
      </w:pPr>
    </w:p>
    <w:p w14:paraId="611B8A00" w14:textId="005E0419" w:rsidR="003F6C46" w:rsidRPr="004C1C42" w:rsidRDefault="003F6C46" w:rsidP="00A47654">
      <w:pPr>
        <w:ind w:left="567"/>
        <w:rPr>
          <w:rFonts w:ascii="Verdana" w:hAnsi="Verdana"/>
          <w:sz w:val="20"/>
        </w:rPr>
      </w:pPr>
    </w:p>
    <w:p w14:paraId="788A037B" w14:textId="1293195B" w:rsidR="00574CFB" w:rsidRPr="004C1C42" w:rsidRDefault="00574CFB" w:rsidP="00A47654">
      <w:pPr>
        <w:ind w:left="567"/>
        <w:rPr>
          <w:rFonts w:ascii="Verdana" w:hAnsi="Verdana"/>
          <w:sz w:val="20"/>
        </w:rPr>
      </w:pPr>
      <w:r w:rsidRPr="004C1C42">
        <w:rPr>
          <w:rFonts w:ascii="Verdana" w:hAnsi="Verdana"/>
          <w:sz w:val="20"/>
        </w:rPr>
        <w:t>Signature:</w:t>
      </w:r>
      <w:r w:rsidRPr="004C1C42">
        <w:rPr>
          <w:rFonts w:ascii="Verdana" w:hAnsi="Verdana"/>
          <w:sz w:val="20"/>
        </w:rPr>
        <w:tab/>
      </w:r>
      <w:r w:rsidRPr="004C1C42">
        <w:rPr>
          <w:rFonts w:ascii="Verdana" w:hAnsi="Verdana"/>
          <w:sz w:val="20"/>
        </w:rPr>
        <w:tab/>
      </w:r>
      <w:r w:rsidRPr="004C1C42">
        <w:rPr>
          <w:rFonts w:ascii="Verdana" w:hAnsi="Verdana"/>
          <w:sz w:val="20"/>
        </w:rPr>
        <w:tab/>
      </w:r>
      <w:r w:rsidRPr="004C1C42">
        <w:rPr>
          <w:rFonts w:ascii="Verdana" w:hAnsi="Verdana"/>
          <w:sz w:val="20"/>
        </w:rPr>
        <w:tab/>
      </w:r>
      <w:r w:rsidRPr="004C1C42">
        <w:rPr>
          <w:rFonts w:ascii="Verdana" w:hAnsi="Verdana"/>
          <w:sz w:val="20"/>
        </w:rPr>
        <w:tab/>
      </w:r>
      <w:r w:rsidRPr="004C1C42">
        <w:rPr>
          <w:rFonts w:ascii="Verdana" w:hAnsi="Verdana"/>
          <w:sz w:val="20"/>
        </w:rPr>
        <w:tab/>
      </w:r>
      <w:r w:rsidRPr="004C1C42">
        <w:rPr>
          <w:rFonts w:ascii="Verdana" w:hAnsi="Verdana"/>
          <w:sz w:val="20"/>
        </w:rPr>
        <w:tab/>
        <w:t>Date:</w:t>
      </w:r>
      <w:r w:rsidR="00432A50">
        <w:rPr>
          <w:rFonts w:ascii="Verdana" w:hAnsi="Verdana"/>
          <w:sz w:val="20"/>
        </w:rPr>
        <w:t xml:space="preserve"> </w:t>
      </w:r>
      <w:r w:rsidR="00EC5729">
        <w:rPr>
          <w:rFonts w:ascii="Verdana" w:hAnsi="Verdana"/>
          <w:sz w:val="20"/>
        </w:rPr>
        <w:t>14/11/2020</w:t>
      </w:r>
    </w:p>
    <w:p w14:paraId="61B46B96" w14:textId="77777777" w:rsidR="00871574" w:rsidRPr="004C1C42" w:rsidRDefault="00871574" w:rsidP="00A47654">
      <w:pPr>
        <w:ind w:left="567"/>
        <w:rPr>
          <w:rFonts w:ascii="Verdana" w:hAnsi="Verdana"/>
          <w:b/>
          <w:sz w:val="20"/>
        </w:rPr>
      </w:pPr>
    </w:p>
    <w:p w14:paraId="2C5B60B3" w14:textId="365764DD" w:rsidR="00432A50" w:rsidRDefault="00432A50" w:rsidP="00A47654">
      <w:pPr>
        <w:ind w:left="567"/>
        <w:rPr>
          <w:rFonts w:ascii="Verdana" w:hAnsi="Verdana"/>
          <w:b/>
          <w:sz w:val="20"/>
        </w:rPr>
      </w:pPr>
    </w:p>
    <w:p w14:paraId="429076EB" w14:textId="77777777" w:rsidR="00432A50" w:rsidRDefault="00432A50" w:rsidP="00A47654">
      <w:pPr>
        <w:ind w:left="567"/>
        <w:rPr>
          <w:rFonts w:ascii="Verdana" w:hAnsi="Verdana"/>
          <w:b/>
          <w:sz w:val="20"/>
        </w:rPr>
      </w:pPr>
    </w:p>
    <w:p w14:paraId="3FC439DD" w14:textId="489977A9" w:rsidR="00862FBC" w:rsidRPr="004C1C42" w:rsidRDefault="00862FBC" w:rsidP="00A47654">
      <w:pPr>
        <w:ind w:left="567"/>
        <w:rPr>
          <w:rFonts w:ascii="Verdana" w:hAnsi="Verdana"/>
          <w:b/>
          <w:sz w:val="20"/>
        </w:rPr>
      </w:pPr>
      <w:r w:rsidRPr="004C1C42">
        <w:rPr>
          <w:rFonts w:ascii="Verdana" w:hAnsi="Verdana"/>
          <w:b/>
          <w:sz w:val="20"/>
        </w:rPr>
        <w:t xml:space="preserve">Change </w:t>
      </w:r>
      <w:r w:rsidR="00871574" w:rsidRPr="004C1C42">
        <w:rPr>
          <w:rFonts w:ascii="Verdana" w:hAnsi="Verdana"/>
          <w:b/>
          <w:sz w:val="20"/>
        </w:rPr>
        <w:t>H</w:t>
      </w:r>
      <w:r w:rsidRPr="004C1C42">
        <w:rPr>
          <w:rFonts w:ascii="Verdana" w:hAnsi="Verdana"/>
          <w:b/>
          <w:sz w:val="20"/>
        </w:rPr>
        <w:t>istory</w:t>
      </w:r>
      <w:r w:rsidR="00871574" w:rsidRPr="004C1C42">
        <w:rPr>
          <w:rFonts w:ascii="Verdana" w:hAnsi="Verdana"/>
          <w:b/>
          <w:sz w:val="20"/>
        </w:rPr>
        <w:t xml:space="preserve"> Record</w:t>
      </w:r>
    </w:p>
    <w:p w14:paraId="65ECA794" w14:textId="77777777" w:rsidR="00871574" w:rsidRPr="004C1C42" w:rsidRDefault="00871574" w:rsidP="00A47654">
      <w:pPr>
        <w:ind w:left="567"/>
        <w:rPr>
          <w:rFonts w:ascii="Verdana" w:hAnsi="Verdana"/>
          <w:sz w:val="20"/>
        </w:rPr>
      </w:pPr>
    </w:p>
    <w:tbl>
      <w:tblPr>
        <w:tblW w:w="8581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828"/>
        <w:gridCol w:w="1861"/>
        <w:gridCol w:w="1758"/>
      </w:tblGrid>
      <w:tr w:rsidR="00871574" w:rsidRPr="004C1C42" w14:paraId="66CC7B8E" w14:textId="77777777" w:rsidTr="00A47654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BFDE" w14:textId="77777777" w:rsidR="00871574" w:rsidRPr="004C1C42" w:rsidRDefault="00871574">
            <w:pPr>
              <w:rPr>
                <w:rFonts w:ascii="Verdana" w:hAnsi="Verdana"/>
                <w:sz w:val="20"/>
              </w:rPr>
            </w:pPr>
            <w:r w:rsidRPr="004C1C42"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E7F18" w14:textId="77777777" w:rsidR="00871574" w:rsidRPr="004C1C42" w:rsidRDefault="00871574">
            <w:pPr>
              <w:rPr>
                <w:rFonts w:ascii="Verdana" w:hAnsi="Verdana"/>
                <w:sz w:val="20"/>
              </w:rPr>
            </w:pPr>
            <w:r w:rsidRPr="004C1C42"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E6E38" w14:textId="77777777" w:rsidR="00871574" w:rsidRPr="004C1C42" w:rsidRDefault="00871574">
            <w:pPr>
              <w:rPr>
                <w:rFonts w:ascii="Verdana" w:hAnsi="Verdana"/>
                <w:sz w:val="20"/>
              </w:rPr>
            </w:pPr>
            <w:r w:rsidRPr="004C1C42"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74485" w14:textId="77777777" w:rsidR="00871574" w:rsidRPr="004C1C42" w:rsidRDefault="00871574">
            <w:pPr>
              <w:rPr>
                <w:rFonts w:ascii="Verdana" w:hAnsi="Verdana"/>
                <w:sz w:val="20"/>
              </w:rPr>
            </w:pPr>
            <w:r w:rsidRPr="004C1C42">
              <w:rPr>
                <w:rFonts w:ascii="Verdana" w:hAnsi="Verdana"/>
                <w:sz w:val="20"/>
              </w:rPr>
              <w:t>Date of Issue</w:t>
            </w:r>
          </w:p>
        </w:tc>
      </w:tr>
      <w:tr w:rsidR="00871574" w14:paraId="7BD62EC8" w14:textId="77777777" w:rsidTr="00A47654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CDD3D" w14:textId="77777777" w:rsidR="00871574" w:rsidRPr="004C1C42" w:rsidRDefault="00871574">
            <w:pPr>
              <w:rPr>
                <w:rFonts w:ascii="Verdana" w:hAnsi="Verdana"/>
                <w:sz w:val="20"/>
              </w:rPr>
            </w:pPr>
            <w:r w:rsidRPr="004C1C42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4127" w14:textId="77777777" w:rsidR="00871574" w:rsidRPr="004C1C42" w:rsidRDefault="00871574">
            <w:pPr>
              <w:rPr>
                <w:rFonts w:ascii="Verdana" w:hAnsi="Verdana"/>
                <w:sz w:val="20"/>
              </w:rPr>
            </w:pPr>
            <w:r w:rsidRPr="004C1C42"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066C3" w14:textId="3D3BE40F" w:rsidR="00871574" w:rsidRPr="004C1C42" w:rsidRDefault="00EC572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30866" w14:textId="310008BD" w:rsidR="00871574" w:rsidRDefault="00EC572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871574" w14:paraId="470F6622" w14:textId="77777777" w:rsidTr="00A47654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DA710" w14:textId="77777777" w:rsidR="00871574" w:rsidRDefault="0087157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F0D1F" w14:textId="77777777" w:rsidR="00871574" w:rsidRDefault="0087157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71EDA" w14:textId="77777777" w:rsidR="00871574" w:rsidRDefault="0087157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75AB2" w14:textId="77777777" w:rsidR="00871574" w:rsidRDefault="00871574">
            <w:pPr>
              <w:rPr>
                <w:rFonts w:ascii="Verdana" w:hAnsi="Verdana"/>
                <w:sz w:val="20"/>
              </w:rPr>
            </w:pPr>
          </w:p>
        </w:tc>
      </w:tr>
      <w:tr w:rsidR="00871574" w14:paraId="37E52A74" w14:textId="77777777" w:rsidTr="00A47654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E0FC7" w14:textId="77777777" w:rsidR="00871574" w:rsidRDefault="0087157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00E92" w14:textId="77777777" w:rsidR="00871574" w:rsidRDefault="0087157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E99B" w14:textId="77777777" w:rsidR="00871574" w:rsidRDefault="0087157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DAEBB" w14:textId="77777777" w:rsidR="00871574" w:rsidRDefault="00871574">
            <w:pPr>
              <w:rPr>
                <w:rFonts w:ascii="Verdana" w:hAnsi="Verdana"/>
                <w:sz w:val="20"/>
              </w:rPr>
            </w:pPr>
          </w:p>
        </w:tc>
      </w:tr>
    </w:tbl>
    <w:p w14:paraId="6D9A7AFB" w14:textId="77777777" w:rsidR="00862FBC" w:rsidRPr="00EF719E" w:rsidRDefault="00862FBC" w:rsidP="00871574"/>
    <w:sectPr w:rsidR="00862FBC" w:rsidRPr="00EF719E" w:rsidSect="00A476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06F09D" w14:textId="77777777" w:rsidR="00FB32CA" w:rsidRDefault="00FB32CA">
      <w:r>
        <w:separator/>
      </w:r>
    </w:p>
  </w:endnote>
  <w:endnote w:type="continuationSeparator" w:id="0">
    <w:p w14:paraId="43A7114F" w14:textId="77777777" w:rsidR="00FB32CA" w:rsidRDefault="00FB3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3A79D1" w14:textId="77777777" w:rsidR="00A56C0A" w:rsidRDefault="00A56C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365B8E" w14:paraId="43E37A1A" w14:textId="77777777" w:rsidTr="007F3EEC">
      <w:trPr>
        <w:trHeight w:val="1409"/>
      </w:trPr>
      <w:tc>
        <w:tcPr>
          <w:tcW w:w="2439" w:type="dxa"/>
        </w:tcPr>
        <w:p w14:paraId="42B696F0" w14:textId="2C111D2B" w:rsidR="00365B8E" w:rsidRDefault="00365B8E" w:rsidP="00D836AA">
          <w:pPr>
            <w:pStyle w:val="Footer"/>
            <w:rPr>
              <w:rFonts w:ascii="Verdana" w:hAnsi="Verdana"/>
            </w:rPr>
          </w:pPr>
        </w:p>
      </w:tc>
      <w:tc>
        <w:tcPr>
          <w:tcW w:w="4111" w:type="dxa"/>
          <w:vAlign w:val="bottom"/>
          <w:hideMark/>
        </w:tcPr>
        <w:p w14:paraId="71C952EC" w14:textId="3F57126C" w:rsidR="00365B8E" w:rsidRDefault="00432A50" w:rsidP="00365B8E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ISMS-DOC 8.1.3C</w:t>
          </w:r>
        </w:p>
        <w:p w14:paraId="537F0A7D" w14:textId="41EA5786" w:rsidR="0097593A" w:rsidRDefault="00432A50" w:rsidP="0097593A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printer</w:t>
          </w:r>
        </w:p>
        <w:p w14:paraId="4BC246D5" w14:textId="3DD6876A" w:rsidR="00365B8E" w:rsidRDefault="00365B8E" w:rsidP="00190098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F4AD3B455810443FA4730EDF18D3798E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77244905" w14:textId="275B7021" w:rsidR="00365B8E" w:rsidRDefault="00E9179A" w:rsidP="00365B8E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46123762" w14:textId="77777777" w:rsidR="00365B8E" w:rsidRDefault="00365B8E" w:rsidP="00365B8E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08D00693" w14:textId="77777777" w:rsidR="00365B8E" w:rsidRDefault="00365B8E" w:rsidP="00365B8E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70868" w14:textId="77777777" w:rsidR="00A56C0A" w:rsidRDefault="00A56C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2DA90F" w14:textId="77777777" w:rsidR="00FB32CA" w:rsidRDefault="00FB32CA">
      <w:r>
        <w:separator/>
      </w:r>
    </w:p>
  </w:footnote>
  <w:footnote w:type="continuationSeparator" w:id="0">
    <w:p w14:paraId="5F3CB8D8" w14:textId="77777777" w:rsidR="00FB32CA" w:rsidRDefault="00FB3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A21748" w14:textId="77777777" w:rsidR="00A56C0A" w:rsidRDefault="00A56C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81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930"/>
      <w:gridCol w:w="2851"/>
    </w:tblGrid>
    <w:tr w:rsidR="009E4ADF" w14:paraId="7C3CAAB2" w14:textId="77777777" w:rsidTr="00A47654">
      <w:tc>
        <w:tcPr>
          <w:tcW w:w="6930" w:type="dxa"/>
          <w:tcBorders>
            <w:right w:val="nil"/>
          </w:tcBorders>
        </w:tcPr>
        <w:p w14:paraId="2B3834F1" w14:textId="73BF2FF6" w:rsidR="009E4ADF" w:rsidRPr="00F976F3" w:rsidRDefault="00905FD0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50842EE8" wp14:editId="0EEEA1BB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A08565D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0842EE8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7A08565D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2653D579" w14:textId="77777777" w:rsidR="009E4ADF" w:rsidRPr="00F976F3" w:rsidRDefault="00FF08E6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 xml:space="preserve">MAIL/POSTAL SERVICES </w:t>
          </w:r>
          <w:r w:rsidR="00904F6F">
            <w:rPr>
              <w:rFonts w:ascii="Verdana" w:hAnsi="Verdana"/>
              <w:b/>
              <w:sz w:val="32"/>
            </w:rPr>
            <w:t>WORK INSTRUCTION</w:t>
          </w:r>
          <w:r w:rsidR="00D6729A">
            <w:rPr>
              <w:rFonts w:ascii="Verdana" w:hAnsi="Verdana"/>
              <w:b/>
              <w:sz w:val="32"/>
            </w:rPr>
            <w:t xml:space="preserve"> (TIER 3)</w:t>
          </w:r>
        </w:p>
        <w:p w14:paraId="79314737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851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7285F506" w14:textId="77777777" w:rsidR="009E4ADF" w:rsidRPr="00A47654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A47654">
            <w:rPr>
              <w:rFonts w:ascii="Verdana" w:hAnsi="Verdana"/>
              <w:b/>
              <w:sz w:val="20"/>
            </w:rPr>
            <w:t>Document Control</w:t>
          </w:r>
        </w:p>
        <w:p w14:paraId="1815E4B0" w14:textId="378B6A0A" w:rsidR="00B63801" w:rsidRPr="00A47654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47654">
            <w:rPr>
              <w:rFonts w:ascii="Verdana" w:hAnsi="Verdana"/>
              <w:sz w:val="20"/>
            </w:rPr>
            <w:t xml:space="preserve">Reference: </w:t>
          </w:r>
          <w:r w:rsidR="00871574" w:rsidRPr="00A47654">
            <w:rPr>
              <w:rFonts w:ascii="Verdana" w:hAnsi="Verdana"/>
              <w:sz w:val="20"/>
            </w:rPr>
            <w:t>ISM</w:t>
          </w:r>
          <w:r w:rsidR="000F36F3" w:rsidRPr="00A47654">
            <w:rPr>
              <w:rFonts w:ascii="Verdana" w:hAnsi="Verdana"/>
              <w:sz w:val="20"/>
            </w:rPr>
            <w:t>S</w:t>
          </w:r>
          <w:r w:rsidR="00CC4B44">
            <w:rPr>
              <w:rFonts w:ascii="Verdana" w:hAnsi="Verdana"/>
              <w:sz w:val="20"/>
            </w:rPr>
            <w:t>-C</w:t>
          </w:r>
          <w:r w:rsidRPr="00A47654">
            <w:rPr>
              <w:rFonts w:ascii="Verdana" w:hAnsi="Verdana"/>
              <w:sz w:val="20"/>
            </w:rPr>
            <w:t xml:space="preserve"> </w:t>
          </w:r>
          <w:r w:rsidR="00F05AB0" w:rsidRPr="00A47654">
            <w:rPr>
              <w:rFonts w:ascii="Verdana" w:hAnsi="Verdana"/>
              <w:sz w:val="20"/>
            </w:rPr>
            <w:t>DOC</w:t>
          </w:r>
          <w:r w:rsidR="008D06F1" w:rsidRPr="00A47654">
            <w:rPr>
              <w:rFonts w:ascii="Verdana" w:hAnsi="Verdana"/>
              <w:sz w:val="20"/>
            </w:rPr>
            <w:t xml:space="preserve"> </w:t>
          </w:r>
          <w:r w:rsidR="00CE2222">
            <w:rPr>
              <w:rFonts w:ascii="Verdana" w:hAnsi="Verdana"/>
              <w:sz w:val="20"/>
            </w:rPr>
            <w:t>8</w:t>
          </w:r>
          <w:r w:rsidR="00C066C9" w:rsidRPr="00A47654">
            <w:rPr>
              <w:rFonts w:ascii="Verdana" w:hAnsi="Verdana"/>
              <w:sz w:val="20"/>
            </w:rPr>
            <w:t>.</w:t>
          </w:r>
          <w:r w:rsidR="00CC4B44">
            <w:rPr>
              <w:rFonts w:ascii="Verdana" w:hAnsi="Verdana"/>
              <w:sz w:val="20"/>
            </w:rPr>
            <w:t>1.3c</w:t>
          </w:r>
        </w:p>
        <w:p w14:paraId="1AF2F102" w14:textId="4DB28E45" w:rsidR="009E4ADF" w:rsidRPr="00A47654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47654">
            <w:rPr>
              <w:rFonts w:ascii="Verdana" w:hAnsi="Verdana"/>
              <w:sz w:val="20"/>
            </w:rPr>
            <w:t xml:space="preserve">Issue No: </w:t>
          </w:r>
          <w:r w:rsidR="00432A50">
            <w:rPr>
              <w:rFonts w:ascii="Verdana" w:hAnsi="Verdana"/>
              <w:sz w:val="20"/>
            </w:rPr>
            <w:t>1</w:t>
          </w:r>
        </w:p>
        <w:p w14:paraId="75148E9F" w14:textId="09CDE3BB" w:rsidR="009E4ADF" w:rsidRPr="00A47654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47654">
            <w:rPr>
              <w:rFonts w:ascii="Verdana" w:hAnsi="Verdana"/>
              <w:sz w:val="20"/>
            </w:rPr>
            <w:t xml:space="preserve">Issue Date: </w:t>
          </w:r>
          <w:r w:rsidR="00EC5729">
            <w:rPr>
              <w:rFonts w:ascii="Verdana" w:hAnsi="Verdana"/>
              <w:sz w:val="20"/>
            </w:rPr>
            <w:t>14/11/2020</w:t>
          </w:r>
        </w:p>
        <w:p w14:paraId="30B0731B" w14:textId="0715B986" w:rsidR="009E4ADF" w:rsidRPr="00A47654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47654">
            <w:rPr>
              <w:rFonts w:ascii="Verdana" w:hAnsi="Verdana"/>
              <w:sz w:val="20"/>
            </w:rPr>
            <w:t>Page:</w:t>
          </w:r>
          <w:r w:rsidR="00BC065A" w:rsidRPr="00A47654">
            <w:rPr>
              <w:rFonts w:ascii="Verdana" w:hAnsi="Verdana"/>
              <w:sz w:val="20"/>
            </w:rPr>
            <w:t xml:space="preserve"> </w:t>
          </w:r>
          <w:r w:rsidR="00BC065A" w:rsidRPr="00A47654">
            <w:rPr>
              <w:rStyle w:val="PageNumber"/>
              <w:rFonts w:ascii="Verdana" w:hAnsi="Verdana"/>
              <w:sz w:val="20"/>
            </w:rPr>
            <w:fldChar w:fldCharType="begin"/>
          </w:r>
          <w:r w:rsidR="00BC065A" w:rsidRPr="00A47654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BC065A" w:rsidRPr="00A47654">
            <w:rPr>
              <w:rStyle w:val="PageNumber"/>
              <w:rFonts w:ascii="Verdana" w:hAnsi="Verdana"/>
              <w:sz w:val="20"/>
            </w:rPr>
            <w:fldChar w:fldCharType="separate"/>
          </w:r>
          <w:r w:rsidR="00442049">
            <w:rPr>
              <w:rStyle w:val="PageNumber"/>
              <w:rFonts w:ascii="Verdana" w:hAnsi="Verdana"/>
              <w:noProof/>
              <w:sz w:val="20"/>
            </w:rPr>
            <w:t>2</w:t>
          </w:r>
          <w:r w:rsidR="00BC065A" w:rsidRPr="00A47654">
            <w:rPr>
              <w:rStyle w:val="PageNumber"/>
              <w:rFonts w:ascii="Verdana" w:hAnsi="Verdana"/>
              <w:sz w:val="20"/>
            </w:rPr>
            <w:fldChar w:fldCharType="end"/>
          </w:r>
          <w:r w:rsidR="00BC065A" w:rsidRPr="00A47654">
            <w:rPr>
              <w:rStyle w:val="PageNumber"/>
              <w:rFonts w:ascii="Verdana" w:hAnsi="Verdana"/>
              <w:sz w:val="20"/>
            </w:rPr>
            <w:t xml:space="preserve"> of</w:t>
          </w:r>
          <w:r w:rsidRPr="00A47654">
            <w:rPr>
              <w:rFonts w:ascii="Verdana" w:hAnsi="Verdana"/>
              <w:sz w:val="20"/>
            </w:rPr>
            <w:t xml:space="preserve"> </w:t>
          </w:r>
          <w:r w:rsidRPr="00A47654">
            <w:rPr>
              <w:rStyle w:val="PageNumber"/>
              <w:rFonts w:ascii="Verdana" w:hAnsi="Verdana"/>
              <w:sz w:val="20"/>
            </w:rPr>
            <w:fldChar w:fldCharType="begin"/>
          </w:r>
          <w:r w:rsidRPr="00A47654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A47654">
            <w:rPr>
              <w:rStyle w:val="PageNumber"/>
              <w:rFonts w:ascii="Verdana" w:hAnsi="Verdana"/>
              <w:sz w:val="20"/>
            </w:rPr>
            <w:fldChar w:fldCharType="separate"/>
          </w:r>
          <w:r w:rsidR="00442049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A47654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3E6D7157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D8C88" w14:textId="77777777" w:rsidR="00A56C0A" w:rsidRDefault="00A56C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9563F"/>
    <w:multiLevelType w:val="hybridMultilevel"/>
    <w:tmpl w:val="DA50AED0"/>
    <w:lvl w:ilvl="0" w:tplc="867E12AC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C01ECDF6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 w:tplc="D02242B8">
      <w:numFmt w:val="none"/>
      <w:lvlText w:val=""/>
      <w:lvlJc w:val="left"/>
      <w:pPr>
        <w:tabs>
          <w:tab w:val="num" w:pos="360"/>
        </w:tabs>
      </w:pPr>
    </w:lvl>
    <w:lvl w:ilvl="3" w:tplc="FD6254E6">
      <w:numFmt w:val="none"/>
      <w:lvlText w:val=""/>
      <w:lvlJc w:val="left"/>
      <w:pPr>
        <w:tabs>
          <w:tab w:val="num" w:pos="360"/>
        </w:tabs>
      </w:pPr>
    </w:lvl>
    <w:lvl w:ilvl="4" w:tplc="89CE19EA">
      <w:numFmt w:val="none"/>
      <w:lvlText w:val=""/>
      <w:lvlJc w:val="left"/>
      <w:pPr>
        <w:tabs>
          <w:tab w:val="num" w:pos="360"/>
        </w:tabs>
      </w:pPr>
    </w:lvl>
    <w:lvl w:ilvl="5" w:tplc="70B433CC">
      <w:numFmt w:val="none"/>
      <w:lvlText w:val=""/>
      <w:lvlJc w:val="left"/>
      <w:pPr>
        <w:tabs>
          <w:tab w:val="num" w:pos="360"/>
        </w:tabs>
      </w:pPr>
    </w:lvl>
    <w:lvl w:ilvl="6" w:tplc="61D47998">
      <w:numFmt w:val="none"/>
      <w:lvlText w:val=""/>
      <w:lvlJc w:val="left"/>
      <w:pPr>
        <w:tabs>
          <w:tab w:val="num" w:pos="360"/>
        </w:tabs>
      </w:pPr>
    </w:lvl>
    <w:lvl w:ilvl="7" w:tplc="462C784A">
      <w:numFmt w:val="none"/>
      <w:lvlText w:val=""/>
      <w:lvlJc w:val="left"/>
      <w:pPr>
        <w:tabs>
          <w:tab w:val="num" w:pos="360"/>
        </w:tabs>
      </w:pPr>
    </w:lvl>
    <w:lvl w:ilvl="8" w:tplc="2A160A2C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abstractNum w:abstractNumId="2" w15:restartNumberingAfterBreak="0">
    <w:nsid w:val="7F953B7D"/>
    <w:multiLevelType w:val="multilevel"/>
    <w:tmpl w:val="5C6E7544"/>
    <w:lvl w:ilvl="0">
      <w:start w:val="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176F0"/>
    <w:rsid w:val="000440CB"/>
    <w:rsid w:val="000520C2"/>
    <w:rsid w:val="00062C4B"/>
    <w:rsid w:val="000721DA"/>
    <w:rsid w:val="00082A5B"/>
    <w:rsid w:val="0009160C"/>
    <w:rsid w:val="000A20BC"/>
    <w:rsid w:val="000B26B5"/>
    <w:rsid w:val="000B79AC"/>
    <w:rsid w:val="000C464A"/>
    <w:rsid w:val="000D520A"/>
    <w:rsid w:val="000F36F3"/>
    <w:rsid w:val="001266A2"/>
    <w:rsid w:val="00190098"/>
    <w:rsid w:val="0019166F"/>
    <w:rsid w:val="001D0EE9"/>
    <w:rsid w:val="001D64E6"/>
    <w:rsid w:val="00221085"/>
    <w:rsid w:val="00237C49"/>
    <w:rsid w:val="00292BFA"/>
    <w:rsid w:val="0029557F"/>
    <w:rsid w:val="002D5A18"/>
    <w:rsid w:val="002F0795"/>
    <w:rsid w:val="00300A71"/>
    <w:rsid w:val="003039CA"/>
    <w:rsid w:val="00360381"/>
    <w:rsid w:val="00360517"/>
    <w:rsid w:val="00362A53"/>
    <w:rsid w:val="00365B8E"/>
    <w:rsid w:val="00367776"/>
    <w:rsid w:val="00383003"/>
    <w:rsid w:val="003B1280"/>
    <w:rsid w:val="003E7B39"/>
    <w:rsid w:val="003F6C46"/>
    <w:rsid w:val="0040267B"/>
    <w:rsid w:val="00406153"/>
    <w:rsid w:val="00417236"/>
    <w:rsid w:val="00424BAD"/>
    <w:rsid w:val="00432A50"/>
    <w:rsid w:val="00436E9B"/>
    <w:rsid w:val="00437184"/>
    <w:rsid w:val="00442049"/>
    <w:rsid w:val="004670D2"/>
    <w:rsid w:val="004A7A92"/>
    <w:rsid w:val="004B210F"/>
    <w:rsid w:val="004B4C5C"/>
    <w:rsid w:val="004C1C42"/>
    <w:rsid w:val="004C612F"/>
    <w:rsid w:val="004C777A"/>
    <w:rsid w:val="004D2D71"/>
    <w:rsid w:val="004E6EAD"/>
    <w:rsid w:val="004F14E9"/>
    <w:rsid w:val="005224DE"/>
    <w:rsid w:val="00574CFB"/>
    <w:rsid w:val="00577D45"/>
    <w:rsid w:val="005B1A84"/>
    <w:rsid w:val="005C1BAC"/>
    <w:rsid w:val="005C34BC"/>
    <w:rsid w:val="005F49D5"/>
    <w:rsid w:val="006026BD"/>
    <w:rsid w:val="00607472"/>
    <w:rsid w:val="00607A95"/>
    <w:rsid w:val="00627D1D"/>
    <w:rsid w:val="00644AE2"/>
    <w:rsid w:val="00644F04"/>
    <w:rsid w:val="006B78E4"/>
    <w:rsid w:val="006C791C"/>
    <w:rsid w:val="006E76EA"/>
    <w:rsid w:val="006E78E4"/>
    <w:rsid w:val="00700943"/>
    <w:rsid w:val="00726A73"/>
    <w:rsid w:val="00752083"/>
    <w:rsid w:val="00765E3D"/>
    <w:rsid w:val="00781A16"/>
    <w:rsid w:val="007B40EE"/>
    <w:rsid w:val="007D298C"/>
    <w:rsid w:val="007F0C9B"/>
    <w:rsid w:val="00824729"/>
    <w:rsid w:val="0083178C"/>
    <w:rsid w:val="00834235"/>
    <w:rsid w:val="00836A61"/>
    <w:rsid w:val="008544D2"/>
    <w:rsid w:val="00862FBC"/>
    <w:rsid w:val="00871574"/>
    <w:rsid w:val="008A0DE2"/>
    <w:rsid w:val="008D03C2"/>
    <w:rsid w:val="008D06F1"/>
    <w:rsid w:val="008E3C44"/>
    <w:rsid w:val="008F2A30"/>
    <w:rsid w:val="00904F6F"/>
    <w:rsid w:val="00905FD0"/>
    <w:rsid w:val="00923B3B"/>
    <w:rsid w:val="00924B29"/>
    <w:rsid w:val="009369A3"/>
    <w:rsid w:val="00937405"/>
    <w:rsid w:val="00957251"/>
    <w:rsid w:val="00966C39"/>
    <w:rsid w:val="0097593A"/>
    <w:rsid w:val="009D1897"/>
    <w:rsid w:val="009E4ADF"/>
    <w:rsid w:val="009F4375"/>
    <w:rsid w:val="00A2505E"/>
    <w:rsid w:val="00A47654"/>
    <w:rsid w:val="00A5223E"/>
    <w:rsid w:val="00A56C0A"/>
    <w:rsid w:val="00A65E05"/>
    <w:rsid w:val="00A72161"/>
    <w:rsid w:val="00A865EF"/>
    <w:rsid w:val="00AA4BA0"/>
    <w:rsid w:val="00AA5E72"/>
    <w:rsid w:val="00AC5616"/>
    <w:rsid w:val="00AC58B5"/>
    <w:rsid w:val="00AC6E69"/>
    <w:rsid w:val="00AD3DB8"/>
    <w:rsid w:val="00AD6A7F"/>
    <w:rsid w:val="00B10108"/>
    <w:rsid w:val="00B20628"/>
    <w:rsid w:val="00B403D5"/>
    <w:rsid w:val="00B63801"/>
    <w:rsid w:val="00B81933"/>
    <w:rsid w:val="00B83470"/>
    <w:rsid w:val="00B86E03"/>
    <w:rsid w:val="00B907C6"/>
    <w:rsid w:val="00BA455A"/>
    <w:rsid w:val="00BA7EFC"/>
    <w:rsid w:val="00BB6D3C"/>
    <w:rsid w:val="00BC065A"/>
    <w:rsid w:val="00BE0590"/>
    <w:rsid w:val="00C066C9"/>
    <w:rsid w:val="00C35A83"/>
    <w:rsid w:val="00C47258"/>
    <w:rsid w:val="00C7517D"/>
    <w:rsid w:val="00C904C7"/>
    <w:rsid w:val="00CA6DCA"/>
    <w:rsid w:val="00CC4B44"/>
    <w:rsid w:val="00CC5468"/>
    <w:rsid w:val="00CE2222"/>
    <w:rsid w:val="00CE5DB8"/>
    <w:rsid w:val="00CE7B75"/>
    <w:rsid w:val="00D0376E"/>
    <w:rsid w:val="00D403FA"/>
    <w:rsid w:val="00D6729A"/>
    <w:rsid w:val="00D81E2F"/>
    <w:rsid w:val="00D836AA"/>
    <w:rsid w:val="00D914F7"/>
    <w:rsid w:val="00D96941"/>
    <w:rsid w:val="00DA505C"/>
    <w:rsid w:val="00DC558C"/>
    <w:rsid w:val="00DD0786"/>
    <w:rsid w:val="00DD28D2"/>
    <w:rsid w:val="00DF2F53"/>
    <w:rsid w:val="00DF6597"/>
    <w:rsid w:val="00E04E80"/>
    <w:rsid w:val="00E119B2"/>
    <w:rsid w:val="00E153A4"/>
    <w:rsid w:val="00E16BF7"/>
    <w:rsid w:val="00E9179A"/>
    <w:rsid w:val="00EA73BC"/>
    <w:rsid w:val="00EA7D07"/>
    <w:rsid w:val="00EB16E1"/>
    <w:rsid w:val="00EC5729"/>
    <w:rsid w:val="00ED02EF"/>
    <w:rsid w:val="00EF719E"/>
    <w:rsid w:val="00F05AB0"/>
    <w:rsid w:val="00F12E34"/>
    <w:rsid w:val="00F2186B"/>
    <w:rsid w:val="00F24E3E"/>
    <w:rsid w:val="00F302FB"/>
    <w:rsid w:val="00F5208A"/>
    <w:rsid w:val="00F738EA"/>
    <w:rsid w:val="00F976F3"/>
    <w:rsid w:val="00FB32CA"/>
    <w:rsid w:val="00FD00E6"/>
    <w:rsid w:val="00FE1BBE"/>
    <w:rsid w:val="00FF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5D32B213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character" w:styleId="CommentReference">
    <w:name w:val="annotation reference"/>
    <w:semiHidden/>
    <w:rsid w:val="00C066C9"/>
    <w:rPr>
      <w:sz w:val="16"/>
      <w:szCs w:val="16"/>
    </w:rPr>
  </w:style>
  <w:style w:type="paragraph" w:styleId="CommentText">
    <w:name w:val="annotation text"/>
    <w:basedOn w:val="Normal"/>
    <w:semiHidden/>
    <w:rsid w:val="00C066C9"/>
    <w:rPr>
      <w:sz w:val="20"/>
    </w:rPr>
  </w:style>
  <w:style w:type="paragraph" w:styleId="CommentSubject">
    <w:name w:val="annotation subject"/>
    <w:basedOn w:val="CommentText"/>
    <w:next w:val="CommentText"/>
    <w:semiHidden/>
    <w:rsid w:val="00C066C9"/>
    <w:rPr>
      <w:b/>
      <w:bCs/>
    </w:rPr>
  </w:style>
  <w:style w:type="paragraph" w:styleId="BalloonText">
    <w:name w:val="Balloon Text"/>
    <w:basedOn w:val="Normal"/>
    <w:semiHidden/>
    <w:rsid w:val="00C066C9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B907C6"/>
    <w:rPr>
      <w:rFonts w:ascii="CG Times" w:hAnsi="CG Times"/>
      <w:sz w:val="24"/>
      <w:lang w:val="en-US"/>
    </w:rPr>
  </w:style>
  <w:style w:type="character" w:customStyle="1" w:styleId="Normal1">
    <w:name w:val="Normal1"/>
    <w:rsid w:val="00B907C6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8F2A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5D4FB-7479-47EE-828A-55B5A05A721F}"/>
      </w:docPartPr>
      <w:docPartBody>
        <w:p w:rsidR="006117BB" w:rsidRDefault="00E352B2">
          <w:r w:rsidRPr="00E64B16">
            <w:rPr>
              <w:rStyle w:val="PlaceholderText"/>
            </w:rPr>
            <w:t>Click here to enter text.</w:t>
          </w:r>
        </w:p>
      </w:docPartBody>
    </w:docPart>
    <w:docPart>
      <w:docPartPr>
        <w:name w:val="A89F17EF079745F982B77D1EEFC16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1918C4-EABB-4DF9-8C1D-381902653983}"/>
      </w:docPartPr>
      <w:docPartBody>
        <w:p w:rsidR="006117BB" w:rsidRDefault="00E352B2" w:rsidP="00E352B2">
          <w:pPr>
            <w:pStyle w:val="A89F17EF079745F982B77D1EEFC16C28"/>
          </w:pPr>
          <w:r w:rsidRPr="00E64B16">
            <w:rPr>
              <w:rStyle w:val="PlaceholderText"/>
            </w:rPr>
            <w:t>Click here to enter text.</w:t>
          </w:r>
        </w:p>
      </w:docPartBody>
    </w:docPart>
    <w:docPart>
      <w:docPartPr>
        <w:name w:val="423AAA2A100F44969AA873BB442DD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2A6D7-960E-41F2-877F-1C29C29710B6}"/>
      </w:docPartPr>
      <w:docPartBody>
        <w:p w:rsidR="006117BB" w:rsidRDefault="00E352B2" w:rsidP="00E352B2">
          <w:pPr>
            <w:pStyle w:val="423AAA2A100F44969AA873BB442DD0B9"/>
          </w:pPr>
          <w:r w:rsidRPr="00E64B16">
            <w:rPr>
              <w:rStyle w:val="PlaceholderText"/>
            </w:rPr>
            <w:t>Click here to enter text.</w:t>
          </w:r>
        </w:p>
      </w:docPartBody>
    </w:docPart>
    <w:docPart>
      <w:docPartPr>
        <w:name w:val="F4AD3B455810443FA4730EDF18D379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23D0F7-B416-426D-8EB5-9FEEBE984608}"/>
      </w:docPartPr>
      <w:docPartBody>
        <w:p w:rsidR="009C60AB" w:rsidRDefault="003D7767" w:rsidP="003D7767">
          <w:pPr>
            <w:pStyle w:val="F4AD3B455810443FA4730EDF18D3798E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426505DF94A64840B086D6D09C7CCF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3E03D-4F25-468C-8D48-0BF9B57BBC3B}"/>
      </w:docPartPr>
      <w:docPartBody>
        <w:p w:rsidR="00A571CE" w:rsidRDefault="00C0339C" w:rsidP="00C0339C">
          <w:pPr>
            <w:pStyle w:val="426505DF94A64840B086D6D09C7CCFCF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2B2"/>
    <w:rsid w:val="00124CC8"/>
    <w:rsid w:val="00394E67"/>
    <w:rsid w:val="003D02DB"/>
    <w:rsid w:val="003D7767"/>
    <w:rsid w:val="004831C7"/>
    <w:rsid w:val="0049598A"/>
    <w:rsid w:val="006117BB"/>
    <w:rsid w:val="006B68FA"/>
    <w:rsid w:val="006C4FEB"/>
    <w:rsid w:val="00711502"/>
    <w:rsid w:val="007E164F"/>
    <w:rsid w:val="007F4F5C"/>
    <w:rsid w:val="0094066A"/>
    <w:rsid w:val="009C60AB"/>
    <w:rsid w:val="00A159A2"/>
    <w:rsid w:val="00A571CE"/>
    <w:rsid w:val="00AA2BA8"/>
    <w:rsid w:val="00BB1CE5"/>
    <w:rsid w:val="00BD2FBC"/>
    <w:rsid w:val="00C0339C"/>
    <w:rsid w:val="00C4175D"/>
    <w:rsid w:val="00CA1FE9"/>
    <w:rsid w:val="00CE4729"/>
    <w:rsid w:val="00D521F1"/>
    <w:rsid w:val="00DE1113"/>
    <w:rsid w:val="00E352B2"/>
    <w:rsid w:val="00E87E2E"/>
    <w:rsid w:val="00E915E9"/>
    <w:rsid w:val="00EC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0339C"/>
  </w:style>
  <w:style w:type="paragraph" w:customStyle="1" w:styleId="A89F17EF079745F982B77D1EEFC16C28">
    <w:name w:val="A89F17EF079745F982B77D1EEFC16C28"/>
    <w:rsid w:val="00E352B2"/>
  </w:style>
  <w:style w:type="paragraph" w:customStyle="1" w:styleId="423AAA2A100F44969AA873BB442DD0B9">
    <w:name w:val="423AAA2A100F44969AA873BB442DD0B9"/>
    <w:rsid w:val="00E352B2"/>
  </w:style>
  <w:style w:type="paragraph" w:customStyle="1" w:styleId="F4AD3B455810443FA4730EDF18D3798E">
    <w:name w:val="F4AD3B455810443FA4730EDF18D3798E"/>
    <w:rsid w:val="003D7767"/>
  </w:style>
  <w:style w:type="paragraph" w:customStyle="1" w:styleId="426505DF94A64840B086D6D09C7CCFCF">
    <w:name w:val="426505DF94A64840B086D6D09C7CCFCF"/>
    <w:rsid w:val="00C033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294</Words>
  <Characters>1657</Characters>
  <Application>Microsoft Office Word</Application>
  <DocSecurity>0</DocSecurity>
  <Lines>70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1937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14</cp:revision>
  <dcterms:created xsi:type="dcterms:W3CDTF">2019-08-24T08:06:00Z</dcterms:created>
  <dcterms:modified xsi:type="dcterms:W3CDTF">2020-11-14T11:09:00Z</dcterms:modified>
  <cp:category/>
</cp:coreProperties>
</file>