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bookmarkStart w:colFirst="0" w:colLast="0" w:name="_heading=h.1fob9te" w:id="2"/>
      <w:bookmarkEnd w:id="2"/>
      <w:r w:rsidDel="00000000" w:rsidR="00000000" w:rsidRPr="00000000">
        <w:rPr>
          <w:rFonts w:ascii="Arial" w:cs="Arial" w:eastAsia="Arial" w:hAnsi="Arial"/>
          <w:color w:val="0b0c0c"/>
          <w:highlight w:val="yellow"/>
          <w:rtl w:val="0"/>
        </w:rPr>
        <w:t xml:space="preserve">Member Name</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highlight w:val="yellow"/>
        </w:rPr>
      </w:pPr>
      <w:r w:rsidDel="00000000" w:rsidR="00000000" w:rsidRPr="00000000">
        <w:rPr>
          <w:rFonts w:ascii="Arial" w:cs="Arial" w:eastAsia="Arial" w:hAnsi="Arial"/>
          <w:color w:val="0b0c0c"/>
          <w:highlight w:val="yellow"/>
          <w:rtl w:val="0"/>
        </w:rPr>
        <w:t xml:space="preserve">HOME ADDRESS</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highlight w:val="yellow"/>
          <w:rtl w:val="0"/>
        </w:rPr>
        <w:t xml:space="preserve">POST CODE</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pacing w:after="0"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znysh7" w:id="3"/>
      <w:bookmarkEnd w:id="3"/>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b0c0c"/>
          <w:highlight w:val="yellow"/>
          <w:rtl w:val="0"/>
        </w:rPr>
        <w:t xml:space="preserve">Member Name</w:t>
      </w:r>
      <w:r w:rsidDel="00000000" w:rsidR="00000000" w:rsidRPr="00000000">
        <w:rPr>
          <w:rFonts w:ascii="Arial" w:cs="Arial" w:eastAsia="Arial" w:hAnsi="Arial"/>
          <w:color w:val="000000"/>
          <w:rtl w:val="0"/>
        </w:rPr>
        <w:br w:type="textWrapping"/>
        <w:br w:type="textWrapping"/>
        <w:t xml:space="preserve">Date:</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w:t>
      </w:r>
      <w:r w:rsidDel="00000000" w:rsidR="00000000" w:rsidRPr="00000000">
        <w:rPr>
          <w:rFonts w:ascii="Arial" w:cs="Arial" w:eastAsia="Arial" w:hAnsi="Arial"/>
          <w:color w:val="000000"/>
          <w:highlight w:val="yellow"/>
          <w:rtl w:val="0"/>
        </w:rPr>
        <w:t xml:space="preserve">Name</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D">
      <w:pPr>
        <w:pageBreakBefore w:val="0"/>
        <w:rPr>
          <w:rFonts w:ascii="Arial" w:cs="Arial" w:eastAsia="Arial" w:hAnsi="Arial"/>
          <w:color w:val="000000"/>
        </w:rPr>
      </w:pPr>
      <w:r w:rsidDel="00000000" w:rsidR="00000000" w:rsidRPr="00000000">
        <w:rPr>
          <w:rFonts w:ascii="Arial" w:cs="Arial" w:eastAsia="Arial" w:hAnsi="Arial"/>
          <w:color w:val="222222"/>
          <w:highlight w:val="yellow"/>
          <w:rtl w:val="0"/>
        </w:rPr>
        <w:t xml:space="preserve">Scheme Name</w:t>
      </w:r>
      <w:r w:rsidDel="00000000" w:rsidR="00000000" w:rsidRPr="00000000">
        <w:rPr>
          <w:rFonts w:ascii="Arial" w:cs="Arial" w:eastAsia="Arial" w:hAnsi="Arial"/>
          <w:color w:val="222222"/>
          <w:rtl w:val="0"/>
        </w:rPr>
        <w:t xml:space="preserve">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4"/>
      <w:bookmarkEnd w:id="4"/>
      <w:r w:rsidDel="00000000" w:rsidR="00000000" w:rsidRPr="00000000">
        <w:rPr>
          <w:rFonts w:ascii="Roboto" w:cs="Roboto" w:eastAsia="Roboto" w:hAnsi="Roboto"/>
          <w:color w:val="202124"/>
          <w:sz w:val="21"/>
          <w:szCs w:val="21"/>
          <w:rtl w:val="0"/>
        </w:rPr>
        <w:t xml:space="preserve">The Individual Fund will be further limited by the prevailing lifetime allowance (at present, this is not applicable, but is subject to change).</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3F">
      <w:pPr>
        <w:pageBreakBefore w:val="0"/>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0">
      <w:pPr>
        <w:pageBreakBefore w:val="0"/>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1">
      <w:pPr>
        <w:pageBreakBefore w:val="0"/>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4">
      <w:pPr>
        <w:pageBreakBefore w:val="0"/>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pageBreakBefore w:val="0"/>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pageBreakBefore w:val="0"/>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pageBreakBefore w:val="0"/>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zAN+QWR0lNB5263f6LwsQL/Dkw==">CgMxLjAyCGguZ2pkZ3hzMgloLjMwajB6bGwyCWguMWZvYjl0ZTIJaC4zem55c2g3MgloLjJldDkycDA4AHIhMVl3cndwN2k1TkcwVGlNVlN0ZmU0Q0x2V3VmLTFaSmJq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2019-09-11T15:38:00Z</dcterms:created>
  <dc:creator>Shelly</dc:creator>
</cp:coreProperties>
</file>